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6168" w:rsidRPr="005B57D2" w:rsidRDefault="00886168" w:rsidP="005B57D2">
      <w:pPr>
        <w:jc w:val="center"/>
        <w:rPr>
          <w:rFonts w:ascii="PT Astra Serif" w:hAnsi="PT Astra Serif"/>
          <w:b/>
          <w:noProof/>
          <w:sz w:val="28"/>
          <w:szCs w:val="28"/>
        </w:rPr>
      </w:pPr>
      <w:r w:rsidRPr="005B57D2">
        <w:rPr>
          <w:rFonts w:ascii="PT Astra Serif" w:hAnsi="PT Astra Serif"/>
          <w:b/>
          <w:noProof/>
          <w:sz w:val="28"/>
          <w:szCs w:val="28"/>
        </w:rPr>
        <w:t>Т</w:t>
      </w:r>
      <w:r>
        <w:rPr>
          <w:rFonts w:ascii="PT Astra Serif" w:hAnsi="PT Astra Serif"/>
          <w:b/>
          <w:noProof/>
          <w:sz w:val="28"/>
          <w:szCs w:val="28"/>
        </w:rPr>
        <w:t>ульская область</w:t>
      </w:r>
    </w:p>
    <w:p w:rsidR="00886168" w:rsidRPr="005B57D2" w:rsidRDefault="00886168" w:rsidP="005B57D2">
      <w:pPr>
        <w:jc w:val="center"/>
        <w:rPr>
          <w:rFonts w:ascii="PT Astra Serif" w:hAnsi="PT Astra Serif"/>
          <w:b/>
          <w:noProof/>
          <w:sz w:val="28"/>
          <w:szCs w:val="28"/>
        </w:rPr>
      </w:pPr>
      <w:r w:rsidRPr="005B57D2">
        <w:rPr>
          <w:rFonts w:ascii="PT Astra Serif" w:hAnsi="PT Astra Serif"/>
          <w:b/>
          <w:noProof/>
          <w:sz w:val="28"/>
          <w:szCs w:val="28"/>
        </w:rPr>
        <w:t>М</w:t>
      </w:r>
      <w:r>
        <w:rPr>
          <w:rFonts w:ascii="PT Astra Serif" w:hAnsi="PT Astra Serif"/>
          <w:b/>
          <w:noProof/>
          <w:sz w:val="28"/>
          <w:szCs w:val="28"/>
        </w:rPr>
        <w:t xml:space="preserve">униципальное образование Яснополянское </w:t>
      </w:r>
    </w:p>
    <w:p w:rsidR="00886168" w:rsidRDefault="00886168" w:rsidP="005B57D2">
      <w:pPr>
        <w:jc w:val="center"/>
        <w:rPr>
          <w:rFonts w:ascii="PT Astra Serif" w:hAnsi="PT Astra Serif"/>
          <w:b/>
          <w:noProof/>
          <w:sz w:val="28"/>
          <w:szCs w:val="28"/>
        </w:rPr>
      </w:pPr>
      <w:r w:rsidRPr="005B57D2">
        <w:rPr>
          <w:rFonts w:ascii="PT Astra Serif" w:hAnsi="PT Astra Serif"/>
          <w:b/>
          <w:noProof/>
          <w:sz w:val="28"/>
          <w:szCs w:val="28"/>
        </w:rPr>
        <w:t>Щекинского района</w:t>
      </w:r>
    </w:p>
    <w:p w:rsidR="00886168" w:rsidRPr="005B57D2" w:rsidRDefault="00886168" w:rsidP="005B57D2">
      <w:pPr>
        <w:jc w:val="center"/>
        <w:rPr>
          <w:rFonts w:ascii="PT Astra Serif" w:hAnsi="PT Astra Serif"/>
          <w:b/>
          <w:noProof/>
          <w:sz w:val="28"/>
          <w:szCs w:val="28"/>
        </w:rPr>
      </w:pPr>
    </w:p>
    <w:p w:rsidR="00886168" w:rsidRPr="005B57D2" w:rsidRDefault="00886168" w:rsidP="005B57D2">
      <w:pPr>
        <w:jc w:val="center"/>
        <w:rPr>
          <w:rFonts w:ascii="PT Astra Serif" w:hAnsi="PT Astra Serif"/>
          <w:b/>
          <w:sz w:val="28"/>
          <w:szCs w:val="28"/>
        </w:rPr>
      </w:pPr>
      <w:r w:rsidRPr="005B57D2">
        <w:rPr>
          <w:rFonts w:ascii="PT Astra Serif" w:hAnsi="PT Astra Serif"/>
          <w:b/>
          <w:sz w:val="28"/>
          <w:szCs w:val="28"/>
        </w:rPr>
        <w:t>СОБРАНИЕ ДЕПУТАТОВ</w:t>
      </w:r>
    </w:p>
    <w:p w:rsidR="00886168" w:rsidRPr="005B57D2" w:rsidRDefault="00886168" w:rsidP="00A41185">
      <w:pPr>
        <w:tabs>
          <w:tab w:val="left" w:pos="5040"/>
          <w:tab w:val="left" w:pos="5220"/>
        </w:tabs>
        <w:jc w:val="center"/>
        <w:rPr>
          <w:rFonts w:ascii="PT Astra Serif" w:hAnsi="PT Astra Serif"/>
          <w:b/>
          <w:noProof/>
          <w:sz w:val="28"/>
          <w:szCs w:val="28"/>
        </w:rPr>
      </w:pPr>
    </w:p>
    <w:p w:rsidR="00886168" w:rsidRPr="005B57D2" w:rsidRDefault="00886168" w:rsidP="003F3D55">
      <w:pPr>
        <w:jc w:val="center"/>
        <w:rPr>
          <w:rFonts w:ascii="PT Astra Serif" w:hAnsi="PT Astra Serif"/>
          <w:b/>
          <w:noProof/>
          <w:sz w:val="28"/>
          <w:szCs w:val="28"/>
        </w:rPr>
      </w:pPr>
      <w:r w:rsidRPr="005B57D2">
        <w:rPr>
          <w:rFonts w:ascii="PT Astra Serif" w:hAnsi="PT Astra Serif"/>
          <w:b/>
          <w:noProof/>
          <w:sz w:val="28"/>
          <w:szCs w:val="28"/>
        </w:rPr>
        <w:t>РЕШЕНИЕ</w:t>
      </w:r>
    </w:p>
    <w:p w:rsidR="00886168" w:rsidRPr="005B57D2" w:rsidRDefault="00886168" w:rsidP="00A41185">
      <w:pPr>
        <w:tabs>
          <w:tab w:val="left" w:pos="5040"/>
          <w:tab w:val="left" w:pos="5220"/>
        </w:tabs>
        <w:rPr>
          <w:rFonts w:ascii="PT Astra Serif" w:hAnsi="PT Astra Serif"/>
          <w:b/>
          <w:noProof/>
          <w:sz w:val="28"/>
          <w:szCs w:val="28"/>
        </w:rPr>
      </w:pPr>
    </w:p>
    <w:p w:rsidR="00886168" w:rsidRPr="005B57D2" w:rsidRDefault="00886168" w:rsidP="00A41185">
      <w:pPr>
        <w:tabs>
          <w:tab w:val="left" w:pos="5040"/>
          <w:tab w:val="left" w:pos="5220"/>
        </w:tabs>
        <w:rPr>
          <w:rFonts w:ascii="PT Astra Serif" w:hAnsi="PT Astra Serif"/>
          <w:b/>
          <w:noProof/>
          <w:sz w:val="28"/>
          <w:szCs w:val="28"/>
        </w:rPr>
      </w:pPr>
    </w:p>
    <w:p w:rsidR="00886168" w:rsidRPr="005B57D2" w:rsidRDefault="00886168" w:rsidP="00A41185">
      <w:pPr>
        <w:tabs>
          <w:tab w:val="left" w:pos="5040"/>
          <w:tab w:val="left" w:pos="5220"/>
        </w:tabs>
        <w:rPr>
          <w:rFonts w:ascii="PT Astra Serif" w:hAnsi="PT Astra Serif"/>
          <w:b/>
          <w:noProof/>
          <w:sz w:val="28"/>
          <w:szCs w:val="28"/>
        </w:rPr>
      </w:pPr>
      <w:r w:rsidRPr="005B57D2">
        <w:rPr>
          <w:rFonts w:ascii="PT Astra Serif" w:hAnsi="PT Astra Serif"/>
          <w:b/>
          <w:noProof/>
          <w:sz w:val="28"/>
          <w:szCs w:val="28"/>
        </w:rPr>
        <w:t xml:space="preserve">     </w:t>
      </w:r>
      <w:r>
        <w:rPr>
          <w:rFonts w:ascii="PT Astra Serif" w:hAnsi="PT Astra Serif"/>
          <w:b/>
          <w:noProof/>
          <w:sz w:val="28"/>
          <w:szCs w:val="28"/>
        </w:rPr>
        <w:t xml:space="preserve"> От 07 марта   2023</w:t>
      </w:r>
      <w:r w:rsidRPr="005B57D2">
        <w:rPr>
          <w:rFonts w:ascii="PT Astra Serif" w:hAnsi="PT Astra Serif"/>
          <w:b/>
          <w:noProof/>
          <w:sz w:val="28"/>
          <w:szCs w:val="28"/>
        </w:rPr>
        <w:t xml:space="preserve"> года                    </w:t>
      </w:r>
      <w:r>
        <w:rPr>
          <w:rFonts w:ascii="PT Astra Serif" w:hAnsi="PT Astra Serif"/>
          <w:b/>
          <w:noProof/>
          <w:sz w:val="28"/>
          <w:szCs w:val="28"/>
        </w:rPr>
        <w:t xml:space="preserve">                          №74-291</w:t>
      </w:r>
    </w:p>
    <w:p w:rsidR="00886168" w:rsidRPr="005B57D2" w:rsidRDefault="00886168" w:rsidP="00A41185">
      <w:pPr>
        <w:tabs>
          <w:tab w:val="left" w:pos="5040"/>
          <w:tab w:val="left" w:pos="5220"/>
        </w:tabs>
        <w:jc w:val="center"/>
        <w:rPr>
          <w:rFonts w:ascii="PT Astra Serif" w:hAnsi="PT Astra Serif"/>
          <w:b/>
          <w:noProof/>
          <w:sz w:val="28"/>
          <w:szCs w:val="28"/>
        </w:rPr>
      </w:pPr>
    </w:p>
    <w:p w:rsidR="00886168" w:rsidRPr="005B57D2" w:rsidRDefault="00886168" w:rsidP="00A41185">
      <w:pPr>
        <w:tabs>
          <w:tab w:val="left" w:pos="5040"/>
          <w:tab w:val="left" w:pos="5220"/>
        </w:tabs>
        <w:rPr>
          <w:rFonts w:ascii="PT Astra Serif" w:hAnsi="PT Astra Serif"/>
          <w:b/>
          <w:noProof/>
          <w:sz w:val="28"/>
          <w:szCs w:val="28"/>
        </w:rPr>
      </w:pPr>
    </w:p>
    <w:p w:rsidR="00886168" w:rsidRPr="005B57D2" w:rsidRDefault="00886168" w:rsidP="00A41185">
      <w:pPr>
        <w:tabs>
          <w:tab w:val="left" w:pos="5040"/>
          <w:tab w:val="left" w:pos="5220"/>
        </w:tabs>
        <w:jc w:val="center"/>
        <w:rPr>
          <w:rFonts w:ascii="PT Astra Serif" w:hAnsi="PT Astra Serif"/>
          <w:b/>
          <w:sz w:val="28"/>
          <w:szCs w:val="28"/>
        </w:rPr>
      </w:pPr>
      <w:r w:rsidRPr="005B57D2">
        <w:rPr>
          <w:rFonts w:ascii="PT Astra Serif" w:hAnsi="PT Astra Serif"/>
          <w:b/>
          <w:sz w:val="28"/>
          <w:szCs w:val="28"/>
        </w:rPr>
        <w:t xml:space="preserve">О назначении сельского старосты </w:t>
      </w:r>
      <w:r w:rsidRPr="005B57D2">
        <w:rPr>
          <w:rFonts w:ascii="PT Astra Serif" w:hAnsi="PT Astra Serif"/>
          <w:b/>
          <w:sz w:val="28"/>
          <w:szCs w:val="28"/>
          <w:vertAlign w:val="superscript"/>
        </w:rPr>
        <w:t xml:space="preserve"> </w:t>
      </w:r>
      <w:r>
        <w:rPr>
          <w:rFonts w:ascii="PT Astra Serif" w:hAnsi="PT Astra Serif"/>
          <w:b/>
          <w:sz w:val="28"/>
          <w:szCs w:val="28"/>
        </w:rPr>
        <w:t>деревни Грумант</w:t>
      </w:r>
    </w:p>
    <w:p w:rsidR="00886168" w:rsidRPr="005B57D2" w:rsidRDefault="00886168" w:rsidP="00A41185">
      <w:pPr>
        <w:tabs>
          <w:tab w:val="left" w:pos="5040"/>
          <w:tab w:val="left" w:pos="5220"/>
        </w:tabs>
        <w:jc w:val="center"/>
        <w:rPr>
          <w:rFonts w:ascii="PT Astra Serif" w:hAnsi="PT Astra Serif"/>
          <w:b/>
          <w:sz w:val="28"/>
          <w:szCs w:val="28"/>
        </w:rPr>
      </w:pPr>
      <w:r w:rsidRPr="005B57D2">
        <w:rPr>
          <w:rFonts w:ascii="PT Astra Serif" w:hAnsi="PT Astra Serif"/>
          <w:b/>
          <w:sz w:val="28"/>
          <w:szCs w:val="28"/>
        </w:rPr>
        <w:t xml:space="preserve">муниципального образования </w:t>
      </w:r>
      <w:r>
        <w:rPr>
          <w:rFonts w:ascii="PT Astra Serif" w:hAnsi="PT Astra Serif"/>
          <w:b/>
          <w:sz w:val="28"/>
          <w:szCs w:val="28"/>
        </w:rPr>
        <w:t>Яснополянское</w:t>
      </w:r>
      <w:r w:rsidRPr="005B57D2">
        <w:rPr>
          <w:rFonts w:ascii="PT Astra Serif" w:hAnsi="PT Astra Serif"/>
          <w:b/>
          <w:sz w:val="28"/>
          <w:szCs w:val="28"/>
        </w:rPr>
        <w:t xml:space="preserve"> Щекинского района</w:t>
      </w:r>
    </w:p>
    <w:p w:rsidR="00886168" w:rsidRPr="005B57D2" w:rsidRDefault="00886168" w:rsidP="00A41185">
      <w:pPr>
        <w:tabs>
          <w:tab w:val="left" w:pos="5040"/>
          <w:tab w:val="left" w:pos="5220"/>
        </w:tabs>
        <w:jc w:val="center"/>
        <w:rPr>
          <w:rFonts w:ascii="PT Astra Serif" w:hAnsi="PT Astra Serif"/>
          <w:b/>
          <w:noProof/>
          <w:sz w:val="28"/>
          <w:szCs w:val="28"/>
        </w:rPr>
      </w:pPr>
    </w:p>
    <w:p w:rsidR="00886168" w:rsidRPr="005B57D2" w:rsidRDefault="00886168" w:rsidP="00A41185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bCs/>
          <w:sz w:val="28"/>
          <w:szCs w:val="28"/>
        </w:rPr>
      </w:pPr>
      <w:r w:rsidRPr="005B57D2">
        <w:rPr>
          <w:rFonts w:ascii="PT Astra Serif" w:hAnsi="PT Astra Serif"/>
          <w:sz w:val="28"/>
          <w:szCs w:val="28"/>
        </w:rPr>
        <w:t xml:space="preserve">В соответствии со статьей 27.1 </w:t>
      </w:r>
      <w:r w:rsidRPr="005B57D2">
        <w:rPr>
          <w:rFonts w:ascii="PT Astra Serif" w:hAnsi="PT Astra Serif"/>
          <w:bCs/>
          <w:sz w:val="28"/>
          <w:szCs w:val="28"/>
        </w:rPr>
        <w:t xml:space="preserve">Федерального закона от 06.10.2003 </w:t>
      </w:r>
      <w:r w:rsidRPr="005B57D2">
        <w:rPr>
          <w:rFonts w:ascii="PT Astra Serif" w:hAnsi="PT Astra Serif"/>
          <w:bCs/>
          <w:sz w:val="28"/>
          <w:szCs w:val="28"/>
        </w:rPr>
        <w:br/>
        <w:t xml:space="preserve">№ 131-ФЗ «Об общих принципах организации местного самоуправления в Российской Федерации», Законом Тульской области от 30.11.2017 № 83-ЗТО «О сельских старостах в Тульской области», на основании решения Собрания депутатов муниципального образования </w:t>
      </w:r>
      <w:r>
        <w:rPr>
          <w:rFonts w:ascii="PT Astra Serif" w:hAnsi="PT Astra Serif"/>
          <w:bCs/>
          <w:sz w:val="28"/>
          <w:szCs w:val="28"/>
        </w:rPr>
        <w:t xml:space="preserve">Яснополянское </w:t>
      </w:r>
      <w:r w:rsidRPr="005B57D2">
        <w:rPr>
          <w:rFonts w:ascii="PT Astra Serif" w:hAnsi="PT Astra Serif"/>
          <w:bCs/>
          <w:sz w:val="28"/>
          <w:szCs w:val="28"/>
        </w:rPr>
        <w:t xml:space="preserve"> Щекинского района от </w:t>
      </w:r>
      <w:r>
        <w:rPr>
          <w:rFonts w:ascii="PT Astra Serif" w:hAnsi="PT Astra Serif"/>
          <w:bCs/>
          <w:sz w:val="28"/>
          <w:szCs w:val="28"/>
        </w:rPr>
        <w:t>24</w:t>
      </w:r>
      <w:r w:rsidRPr="005B57D2">
        <w:rPr>
          <w:rFonts w:ascii="PT Astra Serif" w:hAnsi="PT Astra Serif"/>
          <w:bCs/>
          <w:sz w:val="28"/>
          <w:szCs w:val="28"/>
        </w:rPr>
        <w:t>.1</w:t>
      </w:r>
      <w:r>
        <w:rPr>
          <w:rFonts w:ascii="PT Astra Serif" w:hAnsi="PT Astra Serif"/>
          <w:bCs/>
          <w:sz w:val="28"/>
          <w:szCs w:val="28"/>
        </w:rPr>
        <w:t>2</w:t>
      </w:r>
      <w:r w:rsidRPr="005B57D2">
        <w:rPr>
          <w:rFonts w:ascii="PT Astra Serif" w:hAnsi="PT Astra Serif"/>
          <w:bCs/>
          <w:sz w:val="28"/>
          <w:szCs w:val="28"/>
        </w:rPr>
        <w:t xml:space="preserve">.2018 № </w:t>
      </w:r>
      <w:r>
        <w:rPr>
          <w:rFonts w:ascii="PT Astra Serif" w:hAnsi="PT Astra Serif"/>
          <w:bCs/>
          <w:sz w:val="28"/>
          <w:szCs w:val="28"/>
        </w:rPr>
        <w:t>6-31</w:t>
      </w:r>
      <w:r w:rsidRPr="005B57D2">
        <w:rPr>
          <w:rFonts w:ascii="PT Astra Serif" w:hAnsi="PT Astra Serif"/>
          <w:bCs/>
          <w:sz w:val="28"/>
          <w:szCs w:val="28"/>
        </w:rPr>
        <w:t xml:space="preserve"> «Об утверждении </w:t>
      </w:r>
      <w:r>
        <w:rPr>
          <w:rFonts w:ascii="PT Astra Serif" w:hAnsi="PT Astra Serif"/>
          <w:bCs/>
          <w:sz w:val="28"/>
          <w:szCs w:val="28"/>
        </w:rPr>
        <w:t>п</w:t>
      </w:r>
      <w:r w:rsidRPr="005B57D2">
        <w:rPr>
          <w:rFonts w:ascii="PT Astra Serif" w:hAnsi="PT Astra Serif"/>
          <w:bCs/>
          <w:sz w:val="28"/>
          <w:szCs w:val="28"/>
        </w:rPr>
        <w:t>оложения о сельских старос</w:t>
      </w:r>
      <w:r>
        <w:rPr>
          <w:rFonts w:ascii="PT Astra Serif" w:hAnsi="PT Astra Serif"/>
          <w:bCs/>
          <w:sz w:val="28"/>
          <w:szCs w:val="28"/>
        </w:rPr>
        <w:t>тах в муниципальном образовании Яснополянское</w:t>
      </w:r>
      <w:r w:rsidRPr="005B57D2">
        <w:rPr>
          <w:rFonts w:ascii="PT Astra Serif" w:hAnsi="PT Astra Serif"/>
          <w:bCs/>
          <w:sz w:val="28"/>
          <w:szCs w:val="28"/>
        </w:rPr>
        <w:t xml:space="preserve"> Щекинского района</w:t>
      </w:r>
      <w:r>
        <w:rPr>
          <w:rFonts w:ascii="PT Astra Serif" w:hAnsi="PT Astra Serif"/>
          <w:bCs/>
          <w:sz w:val="28"/>
          <w:szCs w:val="28"/>
        </w:rPr>
        <w:t>»</w:t>
      </w:r>
      <w:r w:rsidRPr="002B1E26">
        <w:rPr>
          <w:rFonts w:ascii="PT Astra Serif" w:hAnsi="PT Astra Serif"/>
          <w:bCs/>
          <w:sz w:val="28"/>
          <w:szCs w:val="28"/>
        </w:rPr>
        <w:t xml:space="preserve">, на основании протокола схода граждан </w:t>
      </w:r>
      <w:r>
        <w:rPr>
          <w:rFonts w:ascii="PT Astra Serif" w:hAnsi="PT Astra Serif"/>
          <w:bCs/>
          <w:sz w:val="28"/>
          <w:szCs w:val="28"/>
        </w:rPr>
        <w:t xml:space="preserve">д. Грумант  </w:t>
      </w:r>
      <w:bookmarkStart w:id="0" w:name="_GoBack"/>
      <w:bookmarkEnd w:id="0"/>
      <w:r>
        <w:rPr>
          <w:rFonts w:ascii="PT Astra Serif" w:hAnsi="PT Astra Serif"/>
          <w:bCs/>
          <w:sz w:val="28"/>
          <w:szCs w:val="28"/>
        </w:rPr>
        <w:t>№7</w:t>
      </w:r>
      <w:r w:rsidRPr="002B1E26">
        <w:rPr>
          <w:rFonts w:ascii="PT Astra Serif" w:hAnsi="PT Astra Serif"/>
          <w:bCs/>
          <w:sz w:val="28"/>
          <w:szCs w:val="28"/>
        </w:rPr>
        <w:t xml:space="preserve"> от </w:t>
      </w:r>
      <w:r>
        <w:rPr>
          <w:rFonts w:ascii="PT Astra Serif" w:hAnsi="PT Astra Serif"/>
          <w:bCs/>
          <w:sz w:val="28"/>
          <w:szCs w:val="28"/>
        </w:rPr>
        <w:t>05.03.2023  года</w:t>
      </w:r>
      <w:r w:rsidRPr="00584CD0">
        <w:rPr>
          <w:rFonts w:ascii="PT Astra Serif" w:hAnsi="PT Astra Serif"/>
          <w:bCs/>
          <w:sz w:val="28"/>
          <w:szCs w:val="28"/>
        </w:rPr>
        <w:t xml:space="preserve">, </w:t>
      </w:r>
      <w:r w:rsidRPr="005B57D2">
        <w:rPr>
          <w:rFonts w:ascii="PT Astra Serif" w:hAnsi="PT Astra Serif"/>
          <w:bCs/>
          <w:sz w:val="28"/>
          <w:szCs w:val="28"/>
        </w:rPr>
        <w:t xml:space="preserve">на основании Устава муниципального образования </w:t>
      </w:r>
      <w:r>
        <w:rPr>
          <w:rFonts w:ascii="PT Astra Serif" w:hAnsi="PT Astra Serif"/>
          <w:bCs/>
          <w:sz w:val="28"/>
          <w:szCs w:val="28"/>
        </w:rPr>
        <w:t xml:space="preserve"> Яснополянское</w:t>
      </w:r>
      <w:r w:rsidRPr="005B57D2">
        <w:rPr>
          <w:rFonts w:ascii="PT Astra Serif" w:hAnsi="PT Astra Serif"/>
          <w:bCs/>
          <w:sz w:val="28"/>
          <w:szCs w:val="28"/>
        </w:rPr>
        <w:t xml:space="preserve"> Щекинского  района, Собрание депутатов муниципального образования </w:t>
      </w:r>
      <w:r>
        <w:rPr>
          <w:rFonts w:ascii="PT Astra Serif" w:hAnsi="PT Astra Serif"/>
          <w:bCs/>
          <w:sz w:val="28"/>
          <w:szCs w:val="28"/>
        </w:rPr>
        <w:t xml:space="preserve">Яснополянское </w:t>
      </w:r>
      <w:r w:rsidRPr="005B57D2">
        <w:rPr>
          <w:rFonts w:ascii="PT Astra Serif" w:hAnsi="PT Astra Serif"/>
          <w:bCs/>
          <w:sz w:val="28"/>
          <w:szCs w:val="28"/>
        </w:rPr>
        <w:t xml:space="preserve"> Щекинского района РЕШИЛО</w:t>
      </w:r>
      <w:r>
        <w:rPr>
          <w:rFonts w:ascii="PT Astra Serif" w:hAnsi="PT Astra Serif"/>
          <w:bCs/>
          <w:sz w:val="28"/>
          <w:szCs w:val="28"/>
        </w:rPr>
        <w:t>:</w:t>
      </w:r>
    </w:p>
    <w:p w:rsidR="00886168" w:rsidRPr="005B57D2" w:rsidRDefault="00886168" w:rsidP="00A41185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bCs/>
          <w:sz w:val="28"/>
          <w:szCs w:val="28"/>
        </w:rPr>
      </w:pPr>
    </w:p>
    <w:p w:rsidR="00886168" w:rsidRPr="008C6D51" w:rsidRDefault="00886168" w:rsidP="00A41185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  <w:t>1</w:t>
      </w:r>
      <w:r w:rsidRPr="005B57D2">
        <w:rPr>
          <w:rFonts w:ascii="PT Astra Serif" w:hAnsi="PT Astra Serif"/>
          <w:bCs/>
          <w:sz w:val="28"/>
          <w:szCs w:val="28"/>
        </w:rPr>
        <w:t xml:space="preserve">. Назначить сельским старостой </w:t>
      </w:r>
      <w:r>
        <w:rPr>
          <w:rFonts w:ascii="PT Astra Serif" w:hAnsi="PT Astra Serif"/>
          <w:bCs/>
          <w:sz w:val="28"/>
          <w:szCs w:val="28"/>
        </w:rPr>
        <w:t xml:space="preserve">д. Грумант </w:t>
      </w:r>
      <w:r w:rsidRPr="005B57D2">
        <w:rPr>
          <w:rFonts w:ascii="PT Astra Serif" w:hAnsi="PT Astra Serif"/>
          <w:bCs/>
          <w:sz w:val="28"/>
          <w:szCs w:val="28"/>
        </w:rPr>
        <w:t xml:space="preserve">муниципального образования </w:t>
      </w:r>
      <w:r>
        <w:rPr>
          <w:rFonts w:ascii="PT Astra Serif" w:hAnsi="PT Astra Serif"/>
          <w:bCs/>
          <w:sz w:val="28"/>
          <w:szCs w:val="28"/>
        </w:rPr>
        <w:t>Яснополянское</w:t>
      </w:r>
      <w:r w:rsidRPr="005B57D2">
        <w:rPr>
          <w:rFonts w:ascii="PT Astra Serif" w:hAnsi="PT Astra Serif"/>
          <w:bCs/>
          <w:sz w:val="28"/>
          <w:szCs w:val="28"/>
        </w:rPr>
        <w:t xml:space="preserve"> Щекинского района </w:t>
      </w:r>
      <w:r>
        <w:rPr>
          <w:sz w:val="28"/>
          <w:szCs w:val="28"/>
        </w:rPr>
        <w:t xml:space="preserve"> Нерезова Александра Александровича</w:t>
      </w:r>
      <w:r w:rsidRPr="008C6D51">
        <w:rPr>
          <w:rFonts w:ascii="PT Astra Serif" w:hAnsi="PT Astra Serif"/>
          <w:bCs/>
          <w:sz w:val="28"/>
          <w:szCs w:val="28"/>
        </w:rPr>
        <w:t>.</w:t>
      </w:r>
    </w:p>
    <w:p w:rsidR="00886168" w:rsidRPr="005B57D2" w:rsidRDefault="00886168" w:rsidP="00A41185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  <w:t>2</w:t>
      </w:r>
      <w:r w:rsidRPr="005B57D2">
        <w:rPr>
          <w:rFonts w:ascii="PT Astra Serif" w:hAnsi="PT Astra Serif"/>
          <w:bCs/>
          <w:sz w:val="28"/>
          <w:szCs w:val="28"/>
        </w:rPr>
        <w:t>. Решение вступает в силу со дня его подписания и подлежит обнародованию.</w:t>
      </w:r>
    </w:p>
    <w:p w:rsidR="00886168" w:rsidRPr="005B57D2" w:rsidRDefault="00886168" w:rsidP="00A41185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bCs/>
          <w:sz w:val="28"/>
          <w:szCs w:val="28"/>
        </w:rPr>
      </w:pPr>
    </w:p>
    <w:p w:rsidR="00886168" w:rsidRPr="005B57D2" w:rsidRDefault="00886168" w:rsidP="00A41185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sz w:val="28"/>
          <w:szCs w:val="28"/>
        </w:rPr>
      </w:pPr>
    </w:p>
    <w:tbl>
      <w:tblPr>
        <w:tblW w:w="9464" w:type="dxa"/>
        <w:tblLook w:val="00A0"/>
      </w:tblPr>
      <w:tblGrid>
        <w:gridCol w:w="5495"/>
        <w:gridCol w:w="3969"/>
      </w:tblGrid>
      <w:tr w:rsidR="00886168" w:rsidRPr="005B57D2" w:rsidTr="005C47E8">
        <w:tc>
          <w:tcPr>
            <w:tcW w:w="5495" w:type="dxa"/>
          </w:tcPr>
          <w:p w:rsidR="00886168" w:rsidRPr="005C47E8" w:rsidRDefault="00886168" w:rsidP="005C47E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  <w:sz w:val="28"/>
                <w:szCs w:val="28"/>
              </w:rPr>
            </w:pPr>
            <w:r w:rsidRPr="005C47E8">
              <w:rPr>
                <w:rFonts w:ascii="PT Astra Serif" w:hAnsi="PT Astra Serif"/>
                <w:b/>
                <w:sz w:val="28"/>
                <w:szCs w:val="28"/>
              </w:rPr>
              <w:t>Глава муниципального образования Яснополянское Щекинского района</w:t>
            </w:r>
          </w:p>
        </w:tc>
        <w:tc>
          <w:tcPr>
            <w:tcW w:w="3969" w:type="dxa"/>
            <w:vAlign w:val="bottom"/>
          </w:tcPr>
          <w:p w:rsidR="00886168" w:rsidRPr="005C47E8" w:rsidRDefault="00886168" w:rsidP="005C47E8">
            <w:pPr>
              <w:autoSpaceDE w:val="0"/>
              <w:autoSpaceDN w:val="0"/>
              <w:adjustRightInd w:val="0"/>
              <w:jc w:val="right"/>
              <w:outlineLvl w:val="0"/>
              <w:rPr>
                <w:rFonts w:ascii="PT Astra Serif" w:hAnsi="PT Astra Serif"/>
                <w:sz w:val="28"/>
                <w:szCs w:val="28"/>
              </w:rPr>
            </w:pPr>
            <w:r w:rsidRPr="005C47E8">
              <w:rPr>
                <w:rFonts w:ascii="PT Astra Serif" w:hAnsi="PT Astra Serif"/>
                <w:b/>
                <w:sz w:val="28"/>
                <w:szCs w:val="28"/>
              </w:rPr>
              <w:t xml:space="preserve">                                 В.В.Шуваев</w:t>
            </w:r>
          </w:p>
        </w:tc>
      </w:tr>
    </w:tbl>
    <w:p w:rsidR="00886168" w:rsidRPr="005B57D2" w:rsidRDefault="00886168" w:rsidP="00A41185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sz w:val="28"/>
          <w:szCs w:val="28"/>
        </w:rPr>
      </w:pPr>
    </w:p>
    <w:tbl>
      <w:tblPr>
        <w:tblW w:w="5000" w:type="pct"/>
        <w:tblLook w:val="0000"/>
      </w:tblPr>
      <w:tblGrid>
        <w:gridCol w:w="4785"/>
        <w:gridCol w:w="4786"/>
      </w:tblGrid>
      <w:tr w:rsidR="00886168" w:rsidRPr="00AA25D8" w:rsidTr="00080CC0">
        <w:trPr>
          <w:cantSplit/>
        </w:trPr>
        <w:tc>
          <w:tcPr>
            <w:tcW w:w="2500" w:type="pct"/>
          </w:tcPr>
          <w:p w:rsidR="00886168" w:rsidRPr="00AA25D8" w:rsidRDefault="00886168" w:rsidP="00080CC0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8"/>
                <w:szCs w:val="28"/>
              </w:rPr>
            </w:pPr>
          </w:p>
        </w:tc>
        <w:tc>
          <w:tcPr>
            <w:tcW w:w="2500" w:type="pct"/>
          </w:tcPr>
          <w:p w:rsidR="00886168" w:rsidRPr="00AA25D8" w:rsidRDefault="00886168" w:rsidP="00080CC0">
            <w:pPr>
              <w:autoSpaceDE w:val="0"/>
              <w:autoSpaceDN w:val="0"/>
              <w:adjustRightInd w:val="0"/>
              <w:ind w:firstLine="539"/>
              <w:jc w:val="both"/>
              <w:outlineLvl w:val="0"/>
              <w:rPr>
                <w:b/>
                <w:sz w:val="28"/>
                <w:szCs w:val="28"/>
              </w:rPr>
            </w:pPr>
          </w:p>
          <w:p w:rsidR="00886168" w:rsidRPr="00AA25D8" w:rsidRDefault="00886168" w:rsidP="003F0A99">
            <w:pPr>
              <w:autoSpaceDE w:val="0"/>
              <w:autoSpaceDN w:val="0"/>
              <w:adjustRightInd w:val="0"/>
              <w:ind w:firstLine="539"/>
              <w:jc w:val="both"/>
              <w:outlineLvl w:val="0"/>
              <w:rPr>
                <w:b/>
                <w:sz w:val="28"/>
                <w:szCs w:val="28"/>
              </w:rPr>
            </w:pPr>
          </w:p>
        </w:tc>
      </w:tr>
    </w:tbl>
    <w:p w:rsidR="00886168" w:rsidRPr="00C145F8" w:rsidRDefault="00886168" w:rsidP="00A41185">
      <w:pPr>
        <w:autoSpaceDE w:val="0"/>
        <w:autoSpaceDN w:val="0"/>
        <w:adjustRightInd w:val="0"/>
        <w:ind w:firstLine="539"/>
        <w:jc w:val="both"/>
        <w:outlineLvl w:val="0"/>
        <w:rPr>
          <w:b/>
          <w:sz w:val="28"/>
          <w:szCs w:val="28"/>
        </w:rPr>
      </w:pPr>
    </w:p>
    <w:p w:rsidR="00886168" w:rsidRDefault="00886168"/>
    <w:sectPr w:rsidR="00886168" w:rsidSect="005868D5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96E4C"/>
    <w:rsid w:val="000728C1"/>
    <w:rsid w:val="00080CC0"/>
    <w:rsid w:val="00095359"/>
    <w:rsid w:val="000E0957"/>
    <w:rsid w:val="00121118"/>
    <w:rsid w:val="00155D7E"/>
    <w:rsid w:val="00163651"/>
    <w:rsid w:val="001729FB"/>
    <w:rsid w:val="0018266B"/>
    <w:rsid w:val="0018512B"/>
    <w:rsid w:val="001A7C3B"/>
    <w:rsid w:val="0023766E"/>
    <w:rsid w:val="002475B6"/>
    <w:rsid w:val="002928EF"/>
    <w:rsid w:val="00296ACA"/>
    <w:rsid w:val="002B1E26"/>
    <w:rsid w:val="002D4F60"/>
    <w:rsid w:val="002F2E9D"/>
    <w:rsid w:val="003442D4"/>
    <w:rsid w:val="00386D91"/>
    <w:rsid w:val="003922F2"/>
    <w:rsid w:val="003D6B0A"/>
    <w:rsid w:val="003F0A99"/>
    <w:rsid w:val="003F3D55"/>
    <w:rsid w:val="004506D1"/>
    <w:rsid w:val="004646E9"/>
    <w:rsid w:val="004C3AFC"/>
    <w:rsid w:val="004C767B"/>
    <w:rsid w:val="005249DD"/>
    <w:rsid w:val="00584CD0"/>
    <w:rsid w:val="005868D5"/>
    <w:rsid w:val="005939B3"/>
    <w:rsid w:val="00595C7F"/>
    <w:rsid w:val="005B57D2"/>
    <w:rsid w:val="005C47E8"/>
    <w:rsid w:val="005E3633"/>
    <w:rsid w:val="005F3318"/>
    <w:rsid w:val="006325D2"/>
    <w:rsid w:val="006656CA"/>
    <w:rsid w:val="006933C2"/>
    <w:rsid w:val="006D5915"/>
    <w:rsid w:val="007101A1"/>
    <w:rsid w:val="007256FD"/>
    <w:rsid w:val="00795853"/>
    <w:rsid w:val="007965AA"/>
    <w:rsid w:val="007E3463"/>
    <w:rsid w:val="008243D7"/>
    <w:rsid w:val="00853099"/>
    <w:rsid w:val="00886168"/>
    <w:rsid w:val="00896E4C"/>
    <w:rsid w:val="008B453E"/>
    <w:rsid w:val="008C6D51"/>
    <w:rsid w:val="009061C7"/>
    <w:rsid w:val="00915F34"/>
    <w:rsid w:val="00957D80"/>
    <w:rsid w:val="00965691"/>
    <w:rsid w:val="00985A26"/>
    <w:rsid w:val="00996895"/>
    <w:rsid w:val="009A13E0"/>
    <w:rsid w:val="009A44C2"/>
    <w:rsid w:val="009C1143"/>
    <w:rsid w:val="009E7B00"/>
    <w:rsid w:val="00A03965"/>
    <w:rsid w:val="00A14E6F"/>
    <w:rsid w:val="00A37E16"/>
    <w:rsid w:val="00A41185"/>
    <w:rsid w:val="00AA25D8"/>
    <w:rsid w:val="00AA6C67"/>
    <w:rsid w:val="00B11D5F"/>
    <w:rsid w:val="00B1210B"/>
    <w:rsid w:val="00B76378"/>
    <w:rsid w:val="00B84651"/>
    <w:rsid w:val="00BD5301"/>
    <w:rsid w:val="00C145F8"/>
    <w:rsid w:val="00C7779F"/>
    <w:rsid w:val="00C86249"/>
    <w:rsid w:val="00D02A19"/>
    <w:rsid w:val="00D22004"/>
    <w:rsid w:val="00D46F7B"/>
    <w:rsid w:val="00D6394A"/>
    <w:rsid w:val="00D824E6"/>
    <w:rsid w:val="00D96F48"/>
    <w:rsid w:val="00D97A34"/>
    <w:rsid w:val="00DE658E"/>
    <w:rsid w:val="00DF6AC9"/>
    <w:rsid w:val="00E1194A"/>
    <w:rsid w:val="00E449AC"/>
    <w:rsid w:val="00E6625A"/>
    <w:rsid w:val="00ED3581"/>
    <w:rsid w:val="00EE22CF"/>
    <w:rsid w:val="00EE277A"/>
    <w:rsid w:val="00F21A6C"/>
    <w:rsid w:val="00FC43DE"/>
    <w:rsid w:val="00FD0F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1185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E6625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718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</Pages>
  <Words>202</Words>
  <Characters>1152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Тульская область</dc:title>
  <dc:subject/>
  <dc:creator>Zam</dc:creator>
  <cp:keywords/>
  <dc:description/>
  <cp:lastModifiedBy>Adam Jensen</cp:lastModifiedBy>
  <cp:revision>2</cp:revision>
  <cp:lastPrinted>2022-12-13T09:54:00Z</cp:lastPrinted>
  <dcterms:created xsi:type="dcterms:W3CDTF">2023-03-02T16:40:00Z</dcterms:created>
  <dcterms:modified xsi:type="dcterms:W3CDTF">2023-03-02T16:40:00Z</dcterms:modified>
</cp:coreProperties>
</file>