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2835"/>
        <w:gridCol w:w="2835"/>
      </w:tblGrid>
      <w:tr w:rsidR="006C26C1" w:rsidRPr="00E92C32" w:rsidTr="007E0233">
        <w:trPr>
          <w:jc w:val="right"/>
        </w:trPr>
        <w:tc>
          <w:tcPr>
            <w:tcW w:w="5670" w:type="dxa"/>
            <w:gridSpan w:val="2"/>
            <w:shd w:val="clear" w:color="auto" w:fill="auto"/>
            <w:noWrap/>
          </w:tcPr>
          <w:p w:rsidR="006C26C1" w:rsidRPr="00E92C32" w:rsidRDefault="006C26C1" w:rsidP="00E92C32">
            <w:pPr>
              <w:jc w:val="center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  <w:r w:rsidRPr="00E92C32"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t>УТВЕРЖДАЮ</w:t>
            </w:r>
          </w:p>
        </w:tc>
      </w:tr>
      <w:tr w:rsidR="006C26C1" w:rsidRPr="00E92C32" w:rsidTr="007E0233">
        <w:trPr>
          <w:jc w:val="right"/>
        </w:trPr>
        <w:tc>
          <w:tcPr>
            <w:tcW w:w="5670" w:type="dxa"/>
            <w:gridSpan w:val="2"/>
            <w:shd w:val="clear" w:color="auto" w:fill="auto"/>
            <w:noWrap/>
          </w:tcPr>
          <w:p w:rsidR="006C26C1" w:rsidRDefault="00C01809" w:rsidP="00E43EF4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Заместитель Губернатора Тульской области</w:t>
            </w:r>
          </w:p>
          <w:p w:rsidR="00E43EF4" w:rsidRPr="00E92C32" w:rsidRDefault="00E43EF4" w:rsidP="00E43EF4">
            <w:pPr>
              <w:jc w:val="center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</w:p>
        </w:tc>
      </w:tr>
      <w:tr w:rsidR="006C26C1" w:rsidRPr="00E92C32" w:rsidTr="007E0233">
        <w:trPr>
          <w:trHeight w:val="1134"/>
          <w:jc w:val="right"/>
        </w:trPr>
        <w:tc>
          <w:tcPr>
            <w:tcW w:w="2835" w:type="dxa"/>
            <w:shd w:val="clear" w:color="auto" w:fill="auto"/>
            <w:noWrap/>
            <w:vAlign w:val="center"/>
          </w:tcPr>
          <w:p w:rsidR="006C26C1" w:rsidRPr="00E92C32" w:rsidRDefault="006C26C1" w:rsidP="00E92C32">
            <w:pPr>
              <w:jc w:val="center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  <w:bookmarkStart w:id="0" w:name="stamp_eds"/>
            <w:r w:rsidRPr="00E92C32">
              <w:rPr>
                <w:rFonts w:ascii="PT Astra Serif" w:eastAsia="Calibri" w:hAnsi="PT Astra Serif" w:cs="PT Astra Serif"/>
                <w:b/>
                <w:sz w:val="28"/>
                <w:szCs w:val="28"/>
              </w:rPr>
              <w:t xml:space="preserve"> </w:t>
            </w:r>
            <w:bookmarkEnd w:id="0"/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6C26C1" w:rsidRPr="00E92C32" w:rsidRDefault="00C01809" w:rsidP="00E43EF4">
            <w:pPr>
              <w:jc w:val="right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С.Н. Егоров</w:t>
            </w:r>
          </w:p>
        </w:tc>
      </w:tr>
    </w:tbl>
    <w:p w:rsidR="007143EE" w:rsidRDefault="007143EE">
      <w:pPr>
        <w:jc w:val="both"/>
        <w:rPr>
          <w:rFonts w:ascii="PT Astra Serif" w:hAnsi="PT Astra Serif" w:cs="PT Astra Serif"/>
          <w:szCs w:val="28"/>
        </w:rPr>
      </w:pPr>
    </w:p>
    <w:p w:rsidR="00A1586E" w:rsidRDefault="00A1586E" w:rsidP="00C01809">
      <w:pPr>
        <w:jc w:val="center"/>
        <w:rPr>
          <w:rFonts w:ascii="PT Astra Serif" w:hAnsi="PT Astra Serif" w:cs="PT Astra Serif"/>
          <w:b/>
          <w:szCs w:val="28"/>
        </w:rPr>
      </w:pPr>
    </w:p>
    <w:p w:rsidR="00886A38" w:rsidRDefault="00C01809" w:rsidP="00C01809">
      <w:pPr>
        <w:jc w:val="center"/>
        <w:rPr>
          <w:rFonts w:ascii="PT Astra Serif" w:hAnsi="PT Astra Serif" w:cs="PT Astra Serif"/>
          <w:b/>
          <w:szCs w:val="28"/>
        </w:rPr>
      </w:pPr>
      <w:r w:rsidRPr="00C01809">
        <w:rPr>
          <w:rFonts w:ascii="PT Astra Serif" w:hAnsi="PT Astra Serif" w:cs="PT Astra Serif"/>
          <w:b/>
          <w:szCs w:val="28"/>
        </w:rPr>
        <w:t>График</w:t>
      </w:r>
      <w:r w:rsidR="00EB75A4">
        <w:rPr>
          <w:rFonts w:ascii="PT Astra Serif" w:hAnsi="PT Astra Serif" w:cs="PT Astra Serif"/>
          <w:b/>
          <w:szCs w:val="28"/>
        </w:rPr>
        <w:t xml:space="preserve"> </w:t>
      </w:r>
      <w:r w:rsidR="003C7671">
        <w:rPr>
          <w:rFonts w:ascii="PT Astra Serif" w:hAnsi="PT Astra Serif" w:cs="PT Astra Serif"/>
          <w:b/>
          <w:szCs w:val="28"/>
        </w:rPr>
        <w:t xml:space="preserve">проведения тематических консультаций </w:t>
      </w:r>
      <w:r w:rsidR="004B7A6B">
        <w:rPr>
          <w:rFonts w:ascii="PT Astra Serif" w:hAnsi="PT Astra Serif" w:cs="PT Astra Serif"/>
          <w:b/>
          <w:szCs w:val="28"/>
        </w:rPr>
        <w:t>для граждан</w:t>
      </w:r>
      <w:r w:rsidR="003C7671">
        <w:rPr>
          <w:rFonts w:ascii="PT Astra Serif" w:hAnsi="PT Astra Serif" w:cs="PT Astra Serif"/>
          <w:b/>
          <w:szCs w:val="28"/>
        </w:rPr>
        <w:t xml:space="preserve"> в октябре 2020 года</w:t>
      </w:r>
    </w:p>
    <w:p w:rsidR="008349A1" w:rsidRDefault="008349A1" w:rsidP="008349A1">
      <w:pPr>
        <w:jc w:val="center"/>
        <w:rPr>
          <w:rFonts w:ascii="PT Astra Serif" w:hAnsi="PT Astra Serif"/>
          <w:b/>
        </w:rPr>
      </w:pPr>
    </w:p>
    <w:p w:rsidR="008349A1" w:rsidRPr="00D659BA" w:rsidRDefault="008349A1" w:rsidP="00505A53">
      <w:pPr>
        <w:jc w:val="center"/>
        <w:rPr>
          <w:rFonts w:ascii="PT Astra Serif" w:hAnsi="PT Astra Serif"/>
          <w:b/>
          <w:color w:val="000000" w:themeColor="text1"/>
        </w:rPr>
      </w:pPr>
      <w:r w:rsidRPr="00D659BA">
        <w:rPr>
          <w:rFonts w:ascii="PT Astra Serif" w:hAnsi="PT Astra Serif"/>
          <w:b/>
          <w:color w:val="000000" w:themeColor="text1"/>
        </w:rPr>
        <w:t>Запись по телефону: 8 (4872) 30-62-75, по телефонам</w:t>
      </w:r>
      <w:r w:rsidR="00505A53">
        <w:rPr>
          <w:rFonts w:ascii="PT Astra Serif" w:hAnsi="PT Astra Serif"/>
          <w:b/>
          <w:color w:val="000000" w:themeColor="text1"/>
        </w:rPr>
        <w:t>,</w:t>
      </w:r>
      <w:r w:rsidRPr="00D659BA">
        <w:rPr>
          <w:rFonts w:ascii="PT Astra Serif" w:hAnsi="PT Astra Serif"/>
          <w:b/>
          <w:color w:val="000000" w:themeColor="text1"/>
        </w:rPr>
        <w:t xml:space="preserve"> указанным в графике, на портале «Открытый регион 71», при личном </w:t>
      </w:r>
      <w:r w:rsidR="00505A53">
        <w:rPr>
          <w:rFonts w:ascii="PT Astra Serif" w:hAnsi="PT Astra Serif"/>
          <w:b/>
          <w:color w:val="000000" w:themeColor="text1"/>
        </w:rPr>
        <w:t xml:space="preserve">обращении гражданина в приемную </w:t>
      </w:r>
      <w:r w:rsidRPr="00D659BA">
        <w:rPr>
          <w:rFonts w:ascii="PT Astra Serif" w:hAnsi="PT Astra Serif"/>
          <w:b/>
          <w:color w:val="000000" w:themeColor="text1"/>
        </w:rPr>
        <w:t>правительства Тульской области</w:t>
      </w: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tbl>
      <w:tblPr>
        <w:tblStyle w:val="afb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3119"/>
        <w:gridCol w:w="2551"/>
      </w:tblGrid>
      <w:tr w:rsidR="0078616A" w:rsidRPr="0078616A" w:rsidTr="00BB716A">
        <w:tc>
          <w:tcPr>
            <w:tcW w:w="1560" w:type="dxa"/>
          </w:tcPr>
          <w:p w:rsidR="00E110D1" w:rsidRPr="00BB716A" w:rsidRDefault="00E110D1" w:rsidP="00BB716A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Время</w:t>
            </w:r>
          </w:p>
        </w:tc>
        <w:tc>
          <w:tcPr>
            <w:tcW w:w="2835" w:type="dxa"/>
          </w:tcPr>
          <w:p w:rsidR="00E110D1" w:rsidRPr="00BB716A" w:rsidRDefault="00E110D1" w:rsidP="00BB716A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Тема консультации</w:t>
            </w:r>
          </w:p>
        </w:tc>
        <w:tc>
          <w:tcPr>
            <w:tcW w:w="3119" w:type="dxa"/>
          </w:tcPr>
          <w:p w:rsidR="00E110D1" w:rsidRPr="00BB716A" w:rsidRDefault="00E110D1" w:rsidP="00BB716A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ФИО, должность лица, проводящего консультацию</w:t>
            </w:r>
          </w:p>
        </w:tc>
        <w:tc>
          <w:tcPr>
            <w:tcW w:w="2551" w:type="dxa"/>
          </w:tcPr>
          <w:p w:rsidR="008349A1" w:rsidRPr="00BB716A" w:rsidRDefault="00E110D1" w:rsidP="00BB716A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Место проведения</w:t>
            </w:r>
          </w:p>
          <w:p w:rsidR="00E110D1" w:rsidRPr="00BB716A" w:rsidRDefault="00E110D1" w:rsidP="00BB716A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(адрес приемной по месту расположения органа исполнительной власти), телефон</w:t>
            </w:r>
          </w:p>
          <w:p w:rsidR="00E110D1" w:rsidRPr="00BB716A" w:rsidRDefault="00E110D1" w:rsidP="00BB716A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для записи</w:t>
            </w:r>
          </w:p>
        </w:tc>
      </w:tr>
      <w:tr w:rsidR="008B5E35" w:rsidRPr="008B5E35" w:rsidTr="001F03D7">
        <w:tc>
          <w:tcPr>
            <w:tcW w:w="10065" w:type="dxa"/>
            <w:gridSpan w:val="4"/>
          </w:tcPr>
          <w:p w:rsidR="008349A1" w:rsidRPr="00BB716A" w:rsidRDefault="008349A1" w:rsidP="00BB716A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321E5A" w:rsidRPr="00BB716A" w:rsidRDefault="00321E5A" w:rsidP="00BB716A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1 октября</w:t>
            </w:r>
          </w:p>
        </w:tc>
      </w:tr>
      <w:tr w:rsidR="008B5E35" w:rsidRPr="008B5E35" w:rsidTr="00BB716A">
        <w:tc>
          <w:tcPr>
            <w:tcW w:w="1560" w:type="dxa"/>
          </w:tcPr>
          <w:p w:rsidR="007027EB" w:rsidRPr="00BB716A" w:rsidRDefault="00F85C4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</w:t>
            </w:r>
            <w:r w:rsidR="007027EB" w:rsidRPr="00BB716A">
              <w:rPr>
                <w:rFonts w:ascii="PT Astra Serif" w:hAnsi="PT Astra Serif"/>
                <w:color w:val="000000" w:themeColor="text1"/>
              </w:rPr>
              <w:t>00</w:t>
            </w:r>
            <w:r w:rsidR="008B5E35" w:rsidRPr="00BB716A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BB716A">
              <w:rPr>
                <w:rFonts w:ascii="PT Astra Serif" w:hAnsi="PT Astra Serif"/>
                <w:color w:val="000000" w:themeColor="text1"/>
              </w:rPr>
              <w:t>–</w:t>
            </w:r>
            <w:r w:rsidR="00535503" w:rsidRPr="00BB716A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="007027EB" w:rsidRPr="00BB716A">
              <w:rPr>
                <w:rFonts w:ascii="PT Astra Serif" w:hAnsi="PT Astra Serif"/>
                <w:color w:val="000000" w:themeColor="text1"/>
              </w:rPr>
              <w:t>12</w:t>
            </w:r>
            <w:r w:rsidRPr="00BB716A">
              <w:rPr>
                <w:rFonts w:ascii="PT Astra Serif" w:hAnsi="PT Astra Serif"/>
                <w:color w:val="000000" w:themeColor="text1"/>
              </w:rPr>
              <w:t>.</w:t>
            </w:r>
            <w:r w:rsidR="007027EB" w:rsidRPr="00BB716A">
              <w:rPr>
                <w:rFonts w:ascii="PT Astra Serif" w:hAnsi="PT Astra Serif"/>
                <w:color w:val="000000" w:themeColor="text1"/>
              </w:rPr>
              <w:t>00</w:t>
            </w:r>
          </w:p>
        </w:tc>
        <w:tc>
          <w:tcPr>
            <w:tcW w:w="2835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Выдача и аннулирование охотничьих билетов единого федерального образца</w:t>
            </w:r>
          </w:p>
        </w:tc>
        <w:tc>
          <w:tcPr>
            <w:tcW w:w="3119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Котов Михаил Николаевич</w:t>
            </w:r>
            <w:r w:rsidR="00071713" w:rsidRPr="00BB716A">
              <w:rPr>
                <w:rFonts w:ascii="PT Astra Serif" w:hAnsi="PT Astra Serif"/>
                <w:color w:val="000000" w:themeColor="text1"/>
              </w:rPr>
              <w:t xml:space="preserve">, </w:t>
            </w:r>
            <w:r w:rsidRPr="00BB716A">
              <w:rPr>
                <w:rFonts w:ascii="PT Astra Serif" w:hAnsi="PT Astra Serif"/>
                <w:color w:val="000000" w:themeColor="text1"/>
              </w:rPr>
              <w:t>начальник отдела по охране, контролю и регулированию использования объектов животного мира и среды их обитания департамента охотничьего хозяйства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министерства природных ресурсов и экологии Тульской области</w:t>
            </w:r>
          </w:p>
        </w:tc>
        <w:tc>
          <w:tcPr>
            <w:tcW w:w="2551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Оборонная,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А,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24-51-80</w:t>
            </w:r>
          </w:p>
        </w:tc>
      </w:tr>
      <w:tr w:rsidR="00535503" w:rsidRPr="008B5E35" w:rsidTr="00BB716A">
        <w:tc>
          <w:tcPr>
            <w:tcW w:w="1560" w:type="dxa"/>
          </w:tcPr>
          <w:p w:rsidR="00535503" w:rsidRPr="00BB716A" w:rsidRDefault="00535503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– 12.00</w:t>
            </w:r>
          </w:p>
        </w:tc>
        <w:tc>
          <w:tcPr>
            <w:tcW w:w="2835" w:type="dxa"/>
          </w:tcPr>
          <w:p w:rsidR="00535503" w:rsidRPr="00BB716A" w:rsidRDefault="000845B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hyperlink r:id="rId8" w:history="1">
              <w:r w:rsidR="00535503" w:rsidRPr="00BB716A">
                <w:rPr>
                  <w:rStyle w:val="a8"/>
                  <w:rFonts w:ascii="PT Astra Serif" w:hAnsi="PT Astra Serif"/>
                  <w:color w:val="000000" w:themeColor="text1"/>
                  <w:u w:val="none"/>
                  <w:shd w:val="clear" w:color="auto" w:fill="FFFFFF"/>
                </w:rPr>
                <w:t>Порядок</w:t>
              </w:r>
            </w:hyperlink>
            <w:r w:rsidR="00535503" w:rsidRPr="00BB716A">
              <w:rPr>
                <w:rStyle w:val="a8"/>
                <w:rFonts w:ascii="PT Astra Serif" w:hAnsi="PT Astra Serif"/>
                <w:color w:val="000000" w:themeColor="text1"/>
                <w:u w:val="none"/>
                <w:shd w:val="clear" w:color="auto" w:fill="FFFFFF"/>
              </w:rPr>
              <w:t xml:space="preserve"> начисления оплаты за жилищно-коммунальные услуги</w:t>
            </w:r>
          </w:p>
        </w:tc>
        <w:tc>
          <w:tcPr>
            <w:tcW w:w="3119" w:type="dxa"/>
          </w:tcPr>
          <w:p w:rsidR="00535503" w:rsidRPr="00BB716A" w:rsidRDefault="00535503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Аксенова</w:t>
            </w:r>
          </w:p>
          <w:p w:rsidR="00535503" w:rsidRPr="00BB716A" w:rsidRDefault="00535503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Анастасия Николаевна, старший государственный инспектор контрольно-финансового отдела государственной жилищной инспекции Тульской области</w:t>
            </w:r>
          </w:p>
        </w:tc>
        <w:tc>
          <w:tcPr>
            <w:tcW w:w="2551" w:type="dxa"/>
          </w:tcPr>
          <w:p w:rsidR="00535503" w:rsidRPr="00BB716A" w:rsidRDefault="00D87CDC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г. Тула,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 xml:space="preserve">пр. Ленина, </w:t>
            </w:r>
            <w:r w:rsidR="00535503" w:rsidRPr="00BB716A">
              <w:rPr>
                <w:rFonts w:ascii="PT Astra Serif" w:hAnsi="PT Astra Serif"/>
                <w:color w:val="000000" w:themeColor="text1"/>
              </w:rPr>
              <w:t>д. 2,</w:t>
            </w:r>
          </w:p>
          <w:p w:rsidR="00535503" w:rsidRPr="00BB716A" w:rsidRDefault="00535503" w:rsidP="00BB716A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8 (4872) 24-51-04</w:t>
            </w:r>
          </w:p>
          <w:p w:rsidR="00535503" w:rsidRPr="00BB716A" w:rsidRDefault="00535503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(доб.</w:t>
            </w:r>
            <w:r w:rsidR="008349A1" w:rsidRPr="00BB716A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BB716A">
              <w:rPr>
                <w:rFonts w:ascii="PT Astra Serif" w:hAnsi="PT Astra Serif"/>
                <w:color w:val="000000" w:themeColor="text1"/>
              </w:rPr>
              <w:t>58-27)</w:t>
            </w:r>
          </w:p>
        </w:tc>
      </w:tr>
      <w:tr w:rsidR="002C31A5" w:rsidRPr="008B5E35" w:rsidTr="00BB716A">
        <w:tc>
          <w:tcPr>
            <w:tcW w:w="1560" w:type="dxa"/>
          </w:tcPr>
          <w:p w:rsidR="002C31A5" w:rsidRPr="00BB716A" w:rsidRDefault="002C31A5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10.00 -13.00</w:t>
            </w:r>
          </w:p>
        </w:tc>
        <w:tc>
          <w:tcPr>
            <w:tcW w:w="2835" w:type="dxa"/>
          </w:tcPr>
          <w:p w:rsidR="002C31A5" w:rsidRPr="00BB716A" w:rsidRDefault="002C31A5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Порядок регистрации граждан в органах службы занятости населения, порядок и условия получения пособия по безработице</w:t>
            </w:r>
          </w:p>
        </w:tc>
        <w:tc>
          <w:tcPr>
            <w:tcW w:w="3119" w:type="dxa"/>
          </w:tcPr>
          <w:p w:rsidR="002C31A5" w:rsidRPr="00BB716A" w:rsidRDefault="002C31A5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Малиновская</w:t>
            </w:r>
          </w:p>
          <w:p w:rsidR="002C31A5" w:rsidRPr="00BB716A" w:rsidRDefault="002C31A5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Олеся Геннадиевна,</w:t>
            </w:r>
          </w:p>
          <w:p w:rsidR="002C31A5" w:rsidRPr="00BB716A" w:rsidRDefault="002C31A5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главный советник отдела занятости населения департамента труда и занятости министерства труда и социальной защиты Тульской области</w:t>
            </w:r>
          </w:p>
        </w:tc>
        <w:tc>
          <w:tcPr>
            <w:tcW w:w="2551" w:type="dxa"/>
          </w:tcPr>
          <w:p w:rsidR="002C31A5" w:rsidRPr="00BB716A" w:rsidRDefault="002C31A5" w:rsidP="00BB716A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2C31A5" w:rsidRPr="00BB716A" w:rsidRDefault="002C31A5" w:rsidP="00BB716A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ул. Пушкинская, д. 29,</w:t>
            </w:r>
          </w:p>
          <w:p w:rsidR="002C31A5" w:rsidRPr="00BB716A" w:rsidRDefault="002C31A5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24-52-54</w:t>
            </w:r>
          </w:p>
        </w:tc>
      </w:tr>
      <w:tr w:rsidR="008B5E35" w:rsidRPr="008B5E35" w:rsidTr="00BB716A">
        <w:tc>
          <w:tcPr>
            <w:tcW w:w="1560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14.00 – 16.00</w:t>
            </w:r>
          </w:p>
        </w:tc>
        <w:tc>
          <w:tcPr>
            <w:tcW w:w="2835" w:type="dxa"/>
          </w:tcPr>
          <w:p w:rsidR="0078616A" w:rsidRPr="00BB716A" w:rsidRDefault="0078616A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О</w:t>
            </w:r>
            <w:r w:rsidR="007027EB" w:rsidRPr="00BB716A">
              <w:rPr>
                <w:rFonts w:ascii="PT Astra Serif" w:hAnsi="PT Astra Serif"/>
                <w:color w:val="000000" w:themeColor="text1"/>
              </w:rPr>
              <w:t>хот</w:t>
            </w:r>
            <w:r w:rsidRPr="00BB716A">
              <w:rPr>
                <w:rFonts w:ascii="PT Astra Serif" w:hAnsi="PT Astra Serif"/>
                <w:color w:val="000000" w:themeColor="text1"/>
              </w:rPr>
              <w:t>а</w:t>
            </w:r>
            <w:r w:rsidR="007027EB" w:rsidRPr="00BB716A">
              <w:rPr>
                <w:rFonts w:ascii="PT Astra Serif" w:hAnsi="PT Astra Serif"/>
                <w:color w:val="000000" w:themeColor="text1"/>
              </w:rPr>
              <w:t xml:space="preserve"> и </w:t>
            </w:r>
            <w:r w:rsidR="00CC1334" w:rsidRPr="00BB716A">
              <w:rPr>
                <w:rFonts w:ascii="PT Astra Serif" w:hAnsi="PT Astra Serif"/>
                <w:color w:val="000000" w:themeColor="text1"/>
              </w:rPr>
              <w:t>охотничьи</w:t>
            </w:r>
            <w:r w:rsidR="007027EB" w:rsidRPr="00BB716A">
              <w:rPr>
                <w:rFonts w:ascii="PT Astra Serif" w:hAnsi="PT Astra Serif"/>
                <w:color w:val="000000" w:themeColor="text1"/>
              </w:rPr>
              <w:t xml:space="preserve"> ресурс</w:t>
            </w:r>
            <w:r w:rsidR="00CC1334" w:rsidRPr="00BB716A">
              <w:rPr>
                <w:rFonts w:ascii="PT Astra Serif" w:hAnsi="PT Astra Serif"/>
                <w:color w:val="000000" w:themeColor="text1"/>
              </w:rPr>
              <w:t>ы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3119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Момент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Андрей Анатольевич</w:t>
            </w:r>
            <w:r w:rsidR="0078616A" w:rsidRPr="00BB716A">
              <w:rPr>
                <w:rFonts w:ascii="PT Astra Serif" w:hAnsi="PT Astra Serif"/>
                <w:color w:val="000000" w:themeColor="text1"/>
              </w:rPr>
              <w:t xml:space="preserve">, </w:t>
            </w:r>
            <w:r w:rsidRPr="00BB716A">
              <w:rPr>
                <w:rFonts w:ascii="PT Astra Serif" w:hAnsi="PT Astra Serif"/>
                <w:color w:val="000000" w:themeColor="text1"/>
              </w:rPr>
              <w:t xml:space="preserve">начальник отдела федерального </w:t>
            </w: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государственного охотничьего надзора департамента охотничьего хозяйства министерства природных ресурсов и экологии Тульской области</w:t>
            </w:r>
          </w:p>
        </w:tc>
        <w:tc>
          <w:tcPr>
            <w:tcW w:w="2551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г. Тула,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Оборонная,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А,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24-51-80</w:t>
            </w:r>
          </w:p>
        </w:tc>
      </w:tr>
      <w:tr w:rsidR="00CE6EC1" w:rsidRPr="00CE6EC1" w:rsidTr="001F03D7">
        <w:tc>
          <w:tcPr>
            <w:tcW w:w="10065" w:type="dxa"/>
            <w:gridSpan w:val="4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2 октября</w:t>
            </w:r>
          </w:p>
        </w:tc>
      </w:tr>
      <w:tr w:rsidR="00CE6EC1" w:rsidRPr="00CE6EC1" w:rsidTr="00BB716A">
        <w:tc>
          <w:tcPr>
            <w:tcW w:w="1560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10.00 - 13.00</w:t>
            </w:r>
          </w:p>
        </w:tc>
        <w:tc>
          <w:tcPr>
            <w:tcW w:w="2835" w:type="dxa"/>
          </w:tcPr>
          <w:p w:rsidR="007027EB" w:rsidRPr="00BB716A" w:rsidRDefault="00CC1334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</w:t>
            </w:r>
            <w:r w:rsidR="00CE6EC1" w:rsidRPr="00BB716A">
              <w:rPr>
                <w:rFonts w:ascii="PT Astra Serif" w:hAnsi="PT Astra Serif"/>
                <w:color w:val="000000" w:themeColor="text1"/>
              </w:rPr>
              <w:t>олевое</w:t>
            </w:r>
            <w:r w:rsidR="007027EB" w:rsidRPr="00BB716A">
              <w:rPr>
                <w:rFonts w:ascii="PT Astra Serif" w:hAnsi="PT Astra Serif"/>
                <w:color w:val="000000" w:themeColor="text1"/>
              </w:rPr>
              <w:t xml:space="preserve"> строительств</w:t>
            </w:r>
            <w:r w:rsidR="00CE6EC1" w:rsidRPr="00BB716A">
              <w:rPr>
                <w:rFonts w:ascii="PT Astra Serif" w:hAnsi="PT Astra Serif"/>
                <w:color w:val="000000" w:themeColor="text1"/>
              </w:rPr>
              <w:t>о</w:t>
            </w:r>
          </w:p>
        </w:tc>
        <w:tc>
          <w:tcPr>
            <w:tcW w:w="3119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Перепелова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eastAsia="Times New Roman" w:hAnsi="PT Astra Serif"/>
                <w:snapToGrid w:val="0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Людмила Олеговна</w:t>
            </w:r>
            <w:r w:rsidR="00CE6EC1" w:rsidRPr="00BB716A">
              <w:rPr>
                <w:rFonts w:ascii="PT Astra Serif" w:hAnsi="PT Astra Serif"/>
                <w:color w:val="000000" w:themeColor="text1"/>
              </w:rPr>
              <w:t>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eastAsia="Times New Roman" w:hAnsi="PT Astra Serif"/>
                <w:snapToGrid w:val="0"/>
                <w:color w:val="000000" w:themeColor="text1"/>
                <w:lang w:eastAsia="ru-RU"/>
              </w:rPr>
            </w:pPr>
            <w:r w:rsidRPr="00BB716A">
              <w:rPr>
                <w:rFonts w:ascii="PT Astra Serif" w:eastAsia="Times New Roman" w:hAnsi="PT Astra Serif"/>
                <w:snapToGrid w:val="0"/>
                <w:color w:val="000000" w:themeColor="text1"/>
                <w:lang w:eastAsia="ru-RU"/>
              </w:rPr>
              <w:t>начальник отдела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eastAsia="Times New Roman" w:hAnsi="PT Astra Serif"/>
                <w:snapToGrid w:val="0"/>
                <w:color w:val="000000" w:themeColor="text1"/>
                <w:lang w:eastAsia="ru-RU"/>
              </w:rPr>
            </w:pPr>
            <w:r w:rsidRPr="00BB716A">
              <w:rPr>
                <w:rFonts w:ascii="PT Astra Serif" w:eastAsia="Times New Roman" w:hAnsi="PT Astra Serif"/>
                <w:snapToGrid w:val="0"/>
                <w:color w:val="000000" w:themeColor="text1"/>
                <w:lang w:eastAsia="ru-RU"/>
              </w:rPr>
              <w:t>по контролю и надзору за долевым строительством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eastAsia="Times New Roman" w:hAnsi="PT Astra Serif"/>
                <w:snapToGrid w:val="0"/>
                <w:color w:val="000000" w:themeColor="text1"/>
                <w:lang w:eastAsia="ru-RU"/>
              </w:rPr>
            </w:pPr>
            <w:r w:rsidRPr="00BB716A">
              <w:rPr>
                <w:rFonts w:ascii="PT Astra Serif" w:eastAsia="Times New Roman" w:hAnsi="PT Astra Serif"/>
                <w:snapToGrid w:val="0"/>
                <w:color w:val="000000" w:themeColor="text1"/>
                <w:lang w:eastAsia="ru-RU"/>
              </w:rPr>
              <w:t>инспекции Тульской области по государственному архитектурно-строительному надзору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51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Оборонная,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А,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36-12-52</w:t>
            </w:r>
          </w:p>
        </w:tc>
      </w:tr>
      <w:tr w:rsidR="001D77CE" w:rsidRPr="00CE6EC1" w:rsidTr="00BB716A">
        <w:tc>
          <w:tcPr>
            <w:tcW w:w="1560" w:type="dxa"/>
          </w:tcPr>
          <w:p w:rsidR="001D77CE" w:rsidRPr="00BB716A" w:rsidRDefault="001D77CE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 - 13.00</w:t>
            </w:r>
          </w:p>
        </w:tc>
        <w:tc>
          <w:tcPr>
            <w:tcW w:w="2835" w:type="dxa"/>
          </w:tcPr>
          <w:p w:rsidR="001D77CE" w:rsidRPr="00BB716A" w:rsidRDefault="001D77CE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Государственная аккредитация спортивных федераций</w:t>
            </w:r>
          </w:p>
        </w:tc>
        <w:tc>
          <w:tcPr>
            <w:tcW w:w="3119" w:type="dxa"/>
          </w:tcPr>
          <w:p w:rsidR="001D77CE" w:rsidRPr="00BB716A" w:rsidRDefault="001D77CE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Карпухина</w:t>
            </w:r>
          </w:p>
          <w:p w:rsidR="001D77CE" w:rsidRPr="00BB716A" w:rsidRDefault="001D77CE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Анна Дмитриевна, консультант отдела физической культуры и спорта министерства спорта Тульской области</w:t>
            </w:r>
          </w:p>
        </w:tc>
        <w:tc>
          <w:tcPr>
            <w:tcW w:w="2551" w:type="dxa"/>
          </w:tcPr>
          <w:p w:rsidR="001D77CE" w:rsidRPr="00BB716A" w:rsidRDefault="001D77CE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Тула,</w:t>
            </w:r>
          </w:p>
          <w:p w:rsidR="001D77CE" w:rsidRPr="00BB716A" w:rsidRDefault="00D87CDC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пр. Ленина, </w:t>
            </w:r>
            <w:r w:rsidR="001D77CE" w:rsidRPr="00BB716A">
              <w:rPr>
                <w:rFonts w:ascii="PT Astra Serif" w:hAnsi="PT Astra Serif"/>
                <w:color w:val="000000" w:themeColor="text1"/>
              </w:rPr>
              <w:t>д. 2,</w:t>
            </w:r>
          </w:p>
          <w:p w:rsidR="001D77CE" w:rsidRPr="00BB716A" w:rsidRDefault="001D77CE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24-98-34</w:t>
            </w:r>
          </w:p>
        </w:tc>
      </w:tr>
      <w:tr w:rsidR="00620C3F" w:rsidRPr="00620C3F" w:rsidTr="00BB716A">
        <w:tc>
          <w:tcPr>
            <w:tcW w:w="1560" w:type="dxa"/>
          </w:tcPr>
          <w:p w:rsidR="00680C62" w:rsidRPr="00BB716A" w:rsidRDefault="00680C62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</w:t>
            </w:r>
            <w:r w:rsidR="00620C3F" w:rsidRPr="00BB716A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BB716A">
              <w:rPr>
                <w:rFonts w:ascii="PT Astra Serif" w:hAnsi="PT Astra Serif"/>
                <w:color w:val="000000" w:themeColor="text1"/>
              </w:rPr>
              <w:t>-</w:t>
            </w:r>
            <w:r w:rsidR="00BB7794" w:rsidRPr="00BB716A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BB716A">
              <w:rPr>
                <w:rFonts w:ascii="PT Astra Serif" w:hAnsi="PT Astra Serif"/>
                <w:color w:val="000000" w:themeColor="text1"/>
              </w:rPr>
              <w:t>13.00</w:t>
            </w:r>
          </w:p>
        </w:tc>
        <w:tc>
          <w:tcPr>
            <w:tcW w:w="2835" w:type="dxa"/>
          </w:tcPr>
          <w:p w:rsidR="00680C62" w:rsidRPr="00BB716A" w:rsidRDefault="00620C3F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</w:t>
            </w:r>
            <w:r w:rsidR="00680C62" w:rsidRPr="00BB716A">
              <w:rPr>
                <w:rFonts w:ascii="PT Astra Serif" w:hAnsi="PT Astra Serif"/>
                <w:color w:val="000000" w:themeColor="text1"/>
              </w:rPr>
              <w:t>рисвоени</w:t>
            </w:r>
            <w:r w:rsidRPr="00BB716A">
              <w:rPr>
                <w:rFonts w:ascii="PT Astra Serif" w:hAnsi="PT Astra Serif"/>
                <w:color w:val="000000" w:themeColor="text1"/>
              </w:rPr>
              <w:t>е</w:t>
            </w:r>
            <w:r w:rsidR="00680C62" w:rsidRPr="00BB716A">
              <w:rPr>
                <w:rFonts w:ascii="PT Astra Serif" w:hAnsi="PT Astra Serif"/>
                <w:color w:val="000000" w:themeColor="text1"/>
              </w:rPr>
              <w:t xml:space="preserve"> званий «Ветеран труда», «Ветеран труда Тульской области»</w:t>
            </w:r>
          </w:p>
        </w:tc>
        <w:tc>
          <w:tcPr>
            <w:tcW w:w="3119" w:type="dxa"/>
          </w:tcPr>
          <w:p w:rsidR="009D27E9" w:rsidRPr="00BB716A" w:rsidRDefault="00680C62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Залученов</w:t>
            </w:r>
          </w:p>
          <w:p w:rsidR="009D27E9" w:rsidRPr="00BB716A" w:rsidRDefault="00680C62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Иван Викторович,</w:t>
            </w:r>
          </w:p>
          <w:p w:rsidR="00680C62" w:rsidRPr="00BB716A" w:rsidRDefault="00680C62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начальник отдела работы с ветеранами, инвалидами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551" w:type="dxa"/>
          </w:tcPr>
          <w:p w:rsidR="00680C62" w:rsidRPr="00BB716A" w:rsidRDefault="00680C62" w:rsidP="00BB716A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680C62" w:rsidRPr="00BB716A" w:rsidRDefault="00D87CDC" w:rsidP="00BB716A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 xml:space="preserve">ул. Пушкинская, </w:t>
            </w:r>
            <w:r w:rsidR="00680C62"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д. 29,</w:t>
            </w:r>
          </w:p>
          <w:p w:rsidR="00680C62" w:rsidRPr="00BB716A" w:rsidRDefault="00680C62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24-52-54</w:t>
            </w:r>
          </w:p>
        </w:tc>
      </w:tr>
      <w:tr w:rsidR="007027EB" w:rsidRPr="00966F57" w:rsidTr="00BB716A">
        <w:tc>
          <w:tcPr>
            <w:tcW w:w="1560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12.30</w:t>
            </w:r>
            <w:r w:rsidR="00620C3F" w:rsidRPr="00BB716A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BB716A">
              <w:rPr>
                <w:rFonts w:ascii="PT Astra Serif" w:hAnsi="PT Astra Serif"/>
                <w:color w:val="000000" w:themeColor="text1"/>
              </w:rPr>
              <w:t>-</w:t>
            </w:r>
            <w:r w:rsidR="00620C3F" w:rsidRPr="00BB716A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BB716A">
              <w:rPr>
                <w:rFonts w:ascii="PT Astra Serif" w:hAnsi="PT Astra Serif"/>
                <w:color w:val="000000" w:themeColor="text1"/>
              </w:rPr>
              <w:t>14.30</w:t>
            </w:r>
          </w:p>
        </w:tc>
        <w:tc>
          <w:tcPr>
            <w:tcW w:w="2835" w:type="dxa"/>
          </w:tcPr>
          <w:p w:rsidR="007027EB" w:rsidRPr="00BB716A" w:rsidRDefault="000845B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hyperlink r:id="rId9" w:history="1">
              <w:r w:rsidR="007027EB" w:rsidRPr="00BB716A">
                <w:rPr>
                  <w:rStyle w:val="a8"/>
                  <w:rFonts w:ascii="PT Astra Serif" w:hAnsi="PT Astra Serif"/>
                  <w:color w:val="000000" w:themeColor="text1"/>
                  <w:u w:val="none"/>
                  <w:shd w:val="clear" w:color="auto" w:fill="FFFFFF"/>
                </w:rPr>
                <w:t>Льготное лекарственное обеспечение</w:t>
              </w:r>
            </w:hyperlink>
          </w:p>
        </w:tc>
        <w:tc>
          <w:tcPr>
            <w:tcW w:w="3119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Хохлова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>Ирина Анатольевна</w:t>
            </w:r>
            <w:r w:rsidR="00620C3F" w:rsidRPr="00BB716A">
              <w:rPr>
                <w:rFonts w:ascii="PT Astra Serif" w:hAnsi="PT Astra Serif"/>
                <w:color w:val="000000" w:themeColor="text1"/>
              </w:rPr>
              <w:t>,</w:t>
            </w:r>
            <w:r w:rsidRPr="00BB716A">
              <w:rPr>
                <w:rFonts w:ascii="PT Astra Serif" w:hAnsi="PT Astra Serif"/>
                <w:color w:val="000000" w:themeColor="text1"/>
              </w:rPr>
              <w:t xml:space="preserve"> начальник отдела фармацевтической деятельности и организации лекарственной помощи департамента здравоохранения министерства здравоохранения Тульской области</w:t>
            </w:r>
          </w:p>
        </w:tc>
        <w:tc>
          <w:tcPr>
            <w:tcW w:w="2551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г. Тула,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>ул. Оборонная,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Г,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8 (4872) 37-08-50</w:t>
            </w:r>
          </w:p>
        </w:tc>
      </w:tr>
      <w:tr w:rsidR="007027EB" w:rsidRPr="007027EB" w:rsidTr="00BB716A">
        <w:tc>
          <w:tcPr>
            <w:tcW w:w="1560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14.00 – 16.00</w:t>
            </w:r>
          </w:p>
        </w:tc>
        <w:tc>
          <w:tcPr>
            <w:tcW w:w="2835" w:type="dxa"/>
          </w:tcPr>
          <w:p w:rsidR="007027EB" w:rsidRPr="00BB716A" w:rsidRDefault="00620C3F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Охрана, защита и воспроизводство лесов</w:t>
            </w:r>
          </w:p>
        </w:tc>
        <w:tc>
          <w:tcPr>
            <w:tcW w:w="3119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Тачаева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Наталья Ивановна</w:t>
            </w:r>
            <w:r w:rsidR="00620C3F" w:rsidRPr="00BB716A">
              <w:rPr>
                <w:rFonts w:ascii="PT Astra Serif" w:hAnsi="PT Astra Serif"/>
                <w:color w:val="000000" w:themeColor="text1"/>
              </w:rPr>
              <w:t xml:space="preserve">, </w:t>
            </w:r>
            <w:r w:rsidRPr="00BB716A">
              <w:rPr>
                <w:rFonts w:ascii="PT Astra Serif" w:hAnsi="PT Astra Serif"/>
                <w:color w:val="000000" w:themeColor="text1"/>
              </w:rPr>
              <w:t>консультант отдела организации охраны, защиты и воспроизводства лесов департамента лесного хозяйства министерства природных ресурсов и экологии Тульской области</w:t>
            </w:r>
          </w:p>
        </w:tc>
        <w:tc>
          <w:tcPr>
            <w:tcW w:w="2551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Оборонная,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А,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24-51-80</w:t>
            </w:r>
          </w:p>
        </w:tc>
      </w:tr>
      <w:tr w:rsidR="00D22180" w:rsidRPr="00D22180" w:rsidTr="00BB716A">
        <w:tc>
          <w:tcPr>
            <w:tcW w:w="1560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1" w:name="_GoBack" w:colFirst="2" w:colLast="3"/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14.00 - 16.00</w:t>
            </w:r>
          </w:p>
        </w:tc>
        <w:tc>
          <w:tcPr>
            <w:tcW w:w="2835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Лицензирование розничной продажи алкогольной продукции</w:t>
            </w:r>
          </w:p>
        </w:tc>
        <w:tc>
          <w:tcPr>
            <w:tcW w:w="3119" w:type="dxa"/>
          </w:tcPr>
          <w:p w:rsidR="009D27E9" w:rsidRPr="00222A7C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222A7C">
              <w:rPr>
                <w:rFonts w:ascii="PT Astra Serif" w:hAnsi="PT Astra Serif"/>
                <w:color w:val="000000" w:themeColor="text1"/>
              </w:rPr>
              <w:t>Леньшина</w:t>
            </w:r>
          </w:p>
          <w:p w:rsidR="00AE293B" w:rsidRPr="00222A7C" w:rsidRDefault="007027EB" w:rsidP="00AE293B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222A7C">
              <w:rPr>
                <w:rFonts w:ascii="PT Astra Serif" w:hAnsi="PT Astra Serif"/>
                <w:color w:val="000000" w:themeColor="text1"/>
              </w:rPr>
              <w:t>Наталья Александро</w:t>
            </w:r>
            <w:r w:rsidR="00D22180" w:rsidRPr="00222A7C">
              <w:rPr>
                <w:rFonts w:ascii="PT Astra Serif" w:hAnsi="PT Astra Serif"/>
                <w:color w:val="000000" w:themeColor="text1"/>
              </w:rPr>
              <w:t xml:space="preserve">вна, </w:t>
            </w:r>
            <w:r w:rsidR="00AE293B" w:rsidRPr="00222A7C">
              <w:rPr>
                <w:rFonts w:ascii="PT Astra Serif" w:hAnsi="PT Astra Serif" w:cs="Segoe UI"/>
                <w:color w:val="000000"/>
              </w:rPr>
              <w:t>ведущий специалист-эксперт отдела потребительского рынка, лицензирования и государственного контроля</w:t>
            </w:r>
          </w:p>
          <w:p w:rsidR="007027EB" w:rsidRPr="00222A7C" w:rsidRDefault="007027EB" w:rsidP="00AE293B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222A7C">
              <w:rPr>
                <w:rFonts w:ascii="PT Astra Serif" w:hAnsi="PT Astra Serif"/>
                <w:color w:val="000000" w:themeColor="text1"/>
              </w:rPr>
              <w:t>комитета Тульской области по предпринимательству и потребительскому рынку</w:t>
            </w:r>
          </w:p>
        </w:tc>
        <w:tc>
          <w:tcPr>
            <w:tcW w:w="2551" w:type="dxa"/>
          </w:tcPr>
          <w:p w:rsidR="007027EB" w:rsidRPr="00222A7C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222A7C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7027EB" w:rsidRPr="00222A7C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222A7C">
              <w:rPr>
                <w:rFonts w:ascii="PT Astra Serif" w:hAnsi="PT Astra Serif"/>
                <w:color w:val="000000" w:themeColor="text1"/>
              </w:rPr>
              <w:t>ул. Жаворонкова, д. 2</w:t>
            </w:r>
            <w:r w:rsidR="00D22180" w:rsidRPr="00222A7C">
              <w:rPr>
                <w:rFonts w:ascii="PT Astra Serif" w:hAnsi="PT Astra Serif"/>
                <w:color w:val="000000" w:themeColor="text1"/>
              </w:rPr>
              <w:t>,</w:t>
            </w:r>
            <w:r w:rsidRPr="00222A7C">
              <w:rPr>
                <w:rFonts w:ascii="PT Astra Serif" w:hAnsi="PT Astra Serif"/>
                <w:color w:val="000000" w:themeColor="text1"/>
              </w:rPr>
              <w:t xml:space="preserve"> (вход со стороны двора),</w:t>
            </w:r>
          </w:p>
          <w:p w:rsidR="007027EB" w:rsidRPr="00222A7C" w:rsidRDefault="007027EB" w:rsidP="00AE293B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222A7C">
              <w:rPr>
                <w:rFonts w:ascii="PT Astra Serif" w:hAnsi="PT Astra Serif"/>
                <w:color w:val="000000" w:themeColor="text1"/>
              </w:rPr>
              <w:t>тел: 8 (4872) 24-52-2</w:t>
            </w:r>
            <w:r w:rsidR="00AE293B" w:rsidRPr="00222A7C">
              <w:rPr>
                <w:rFonts w:ascii="PT Astra Serif" w:hAnsi="PT Astra Serif"/>
                <w:color w:val="000000" w:themeColor="text1"/>
              </w:rPr>
              <w:t>6</w:t>
            </w:r>
          </w:p>
        </w:tc>
      </w:tr>
      <w:bookmarkEnd w:id="1"/>
      <w:tr w:rsidR="00E746B6" w:rsidRPr="00E746B6" w:rsidTr="001F03D7">
        <w:tc>
          <w:tcPr>
            <w:tcW w:w="10065" w:type="dxa"/>
            <w:gridSpan w:val="4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5 октября</w:t>
            </w:r>
          </w:p>
        </w:tc>
      </w:tr>
      <w:tr w:rsidR="00E746B6" w:rsidRPr="00E746B6" w:rsidTr="00BB716A">
        <w:tc>
          <w:tcPr>
            <w:tcW w:w="1560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  <w:lang w:val="en-US"/>
              </w:rPr>
              <w:t>10</w:t>
            </w:r>
            <w:r w:rsidRPr="00BB716A">
              <w:rPr>
                <w:rFonts w:ascii="PT Astra Serif" w:hAnsi="PT Astra Serif"/>
                <w:color w:val="000000" w:themeColor="text1"/>
              </w:rPr>
              <w:t>.</w:t>
            </w:r>
            <w:r w:rsidRPr="00BB716A">
              <w:rPr>
                <w:rFonts w:ascii="PT Astra Serif" w:hAnsi="PT Astra Serif"/>
                <w:color w:val="000000" w:themeColor="text1"/>
                <w:lang w:val="en-US"/>
              </w:rPr>
              <w:t>00 – 12</w:t>
            </w:r>
            <w:r w:rsidRPr="00BB716A">
              <w:rPr>
                <w:rFonts w:ascii="PT Astra Serif" w:hAnsi="PT Astra Serif"/>
                <w:color w:val="000000" w:themeColor="text1"/>
              </w:rPr>
              <w:t>.</w:t>
            </w:r>
            <w:r w:rsidRPr="00BB716A">
              <w:rPr>
                <w:rFonts w:ascii="PT Astra Serif" w:hAnsi="PT Astra Serif"/>
                <w:color w:val="000000" w:themeColor="text1"/>
                <w:lang w:val="en-US"/>
              </w:rPr>
              <w:t>00</w:t>
            </w:r>
          </w:p>
        </w:tc>
        <w:tc>
          <w:tcPr>
            <w:tcW w:w="2835" w:type="dxa"/>
          </w:tcPr>
          <w:p w:rsidR="007027EB" w:rsidRPr="00BB716A" w:rsidRDefault="00E746B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Н</w:t>
            </w:r>
            <w:r w:rsidR="007027EB" w:rsidRPr="00BB716A">
              <w:rPr>
                <w:rFonts w:ascii="PT Astra Serif" w:hAnsi="PT Astra Serif"/>
                <w:color w:val="000000" w:themeColor="text1"/>
              </w:rPr>
              <w:t>алог на профессиональный доход</w:t>
            </w:r>
          </w:p>
        </w:tc>
        <w:tc>
          <w:tcPr>
            <w:tcW w:w="3119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Чукова Марина Львовна</w:t>
            </w:r>
            <w:r w:rsidR="00E746B6" w:rsidRPr="00BB716A">
              <w:rPr>
                <w:rFonts w:ascii="PT Astra Serif" w:hAnsi="PT Astra Serif"/>
                <w:color w:val="000000" w:themeColor="text1"/>
              </w:rPr>
              <w:t>,</w:t>
            </w:r>
            <w:r w:rsidRPr="00BB716A">
              <w:rPr>
                <w:rFonts w:ascii="PT Astra Serif" w:hAnsi="PT Astra Serif"/>
                <w:color w:val="000000" w:themeColor="text1"/>
              </w:rPr>
              <w:t xml:space="preserve"> начальник отдела стратегического планирования департамента экономического развития министерства экономического развития Тульской области</w:t>
            </w:r>
          </w:p>
        </w:tc>
        <w:tc>
          <w:tcPr>
            <w:tcW w:w="2551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д.2,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24-51-04 доб.28-52, 28-08</w:t>
            </w:r>
          </w:p>
        </w:tc>
      </w:tr>
      <w:tr w:rsidR="00C263FC" w:rsidRPr="00C263FC" w:rsidTr="00BB716A">
        <w:tc>
          <w:tcPr>
            <w:tcW w:w="1560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  <w:lang w:val="en-US"/>
              </w:rPr>
              <w:t>1</w:t>
            </w:r>
            <w:r w:rsidRPr="00BB716A">
              <w:rPr>
                <w:rFonts w:ascii="PT Astra Serif" w:hAnsi="PT Astra Serif"/>
                <w:color w:val="000000" w:themeColor="text1"/>
              </w:rPr>
              <w:t>3.</w:t>
            </w:r>
            <w:r w:rsidRPr="00BB716A">
              <w:rPr>
                <w:rFonts w:ascii="PT Astra Serif" w:hAnsi="PT Astra Serif"/>
                <w:color w:val="000000" w:themeColor="text1"/>
                <w:lang w:val="en-US"/>
              </w:rPr>
              <w:t>00 – 1</w:t>
            </w:r>
            <w:r w:rsidR="00C263FC" w:rsidRPr="00BB716A">
              <w:rPr>
                <w:rFonts w:ascii="PT Astra Serif" w:hAnsi="PT Astra Serif"/>
                <w:color w:val="000000" w:themeColor="text1"/>
              </w:rPr>
              <w:t>4.3</w:t>
            </w:r>
            <w:r w:rsidRPr="00BB716A">
              <w:rPr>
                <w:rFonts w:ascii="PT Astra Serif" w:hAnsi="PT Astra Serif"/>
                <w:color w:val="000000" w:themeColor="text1"/>
                <w:lang w:val="en-US"/>
              </w:rPr>
              <w:t>0</w:t>
            </w:r>
          </w:p>
        </w:tc>
        <w:tc>
          <w:tcPr>
            <w:tcW w:w="2835" w:type="dxa"/>
          </w:tcPr>
          <w:p w:rsidR="007027EB" w:rsidRPr="00BB716A" w:rsidRDefault="00E746B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О</w:t>
            </w:r>
            <w:r w:rsidR="007027EB" w:rsidRPr="00BB716A">
              <w:rPr>
                <w:rFonts w:ascii="PT Astra Serif" w:hAnsi="PT Astra Serif"/>
                <w:color w:val="000000" w:themeColor="text1"/>
              </w:rPr>
              <w:t>бъект</w:t>
            </w:r>
            <w:r w:rsidRPr="00BB716A">
              <w:rPr>
                <w:rFonts w:ascii="PT Astra Serif" w:hAnsi="PT Astra Serif"/>
                <w:color w:val="000000" w:themeColor="text1"/>
              </w:rPr>
              <w:t>ы</w:t>
            </w:r>
            <w:r w:rsidR="007027EB" w:rsidRPr="00BB716A">
              <w:rPr>
                <w:rFonts w:ascii="PT Astra Serif" w:hAnsi="PT Astra Serif"/>
                <w:color w:val="000000" w:themeColor="text1"/>
              </w:rPr>
              <w:t xml:space="preserve"> культурного наследия на земельных участках</w:t>
            </w:r>
          </w:p>
        </w:tc>
        <w:tc>
          <w:tcPr>
            <w:tcW w:w="3119" w:type="dxa"/>
          </w:tcPr>
          <w:p w:rsidR="009D27E9" w:rsidRPr="00BB716A" w:rsidRDefault="007027EB" w:rsidP="00BB716A">
            <w:pPr>
              <w:pStyle w:val="3"/>
              <w:shd w:val="clear" w:color="auto" w:fill="FFFFFF"/>
              <w:spacing w:line="260" w:lineRule="exact"/>
              <w:jc w:val="center"/>
              <w:outlineLvl w:val="2"/>
              <w:rPr>
                <w:rFonts w:ascii="PT Astra Serif" w:hAnsi="PT Astra Serif" w:cs="Helvetica"/>
                <w:color w:val="000000" w:themeColor="text1"/>
                <w:sz w:val="24"/>
                <w:lang w:eastAsia="ru-RU"/>
              </w:rPr>
            </w:pPr>
            <w:r w:rsidRPr="00BB716A">
              <w:rPr>
                <w:rFonts w:ascii="PT Astra Serif" w:hAnsi="PT Astra Serif"/>
                <w:color w:val="000000" w:themeColor="text1"/>
                <w:sz w:val="24"/>
              </w:rPr>
              <w:t>Веригин</w:t>
            </w:r>
          </w:p>
          <w:p w:rsidR="007027EB" w:rsidRPr="00BB716A" w:rsidRDefault="007027EB" w:rsidP="00BB716A">
            <w:pPr>
              <w:pStyle w:val="3"/>
              <w:shd w:val="clear" w:color="auto" w:fill="FFFFFF"/>
              <w:spacing w:line="260" w:lineRule="exact"/>
              <w:jc w:val="center"/>
              <w:outlineLvl w:val="2"/>
              <w:rPr>
                <w:rFonts w:ascii="PT Astra Serif" w:hAnsi="PT Astra Serif" w:cs="Helvetica"/>
                <w:color w:val="000000" w:themeColor="text1"/>
                <w:sz w:val="24"/>
                <w:lang w:eastAsia="ru-RU"/>
              </w:rPr>
            </w:pPr>
            <w:r w:rsidRPr="00BB716A">
              <w:rPr>
                <w:rFonts w:ascii="PT Astra Serif" w:hAnsi="PT Astra Serif"/>
                <w:color w:val="000000" w:themeColor="text1"/>
                <w:sz w:val="24"/>
              </w:rPr>
              <w:t>Александр Евгеньевич</w:t>
            </w:r>
            <w:r w:rsidR="00E746B6" w:rsidRPr="00BB716A">
              <w:rPr>
                <w:rFonts w:ascii="PT Astra Serif" w:hAnsi="PT Astra Serif"/>
                <w:color w:val="000000" w:themeColor="text1"/>
                <w:sz w:val="24"/>
              </w:rPr>
              <w:t>, г</w:t>
            </w:r>
            <w:r w:rsidRPr="00BB716A">
              <w:rPr>
                <w:rFonts w:ascii="PT Astra Serif" w:eastAsiaTheme="minorHAnsi" w:hAnsi="PT Astra Serif" w:cstheme="minorBidi"/>
                <w:color w:val="000000" w:themeColor="text1"/>
                <w:sz w:val="24"/>
                <w:lang w:eastAsia="en-US"/>
              </w:rPr>
              <w:t xml:space="preserve">лавный специалист – эксперт </w:t>
            </w:r>
            <w:r w:rsidRPr="00BB716A">
              <w:rPr>
                <w:rFonts w:ascii="PT Astra Serif" w:hAnsi="PT Astra Serif" w:cs="Helvetica"/>
                <w:bCs/>
                <w:color w:val="000000" w:themeColor="text1"/>
                <w:sz w:val="24"/>
              </w:rPr>
              <w:t xml:space="preserve">отдела государственного надзора </w:t>
            </w:r>
            <w:r w:rsidRPr="00BB716A">
              <w:rPr>
                <w:rFonts w:ascii="PT Astra Serif" w:hAnsi="PT Astra Serif"/>
                <w:color w:val="000000" w:themeColor="text1"/>
                <w:sz w:val="24"/>
              </w:rPr>
              <w:t>инспекции Тульской области по государственной охране объектов культурного наследия</w:t>
            </w:r>
          </w:p>
        </w:tc>
        <w:tc>
          <w:tcPr>
            <w:tcW w:w="2551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24-53-82</w:t>
            </w:r>
          </w:p>
        </w:tc>
      </w:tr>
      <w:tr w:rsidR="007027EB" w:rsidRPr="007027EB" w:rsidTr="00BB716A">
        <w:tc>
          <w:tcPr>
            <w:tcW w:w="1560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15.00 – 18.00</w:t>
            </w:r>
          </w:p>
        </w:tc>
        <w:tc>
          <w:tcPr>
            <w:tcW w:w="2835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Истребование личных документов о государственной регистрации актов гражданского состояния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Style w:val="a8"/>
                <w:rFonts w:ascii="PT Astra Serif" w:hAnsi="PT Astra Serif"/>
                <w:color w:val="000000" w:themeColor="text1"/>
                <w:shd w:val="clear" w:color="auto" w:fill="FFFFFF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с территории иностранных государств</w:t>
            </w:r>
          </w:p>
        </w:tc>
        <w:tc>
          <w:tcPr>
            <w:tcW w:w="3119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Рязанова Татьяна Юрьевна</w:t>
            </w:r>
            <w:r w:rsidR="00CB3FF0" w:rsidRPr="00BB716A">
              <w:rPr>
                <w:rFonts w:ascii="PT Astra Serif" w:hAnsi="PT Astra Serif"/>
                <w:color w:val="000000" w:themeColor="text1"/>
              </w:rPr>
              <w:t xml:space="preserve">, </w:t>
            </w:r>
            <w:r w:rsidRPr="00BB716A">
              <w:rPr>
                <w:rFonts w:ascii="PT Astra Serif" w:hAnsi="PT Astra Serif"/>
                <w:color w:val="000000" w:themeColor="text1"/>
              </w:rPr>
              <w:t>заместитель председателя комитета по делам записи актов гражданского состояния и обеспечению деятельности мировых судей в Тульской области</w:t>
            </w:r>
          </w:p>
        </w:tc>
        <w:tc>
          <w:tcPr>
            <w:tcW w:w="2551" w:type="dxa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(4782) 24-53-88; 24-98-10</w:t>
            </w:r>
          </w:p>
        </w:tc>
      </w:tr>
      <w:tr w:rsidR="00D53CAD" w:rsidRPr="00DA143D" w:rsidTr="001F03D7">
        <w:tc>
          <w:tcPr>
            <w:tcW w:w="10065" w:type="dxa"/>
            <w:gridSpan w:val="4"/>
          </w:tcPr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7027EB" w:rsidRPr="00BB716A" w:rsidRDefault="007027E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6 октября</w:t>
            </w:r>
          </w:p>
        </w:tc>
      </w:tr>
      <w:tr w:rsidR="005A423B" w:rsidRPr="007027EB" w:rsidTr="00BB716A">
        <w:tc>
          <w:tcPr>
            <w:tcW w:w="1560" w:type="dxa"/>
          </w:tcPr>
          <w:p w:rsidR="005A423B" w:rsidRPr="00BB716A" w:rsidRDefault="005A423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10.00-13.00</w:t>
            </w:r>
          </w:p>
        </w:tc>
        <w:tc>
          <w:tcPr>
            <w:tcW w:w="2835" w:type="dxa"/>
          </w:tcPr>
          <w:p w:rsidR="005A423B" w:rsidRPr="00BB716A" w:rsidRDefault="005A423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Предоставление мер социальной поддержки семьям с детьми</w:t>
            </w:r>
          </w:p>
        </w:tc>
        <w:tc>
          <w:tcPr>
            <w:tcW w:w="3119" w:type="dxa"/>
          </w:tcPr>
          <w:p w:rsidR="009D27E9" w:rsidRPr="00BB716A" w:rsidRDefault="005A423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Краюшкин</w:t>
            </w:r>
          </w:p>
          <w:p w:rsidR="009D27E9" w:rsidRPr="00BB716A" w:rsidRDefault="005A423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Игорь Анатольевич,</w:t>
            </w:r>
          </w:p>
          <w:p w:rsidR="005A423B" w:rsidRPr="00BB716A" w:rsidRDefault="005A423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главный советник отдела по вопросам демографии и поддержки семей департамента по вопросам семьи и демографии министерства труда и социальной защиты Тульской области</w:t>
            </w:r>
          </w:p>
        </w:tc>
        <w:tc>
          <w:tcPr>
            <w:tcW w:w="2551" w:type="dxa"/>
          </w:tcPr>
          <w:p w:rsidR="005A423B" w:rsidRPr="00BB716A" w:rsidRDefault="005A423B" w:rsidP="00BB716A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5A423B" w:rsidRPr="00BB716A" w:rsidRDefault="00D87CDC" w:rsidP="00BB716A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 xml:space="preserve">ул. Пушкинская, </w:t>
            </w:r>
            <w:r w:rsidR="005A423B"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д. 29,</w:t>
            </w:r>
          </w:p>
          <w:p w:rsidR="005A423B" w:rsidRPr="00BB716A" w:rsidRDefault="005A423B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24-52-54</w:t>
            </w:r>
          </w:p>
        </w:tc>
      </w:tr>
      <w:tr w:rsidR="000D0A26" w:rsidRPr="00CE1E77" w:rsidTr="00B11943">
        <w:trPr>
          <w:trHeight w:val="2600"/>
        </w:trPr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14.00 -1</w:t>
            </w:r>
            <w:r>
              <w:rPr>
                <w:rFonts w:ascii="PT Astra Serif" w:hAnsi="PT Astra Serif"/>
                <w:color w:val="000000" w:themeColor="text1"/>
              </w:rPr>
              <w:t>6</w:t>
            </w:r>
            <w:r w:rsidRPr="00BB716A">
              <w:rPr>
                <w:rFonts w:ascii="PT Astra Serif" w:hAnsi="PT Astra Serif"/>
                <w:color w:val="000000" w:themeColor="text1"/>
              </w:rPr>
              <w:t>.00</w:t>
            </w:r>
          </w:p>
        </w:tc>
        <w:tc>
          <w:tcPr>
            <w:tcW w:w="2835" w:type="dxa"/>
          </w:tcPr>
          <w:p w:rsidR="000D0A26" w:rsidRPr="00BB716A" w:rsidRDefault="000D0A2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Техническое состояние и безопасная эксплуатация аттракционов</w:t>
            </w:r>
          </w:p>
          <w:p w:rsidR="000D0A26" w:rsidRPr="00BB716A" w:rsidRDefault="000D0A2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  <w:p w:rsidR="000D0A26" w:rsidRPr="00BB716A" w:rsidRDefault="000D0A2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3119" w:type="dxa"/>
          </w:tcPr>
          <w:p w:rsidR="000D0A26" w:rsidRPr="00BB716A" w:rsidRDefault="000D0A2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Беленко</w:t>
            </w:r>
          </w:p>
          <w:p w:rsidR="000D0A26" w:rsidRPr="00BB716A" w:rsidRDefault="000D0A2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Владимир Сергеевич,</w:t>
            </w:r>
          </w:p>
          <w:p w:rsidR="000D0A26" w:rsidRPr="00BB716A" w:rsidRDefault="000D0A2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начальник отдела по работе</w:t>
            </w:r>
          </w:p>
          <w:p w:rsidR="000D0A26" w:rsidRPr="00BB716A" w:rsidRDefault="000D0A2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с аттракционами</w:t>
            </w:r>
          </w:p>
          <w:p w:rsidR="000D0A26" w:rsidRPr="00BB716A" w:rsidRDefault="000D0A2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инспекции Тульской области по государственному надзору за техническим состоянием самоходных машин и других видов техники</w:t>
            </w:r>
          </w:p>
        </w:tc>
        <w:tc>
          <w:tcPr>
            <w:tcW w:w="2551" w:type="dxa"/>
          </w:tcPr>
          <w:p w:rsidR="000D0A26" w:rsidRPr="00BB716A" w:rsidRDefault="000D0A2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Оборонная,</w:t>
            </w:r>
          </w:p>
          <w:p w:rsidR="000D0A26" w:rsidRPr="00BB716A" w:rsidRDefault="000D0A2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114-А,</w:t>
            </w:r>
          </w:p>
          <w:p w:rsidR="000D0A26" w:rsidRPr="00BB716A" w:rsidRDefault="000D0A26" w:rsidP="00BB716A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24-53-11</w:t>
            </w:r>
          </w:p>
        </w:tc>
      </w:tr>
      <w:tr w:rsidR="000B2255" w:rsidRPr="000B2255" w:rsidTr="00BB716A">
        <w:tc>
          <w:tcPr>
            <w:tcW w:w="1560" w:type="dxa"/>
          </w:tcPr>
          <w:p w:rsidR="000D0A26" w:rsidRPr="000B2255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i/>
                <w:color w:val="000000" w:themeColor="text1"/>
              </w:rPr>
            </w:pPr>
            <w:r w:rsidRPr="000B2255">
              <w:rPr>
                <w:rFonts w:ascii="PT Astra Serif" w:hAnsi="PT Astra Serif"/>
                <w:color w:val="000000" w:themeColor="text1"/>
              </w:rPr>
              <w:t>16.00 -18.00</w:t>
            </w:r>
          </w:p>
        </w:tc>
        <w:tc>
          <w:tcPr>
            <w:tcW w:w="2835" w:type="dxa"/>
          </w:tcPr>
          <w:p w:rsidR="000D0A26" w:rsidRPr="000B2255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0B2255">
              <w:rPr>
                <w:rFonts w:ascii="PT Astra Serif" w:hAnsi="PT Astra Serif"/>
                <w:color w:val="000000" w:themeColor="text1"/>
              </w:rPr>
              <w:t>Регистрация и проведение технического осмотра самоходных машин, выдача и замена удостоверений тракториста-машиниста</w:t>
            </w:r>
          </w:p>
          <w:p w:rsidR="000D0A26" w:rsidRPr="000B2255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3119" w:type="dxa"/>
          </w:tcPr>
          <w:p w:rsidR="000D0A26" w:rsidRPr="000B2255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0B2255">
              <w:rPr>
                <w:rFonts w:ascii="PT Astra Serif" w:hAnsi="PT Astra Serif"/>
                <w:color w:val="000000" w:themeColor="text1"/>
              </w:rPr>
              <w:t xml:space="preserve">Коликов </w:t>
            </w:r>
          </w:p>
          <w:p w:rsidR="000D0A26" w:rsidRPr="000B2255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0B2255">
              <w:rPr>
                <w:rFonts w:ascii="PT Astra Serif" w:hAnsi="PT Astra Serif"/>
                <w:color w:val="000000" w:themeColor="text1"/>
              </w:rPr>
              <w:t>Кирилл Михайлович, заместитель начальника инспекции</w:t>
            </w:r>
          </w:p>
          <w:p w:rsidR="000D0A26" w:rsidRPr="000B2255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0B2255">
              <w:rPr>
                <w:rFonts w:ascii="PT Astra Serif" w:hAnsi="PT Astra Serif"/>
                <w:color w:val="000000" w:themeColor="text1"/>
              </w:rPr>
              <w:t>Тульской области по государственному надзору за техническим состоянием самоходных машин и других видов техники</w:t>
            </w:r>
          </w:p>
        </w:tc>
        <w:tc>
          <w:tcPr>
            <w:tcW w:w="2551" w:type="dxa"/>
          </w:tcPr>
          <w:p w:rsidR="000D0A26" w:rsidRPr="000B2255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0B2255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0B2255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0B2255">
              <w:rPr>
                <w:rFonts w:ascii="PT Astra Serif" w:hAnsi="PT Astra Serif"/>
                <w:color w:val="000000" w:themeColor="text1"/>
              </w:rPr>
              <w:t>ул. Оборонная,</w:t>
            </w:r>
          </w:p>
          <w:p w:rsidR="000D0A26" w:rsidRPr="000B2255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0B2255">
              <w:rPr>
                <w:rFonts w:ascii="PT Astra Serif" w:hAnsi="PT Astra Serif"/>
                <w:color w:val="000000" w:themeColor="text1"/>
              </w:rPr>
              <w:t>д. 114-А,</w:t>
            </w:r>
          </w:p>
          <w:p w:rsidR="000D0A26" w:rsidRPr="000B2255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0B2255">
              <w:rPr>
                <w:rFonts w:ascii="PT Astra Serif" w:hAnsi="PT Astra Serif"/>
                <w:color w:val="000000" w:themeColor="text1"/>
              </w:rPr>
              <w:t>тел: 8 (4872) 24-53-11</w:t>
            </w:r>
          </w:p>
        </w:tc>
      </w:tr>
      <w:tr w:rsidR="000D0A26" w:rsidRPr="00B10909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7 октября</w:t>
            </w:r>
          </w:p>
        </w:tc>
      </w:tr>
      <w:tr w:rsidR="000D0A26" w:rsidRPr="00B10909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– 12.00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Благоустройство придомовых территорий в рамках программы «Формирование современной городской среды в Тульской области»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Фрай Анна Витальевна, начальник отдела городской среды ГКУ ТО «Жилкомреформа»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24-53-71 (доб. 33-03)</w:t>
            </w:r>
          </w:p>
        </w:tc>
      </w:tr>
      <w:tr w:rsidR="000D0A26" w:rsidRPr="00BE07E7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10.00 - 13.00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Надлежащее оформление трудовых отношений, погашение задолженности по заработной плате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Воронцова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Ирина Александровна, начальник отдела заработной платы, охраны труда и социального партнерства  департамента труда и занятости министерства труда и социальной защиты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ул. Пушкинская, д. 29,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24-52-54</w:t>
            </w:r>
          </w:p>
        </w:tc>
      </w:tr>
      <w:tr w:rsidR="000D0A26" w:rsidRPr="00711AE4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14.00 – 16.00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Присвоение</w:t>
            </w:r>
            <w:r w:rsidR="00186D69">
              <w:rPr>
                <w:rFonts w:ascii="PT Astra Serif" w:hAnsi="PT Astra Serif"/>
                <w:color w:val="000000" w:themeColor="text1"/>
              </w:rPr>
              <w:t>,</w:t>
            </w:r>
            <w:r w:rsidRPr="00BB716A">
              <w:rPr>
                <w:rFonts w:ascii="PT Astra Serif" w:hAnsi="PT Astra Serif"/>
                <w:color w:val="000000" w:themeColor="text1"/>
              </w:rPr>
              <w:t xml:space="preserve"> подтверждение, лишение, восстановление, спортивных разрядов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Денбновецкая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Вера Ивановна,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начальник отдела физической культуры и спорта министерства спорта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24-51-07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</w:tr>
      <w:tr w:rsidR="000D0A26" w:rsidRPr="00521BFE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15.00 – 17.00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Муниципальный земельный контроль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на территории муниципального образования город Тула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Демина Ольга Васильевна, начальник отдела контрольной работы </w:t>
            </w:r>
            <w:r w:rsidRPr="00BB716A">
              <w:rPr>
                <w:rFonts w:ascii="PT Astra Serif" w:eastAsia="Times New Roman" w:hAnsi="PT Astra Serif"/>
                <w:color w:val="000000" w:themeColor="text1"/>
                <w:lang w:eastAsia="ru-RU"/>
              </w:rPr>
              <w:t>министерства имущественных и земельных отношений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Жаворонкова, д. 2, (вход со стороны двора),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24-53-90</w:t>
            </w:r>
          </w:p>
        </w:tc>
      </w:tr>
      <w:tr w:rsidR="000D0A26" w:rsidRPr="00521BFE" w:rsidTr="00E746B6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FF0000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8 октября</w:t>
            </w:r>
          </w:p>
        </w:tc>
      </w:tr>
      <w:tr w:rsidR="000D0A26" w:rsidRPr="006C44B0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10.00 - 13.00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Обеспечение инвалидов техническими средствами реабилитации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Залученов Иван Викторович, начальник отдела работы с ветеранами, инвалидами </w:t>
            </w: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lastRenderedPageBreak/>
              <w:t>г. Тула,</w:t>
            </w:r>
          </w:p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ул. Пушкинская, д. 29,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24-52-54</w:t>
            </w:r>
          </w:p>
        </w:tc>
      </w:tr>
      <w:tr w:rsidR="000D0A26" w:rsidRPr="00AA22AC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9 октября</w:t>
            </w:r>
          </w:p>
        </w:tc>
      </w:tr>
      <w:tr w:rsidR="000D0A26" w:rsidRPr="00AA22AC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09.00 - 11.00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Вопросы обращения с твердыми коммунальными отходами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Тарасова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Евгения Константиновна, начальник отдела разрешительной деятельности и обращения с отходами департамента контроля и надзора в сфере экологии и природопользования министерства природных ресурсов и экологии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Оборонная,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24-51-80</w:t>
            </w:r>
          </w:p>
        </w:tc>
      </w:tr>
      <w:tr w:rsidR="000D0A26" w:rsidRPr="00966F57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12.30 - 14.30</w:t>
            </w:r>
          </w:p>
        </w:tc>
        <w:tc>
          <w:tcPr>
            <w:tcW w:w="2835" w:type="dxa"/>
          </w:tcPr>
          <w:p w:rsidR="000D0A26" w:rsidRPr="00BB716A" w:rsidRDefault="000845B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hyperlink r:id="rId10" w:history="1">
              <w:r w:rsidR="000D0A26" w:rsidRPr="00BB716A">
                <w:rPr>
                  <w:rStyle w:val="a8"/>
                  <w:rFonts w:ascii="PT Astra Serif" w:hAnsi="PT Astra Serif"/>
                  <w:color w:val="000000" w:themeColor="text1"/>
                  <w:u w:val="none"/>
                  <w:shd w:val="clear" w:color="auto" w:fill="FFFFFF"/>
                </w:rPr>
                <w:t>Оказание медицинской помощи взрослому населению</w:t>
              </w:r>
            </w:hyperlink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Дурнова Елена Сергеевна, директор департамента здравоохранения министерства здравоохранения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г. Тула,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>ул. Оборонная,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Г,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24-53-11</w:t>
            </w:r>
          </w:p>
        </w:tc>
      </w:tr>
      <w:tr w:rsidR="000D0A26" w:rsidRPr="00966F57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14.00 – 16.00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Выплаты за классное руководство в образовательном учреждении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Микеладзе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Ольга Васильевна,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начальник отдела финансирования, бухгалтерского учета, отчетности и контроля департамента финансирования, бухгалтерского учета, отчетности и контроля министерства образования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Оружейная, д. 5,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24-51-04, (доб. 26-01)</w:t>
            </w:r>
          </w:p>
        </w:tc>
      </w:tr>
      <w:tr w:rsidR="000D0A26" w:rsidRPr="00966F57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15.00 - 17.00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Меры поддержки промышленных предприятий Тульской области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Платов Андрей Викторович,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министр промышленности и науки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24-51-04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(доб. 30-02)</w:t>
            </w:r>
          </w:p>
        </w:tc>
      </w:tr>
      <w:tr w:rsidR="000D0A26" w:rsidRPr="00830C3E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12 октября</w:t>
            </w:r>
          </w:p>
        </w:tc>
      </w:tr>
      <w:tr w:rsidR="000D0A26" w:rsidRPr="00830C3E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– 12.00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Ипотечное кредитование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Исаева Надежда Алексеевна, консультант отдела жилищного строительства департамента жилищной политики министерства строительства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24-53-70</w:t>
            </w:r>
          </w:p>
        </w:tc>
      </w:tr>
      <w:tr w:rsidR="000D0A26" w:rsidRPr="00830C3E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14.00 – 17.00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Поступление абитуриентов в государственные профессиональные образовательные </w:t>
            </w: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учреждения Тульской области в сфере культуры и искусства,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о наборе в государственные учреждения дополнительного образования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Юсова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Наталья Александровна, начальник отдела по искусству, образованию и культурно-досуговой </w:t>
            </w: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деятельности департамента культуры министерства культуры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 xml:space="preserve">г. Тула,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8 (4872) 56-90-06</w:t>
            </w:r>
          </w:p>
        </w:tc>
      </w:tr>
      <w:tr w:rsidR="000D0A26" w:rsidRPr="00A36683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FF0000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13 октября</w:t>
            </w:r>
          </w:p>
        </w:tc>
      </w:tr>
      <w:tr w:rsidR="000D0A26" w:rsidRPr="001B3365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10.00-12.00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Лицензирование в сфере недропользования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2" w:name="__DdeLink__193_2145187917"/>
            <w:r w:rsidRPr="00BB716A">
              <w:rPr>
                <w:rFonts w:ascii="PT Astra Serif" w:hAnsi="PT Astra Serif"/>
                <w:color w:val="000000" w:themeColor="text1"/>
              </w:rPr>
              <w:t>Галкина Ирина Игоревна</w:t>
            </w:r>
            <w:bookmarkEnd w:id="2"/>
            <w:r w:rsidRPr="00BB716A">
              <w:rPr>
                <w:rFonts w:ascii="PT Astra Serif" w:hAnsi="PT Astra Serif"/>
                <w:color w:val="000000" w:themeColor="text1"/>
              </w:rPr>
              <w:t>, заместитель директора департамента - начальник отдела, недропользования и водопользования департамента природных ресурсов и охраны окружающей среды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министерства природных ресурсов и экологии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Оборонная,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24-51-80</w:t>
            </w:r>
          </w:p>
        </w:tc>
      </w:tr>
      <w:tr w:rsidR="000D0A26" w:rsidRPr="001B3365" w:rsidTr="00BB716A">
        <w:trPr>
          <w:trHeight w:val="1968"/>
        </w:trPr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 - 12.00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Лицензирование образовательной деятельности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Абрамов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Владимир Викторович, главный советник департамента по контролю и надзору в сфере образования министерства образования Тульской  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Оружейная, д. 5,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8(4872)24-51-04, (доб. 26-45)</w:t>
            </w:r>
          </w:p>
        </w:tc>
      </w:tr>
      <w:tr w:rsidR="000D0A26" w:rsidRPr="001B3365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10.00-13.00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Улучшение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жилищных условий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семей с детьми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Краюшкин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Игорь Анатольевич,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главный советник отдела по вопросам демографии и поддержки семей департамента по вопросам семьи и демографии министерства труда и социальной защиты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ул. Пушкинская, д. 29,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24-52-54</w:t>
            </w:r>
          </w:p>
        </w:tc>
      </w:tr>
      <w:tr w:rsidR="000D0A26" w:rsidRPr="001B3365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14.00 – 17.00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Предоставление земельных участков многодетным гражданам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Орлова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Марина Владимировна, начальник отдела по распоряжению земельными участками на территории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муниципального образования </w:t>
            </w:r>
            <w:r>
              <w:rPr>
                <w:rFonts w:ascii="PT Astra Serif" w:hAnsi="PT Astra Serif"/>
                <w:color w:val="000000" w:themeColor="text1"/>
              </w:rPr>
              <w:t>г.</w:t>
            </w:r>
            <w:r w:rsidRPr="00BB716A">
              <w:rPr>
                <w:rFonts w:ascii="PT Astra Serif" w:hAnsi="PT Astra Serif"/>
                <w:color w:val="000000" w:themeColor="text1"/>
              </w:rPr>
              <w:t xml:space="preserve"> Тула </w:t>
            </w: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министерства имущественных и земельных отношений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 xml:space="preserve">ул. Жаворонкова, д. 2, </w:t>
            </w:r>
            <w:r w:rsidRPr="00BB716A">
              <w:rPr>
                <w:rFonts w:ascii="PT Astra Serif" w:hAnsi="PT Astra Serif"/>
                <w:color w:val="000000" w:themeColor="text1"/>
              </w:rPr>
              <w:t>(вход со стороны двора)</w:t>
            </w: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24-53-90</w:t>
            </w:r>
          </w:p>
        </w:tc>
      </w:tr>
      <w:tr w:rsidR="000D0A26" w:rsidRPr="00F72D51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14 октября</w:t>
            </w:r>
          </w:p>
        </w:tc>
      </w:tr>
      <w:tr w:rsidR="000D0A26" w:rsidRPr="008020BB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</w:t>
            </w:r>
            <w:r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BB716A">
              <w:rPr>
                <w:rFonts w:ascii="PT Astra Serif" w:hAnsi="PT Astra Serif"/>
                <w:color w:val="000000" w:themeColor="text1"/>
              </w:rPr>
              <w:t>-</w:t>
            </w:r>
            <w:r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BB716A">
              <w:rPr>
                <w:rFonts w:ascii="PT Astra Serif" w:hAnsi="PT Astra Serif"/>
                <w:color w:val="000000" w:themeColor="text1"/>
              </w:rPr>
              <w:t>12.00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Предоставление водных объектов в пользование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Галкина Ирина Игоревна, заместитель директора департамента - начальник отдела, недропользования и водопользования </w:t>
            </w: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департамента природных ресурсов и охраны окружающей среды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Оборонная,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тел: </w:t>
            </w:r>
            <w:r w:rsidRPr="00BB716A"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  <w:t xml:space="preserve">8 (4872) </w:t>
            </w:r>
            <w:r w:rsidRPr="00BB716A">
              <w:rPr>
                <w:rFonts w:ascii="PT Astra Serif" w:hAnsi="PT Astra Serif"/>
                <w:color w:val="000000" w:themeColor="text1"/>
              </w:rPr>
              <w:t>24-51-80</w:t>
            </w:r>
          </w:p>
        </w:tc>
      </w:tr>
      <w:tr w:rsidR="000D0A26" w:rsidRPr="00BD643C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12.00</w:t>
            </w:r>
            <w:r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BB716A">
              <w:rPr>
                <w:rFonts w:ascii="PT Astra Serif" w:hAnsi="PT Astra Serif"/>
                <w:color w:val="000000" w:themeColor="text1"/>
              </w:rPr>
              <w:t>-</w:t>
            </w:r>
            <w:r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BB716A">
              <w:rPr>
                <w:rFonts w:ascii="PT Astra Serif" w:hAnsi="PT Astra Serif"/>
                <w:color w:val="000000" w:themeColor="text1"/>
              </w:rPr>
              <w:t>14.00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Меры государственной поддержки сельхозтоваропроизводи</w:t>
            </w:r>
            <w:r w:rsidR="00AC2796">
              <w:rPr>
                <w:rFonts w:ascii="PT Astra Serif" w:hAnsi="PT Astra Serif"/>
                <w:color w:val="000000" w:themeColor="text1"/>
              </w:rPr>
              <w:t>-</w:t>
            </w:r>
            <w:r w:rsidRPr="00BB716A">
              <w:rPr>
                <w:rFonts w:ascii="PT Astra Serif" w:hAnsi="PT Astra Serif"/>
                <w:color w:val="000000" w:themeColor="text1"/>
              </w:rPr>
              <w:t>телей региона: вопросы финансирования агротехнологических работ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Квасова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Екатерина Викторовна, начальник отдела государственной поддержки и реализации программ департамента государственной политики в сфере АПК и сельского развития министерства сельского хозяйства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</w:pPr>
            <w:r w:rsidRPr="00BB716A"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</w:pPr>
            <w:r w:rsidRPr="00BB716A"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  <w:t>ул. Оборонная,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</w:pPr>
            <w:r w:rsidRPr="00BB716A"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  <w:t>д. 114 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</w:pPr>
            <w:r w:rsidRPr="00BB716A"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  <w:t>тел: 8 (4872) 36-71-50;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</w:pPr>
            <w:r w:rsidRPr="00BB716A"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  <w:t>24-51-78</w:t>
            </w:r>
          </w:p>
        </w:tc>
      </w:tr>
      <w:tr w:rsidR="000D0A26" w:rsidRPr="00E03871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10.00 - 13.00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Квотирование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рабочих мест для трудоустройства инвалидов,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содействие в трудоустройстве инвалидов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Гельтищева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Светлана Юрьевна,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главный консультант отдела занятости населения департамента труда и занятости министерства труда и социальной защиты Тульской области</w:t>
            </w:r>
          </w:p>
          <w:p w:rsidR="000D0A26" w:rsidRPr="00BB716A" w:rsidRDefault="000D0A26" w:rsidP="000D0A26">
            <w:pPr>
              <w:spacing w:line="260" w:lineRule="exact"/>
              <w:ind w:firstLine="708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51" w:type="dxa"/>
          </w:tcPr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ул. Пушкинская, д. 29,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24-52-54</w:t>
            </w:r>
          </w:p>
        </w:tc>
      </w:tr>
      <w:tr w:rsidR="000D0A26" w:rsidRPr="0091333F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15.00 – 18.00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Получение государственных и муниципальных услуг в электронной форме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Решетько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Лаура Магамедовна, начальник отдела по информатизации департамента информационной безопасности и информатизации министерства по информатизации, связи и вопросам открытого управления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24-51-04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(доп. 53-09)</w:t>
            </w:r>
          </w:p>
        </w:tc>
      </w:tr>
      <w:tr w:rsidR="000D0A26" w:rsidRPr="0091333F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15.00 – 17.00</w:t>
            </w:r>
          </w:p>
        </w:tc>
        <w:tc>
          <w:tcPr>
            <w:tcW w:w="2835" w:type="dxa"/>
          </w:tcPr>
          <w:p w:rsidR="000D0A26" w:rsidRPr="00BB716A" w:rsidRDefault="00921E05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Оплата труда</w:t>
            </w:r>
            <w:r w:rsidR="000D0A26" w:rsidRPr="00BB716A">
              <w:rPr>
                <w:rFonts w:ascii="PT Astra Serif" w:hAnsi="PT Astra Serif"/>
                <w:color w:val="000000" w:themeColor="text1"/>
              </w:rPr>
              <w:t xml:space="preserve"> педагогических работников</w:t>
            </w:r>
          </w:p>
          <w:p w:rsidR="000D0A26" w:rsidRPr="00BB716A" w:rsidRDefault="000D0A26" w:rsidP="00921E05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Басалаева Елена Юрьевна, заместитель начальника отдела финансирования, бухгалтерского учета, отчетности и контроля департамента финансирования, бухгалтерского учета, отчетности и контроля министерства образования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Оружейная, д. 5,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24-51-04,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доб. 26-04</w:t>
            </w:r>
          </w:p>
        </w:tc>
      </w:tr>
      <w:tr w:rsidR="000D0A26" w:rsidRPr="00261CC7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15 октября</w:t>
            </w:r>
          </w:p>
        </w:tc>
      </w:tr>
      <w:tr w:rsidR="000D0A26" w:rsidRPr="00B3420B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10.00 - 12.00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Государственный надзор в области обращения с животными на территории </w:t>
            </w:r>
            <w:r w:rsidRPr="00BB716A">
              <w:rPr>
                <w:rFonts w:ascii="PT Astra Serif" w:hAnsi="PT Astra Serif"/>
                <w:color w:val="000000" w:themeColor="text1"/>
                <w:lang w:val="en-US"/>
              </w:rPr>
              <w:t>T</w:t>
            </w:r>
            <w:r w:rsidRPr="00BB716A">
              <w:rPr>
                <w:rFonts w:ascii="PT Astra Serif" w:hAnsi="PT Astra Serif"/>
                <w:color w:val="000000" w:themeColor="text1"/>
              </w:rPr>
              <w:t>ульской области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Иванкова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Татьяна Викторовна,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консультант отдела государственного ветеринарного надзора комитета ветеринарии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Оборонная,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24-53-51</w:t>
            </w:r>
          </w:p>
        </w:tc>
      </w:tr>
      <w:tr w:rsidR="000D0A26" w:rsidRPr="003C5208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10.00 - 13.00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Предоставление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FF0000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услуг по специальному транспортному обслуживанию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Залученов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Иван Викторович,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начальник отдела работы с ветеранами, инвалидами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lastRenderedPageBreak/>
              <w:t>г. Тула,</w:t>
            </w:r>
          </w:p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lastRenderedPageBreak/>
              <w:t>ул. Пушкинская, д. 29,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24-52-54</w:t>
            </w:r>
          </w:p>
        </w:tc>
      </w:tr>
      <w:tr w:rsidR="000D0A26" w:rsidRPr="003C5208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14.30 – 16.30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Антикоррупционные обязанности, ограничения и запреты при поступлении на государственную гражданскую службу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Козлов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Николай Александрович, заместитель директора департамента - начальник отдела антикоррупционных проверок департамента профилактики коррупционных и иных правонарушений министерства по контролю и профилактике коррупционных нарушений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>в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24-53-00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</w:tr>
      <w:tr w:rsidR="000D0A26" w:rsidRPr="0081675F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16 октября</w:t>
            </w:r>
          </w:p>
        </w:tc>
      </w:tr>
      <w:tr w:rsidR="000D0A26" w:rsidRPr="0081675F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12.30 - 14.30</w:t>
            </w:r>
          </w:p>
        </w:tc>
        <w:tc>
          <w:tcPr>
            <w:tcW w:w="2835" w:type="dxa"/>
          </w:tcPr>
          <w:p w:rsidR="000D0A26" w:rsidRPr="00BB716A" w:rsidRDefault="000845B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hyperlink r:id="rId11" w:history="1">
              <w:r w:rsidR="000D0A26" w:rsidRPr="00BB716A">
                <w:rPr>
                  <w:rStyle w:val="a8"/>
                  <w:rFonts w:ascii="PT Astra Serif" w:hAnsi="PT Astra Serif"/>
                  <w:color w:val="000000" w:themeColor="text1"/>
                  <w:u w:val="none"/>
                  <w:shd w:val="clear" w:color="auto" w:fill="FFFFFF"/>
                </w:rPr>
                <w:t>Оказание медицинской помощи детям и родовспоможение</w:t>
              </w:r>
            </w:hyperlink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Малютина</w:t>
            </w:r>
          </w:p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Ирина Александровна,</w:t>
            </w:r>
          </w:p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заместитель директора департамента - начальник отдела организации медицинской помощи детям и родовспоможения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департамента здравоохранения министерства здравоохранения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г. Тула,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>ул. Оборонная,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Г,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24-53-11</w:t>
            </w:r>
          </w:p>
        </w:tc>
      </w:tr>
      <w:tr w:rsidR="000D0A26" w:rsidRPr="0081675F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14.30 – 16.30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Проект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«Народный бюджет»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Николаева Анна Андреевна, главный консультант ассоциации «Совет муниципальных образований Тульской области»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8 (980) 589-90-03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</w:tr>
      <w:tr w:rsidR="000D0A26" w:rsidRPr="001B3365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10-00 - 13-00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Style w:val="a8"/>
                <w:rFonts w:ascii="PT Astra Serif" w:hAnsi="PT Astra Serif"/>
                <w:color w:val="000000" w:themeColor="text1"/>
                <w:shd w:val="clear" w:color="auto" w:fill="FFFFFF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Вопросы осуществления градостроительной деятельности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Сергеева</w:t>
            </w:r>
          </w:p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eastAsia="Times New Roman" w:hAnsi="PT Astra Serif"/>
                <w:snapToGrid w:val="0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Яна Вадимовна</w:t>
            </w:r>
            <w:r w:rsidRPr="00BB716A">
              <w:rPr>
                <w:rFonts w:ascii="PT Astra Serif" w:eastAsia="Times New Roman" w:hAnsi="PT Astra Serif"/>
                <w:snapToGrid w:val="0"/>
                <w:color w:val="000000" w:themeColor="text1"/>
                <w:lang w:eastAsia="ru-RU"/>
              </w:rPr>
              <w:t>,</w:t>
            </w:r>
          </w:p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eastAsia="Times New Roman" w:hAnsi="PT Astra Serif"/>
                <w:snapToGrid w:val="0"/>
                <w:color w:val="000000" w:themeColor="text1"/>
                <w:lang w:eastAsia="ru-RU"/>
              </w:rPr>
            </w:pPr>
            <w:r w:rsidRPr="00BB716A">
              <w:rPr>
                <w:rFonts w:ascii="PT Astra Serif" w:eastAsia="Times New Roman" w:hAnsi="PT Astra Serif"/>
                <w:snapToGrid w:val="0"/>
                <w:color w:val="000000" w:themeColor="text1"/>
                <w:lang w:eastAsia="ru-RU"/>
              </w:rPr>
              <w:t>заместитель начальника инспекции - начальник отдела архитектуры и градостроительства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eastAsia="Times New Roman" w:hAnsi="PT Astra Serif"/>
                <w:snapToGrid w:val="0"/>
                <w:color w:val="000000" w:themeColor="text1"/>
                <w:lang w:eastAsia="ru-RU"/>
              </w:rPr>
            </w:pPr>
            <w:r w:rsidRPr="00BB716A">
              <w:rPr>
                <w:rFonts w:ascii="PT Astra Serif" w:eastAsia="Times New Roman" w:hAnsi="PT Astra Serif"/>
                <w:snapToGrid w:val="0"/>
                <w:color w:val="000000" w:themeColor="text1"/>
                <w:lang w:eastAsia="ru-RU"/>
              </w:rPr>
              <w:t>инспекции Тульской области по государственному архитектурно-строительному надзору</w:t>
            </w:r>
          </w:p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Оборонная,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36-12-52</w:t>
            </w:r>
          </w:p>
        </w:tc>
      </w:tr>
      <w:tr w:rsidR="000D0A26" w:rsidRPr="00FE7FB4" w:rsidTr="001F03D7">
        <w:tc>
          <w:tcPr>
            <w:tcW w:w="10065" w:type="dxa"/>
            <w:gridSpan w:val="4"/>
          </w:tcPr>
          <w:p w:rsidR="000D0A26" w:rsidRDefault="000D0A26" w:rsidP="000D0A26">
            <w:pPr>
              <w:spacing w:line="260" w:lineRule="exact"/>
              <w:rPr>
                <w:rFonts w:ascii="PT Astra Serif" w:hAnsi="PT Astra Serif"/>
                <w:b/>
                <w:color w:val="FF0000"/>
              </w:rPr>
            </w:pPr>
          </w:p>
          <w:p w:rsidR="000D0A26" w:rsidRDefault="000D0A26" w:rsidP="000D0A26">
            <w:pPr>
              <w:spacing w:line="260" w:lineRule="exact"/>
              <w:rPr>
                <w:rFonts w:ascii="PT Astra Serif" w:hAnsi="PT Astra Serif"/>
                <w:b/>
                <w:color w:val="FF0000"/>
              </w:rPr>
            </w:pPr>
          </w:p>
          <w:p w:rsidR="000D0A26" w:rsidRDefault="000D0A26" w:rsidP="000D0A26">
            <w:pPr>
              <w:spacing w:line="260" w:lineRule="exact"/>
              <w:rPr>
                <w:rFonts w:ascii="PT Astra Serif" w:hAnsi="PT Astra Serif"/>
                <w:b/>
                <w:color w:val="FF0000"/>
              </w:rPr>
            </w:pPr>
          </w:p>
          <w:p w:rsidR="000D0A26" w:rsidRDefault="000D0A26" w:rsidP="000D0A26">
            <w:pPr>
              <w:spacing w:line="260" w:lineRule="exact"/>
              <w:rPr>
                <w:rFonts w:ascii="PT Astra Serif" w:hAnsi="PT Astra Serif"/>
                <w:b/>
                <w:color w:val="FF0000"/>
              </w:rPr>
            </w:pPr>
          </w:p>
          <w:p w:rsidR="000D0A26" w:rsidRPr="00BB716A" w:rsidRDefault="000D0A26" w:rsidP="000D0A26">
            <w:pPr>
              <w:spacing w:line="260" w:lineRule="exact"/>
              <w:rPr>
                <w:rFonts w:ascii="PT Astra Serif" w:hAnsi="PT Astra Serif"/>
                <w:b/>
                <w:color w:val="FF0000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19 октября</w:t>
            </w:r>
          </w:p>
        </w:tc>
      </w:tr>
      <w:tr w:rsidR="000D0A26" w:rsidRPr="001B3365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10.00 - 12.00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Порядок заготовки древесины гражданами для собственных нужд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Лифанов Юрий Тимофеевич, начальник отдела организации лесопользования и ведения государственного лесного реестра департамента лесного хозяйства министерства природных ресурсов и экологии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Оборонная,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24-51-80</w:t>
            </w:r>
          </w:p>
        </w:tc>
      </w:tr>
      <w:tr w:rsidR="000D0A26" w:rsidRPr="00576488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– 12.00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Переселение из аварийного жилищного фонда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Суховеева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Олеся Валерьевна,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референт отдела жилищного строительства департамента жилищной политики министерства строительства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24-53-70</w:t>
            </w:r>
          </w:p>
        </w:tc>
      </w:tr>
      <w:tr w:rsidR="000D0A26" w:rsidRPr="00576488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14.00 – 16.00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Выдача разрешения на осуществление деятельности по перевозке пассажиров и багажа легковым такси на территории Тульской области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Сальников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Павел Алексеевич, консультант отдела безопасности дорожного движения департамента транспорта министерства транспорта и дорожного хозяйства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24-51-10</w:t>
            </w:r>
          </w:p>
        </w:tc>
      </w:tr>
      <w:tr w:rsidR="000D0A26" w:rsidRPr="00D81CCF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20 октября</w:t>
            </w:r>
          </w:p>
        </w:tc>
      </w:tr>
      <w:tr w:rsidR="000D0A26" w:rsidRPr="00C57309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10.00 - 12.00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Организация питания обучающихся в общеобразовательных учреждениях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Лунина Людмила Борисовна, главный консультант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Оружейная, д. 5,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56-38-20</w:t>
            </w:r>
          </w:p>
        </w:tc>
      </w:tr>
      <w:tr w:rsidR="000D0A26" w:rsidRPr="00B47F65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10.00 - 13.00</w:t>
            </w:r>
          </w:p>
        </w:tc>
        <w:tc>
          <w:tcPr>
            <w:tcW w:w="2835" w:type="dxa"/>
          </w:tcPr>
          <w:p w:rsidR="000D0A26" w:rsidRPr="00BB716A" w:rsidRDefault="0077212A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О</w:t>
            </w:r>
            <w:r w:rsidR="000D0A26" w:rsidRPr="00BB716A">
              <w:rPr>
                <w:rFonts w:ascii="PT Astra Serif" w:hAnsi="PT Astra Serif"/>
                <w:color w:val="000000" w:themeColor="text1"/>
              </w:rPr>
              <w:t>казание содействия добровольному переселению в Российскую Федерацию соотечеств</w:t>
            </w:r>
            <w:r>
              <w:rPr>
                <w:rFonts w:ascii="PT Astra Serif" w:hAnsi="PT Astra Serif"/>
                <w:color w:val="000000" w:themeColor="text1"/>
              </w:rPr>
              <w:t>енников, проживающих за рубежом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Кузнецова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Ирина Александровна, консультант отдела заработной платы, охраны труда и социального партнерства департамента труда и занятости министерства труда и социальной защиты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ул. Пушкинская, д. 29,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24-52-54</w:t>
            </w:r>
          </w:p>
        </w:tc>
      </w:tr>
      <w:tr w:rsidR="000D0A26" w:rsidRPr="007027EB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– 12.00</w:t>
            </w:r>
          </w:p>
        </w:tc>
        <w:tc>
          <w:tcPr>
            <w:tcW w:w="2835" w:type="dxa"/>
          </w:tcPr>
          <w:p w:rsidR="000D0A26" w:rsidRPr="00BB716A" w:rsidRDefault="000845B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hyperlink r:id="rId12" w:history="1">
              <w:r w:rsidR="000D0A26" w:rsidRPr="00BB716A">
                <w:rPr>
                  <w:rStyle w:val="a8"/>
                  <w:rFonts w:ascii="PT Astra Serif" w:hAnsi="PT Astra Serif"/>
                  <w:color w:val="000000" w:themeColor="text1"/>
                  <w:u w:val="none"/>
                  <w:shd w:val="clear" w:color="auto" w:fill="FFFFFF"/>
                </w:rPr>
                <w:t>Пуск</w:t>
              </w:r>
            </w:hyperlink>
            <w:r w:rsidR="000D0A26" w:rsidRPr="00BB716A">
              <w:rPr>
                <w:rStyle w:val="a8"/>
                <w:rFonts w:ascii="PT Astra Serif" w:hAnsi="PT Astra Serif"/>
                <w:color w:val="000000" w:themeColor="text1"/>
                <w:u w:val="none"/>
                <w:shd w:val="clear" w:color="auto" w:fill="FFFFFF"/>
              </w:rPr>
              <w:t xml:space="preserve"> тепла в квартиры в многоквартирных домах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Самонина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Ирина Спартаковна,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старший государственный инспектор государственной жилищной инспекции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г. Тула,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24-51-62</w:t>
            </w:r>
          </w:p>
        </w:tc>
      </w:tr>
      <w:tr w:rsidR="000D0A26" w:rsidRPr="008020BB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12.30 – 14.30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Порядок проведения работ по сохранению объектов культурного наследия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pStyle w:val="3"/>
              <w:shd w:val="clear" w:color="auto" w:fill="FFFFFF"/>
              <w:spacing w:line="260" w:lineRule="exact"/>
              <w:jc w:val="center"/>
              <w:outlineLvl w:val="2"/>
              <w:rPr>
                <w:rFonts w:ascii="PT Astra Serif" w:hAnsi="PT Astra Serif" w:cs="Helvetica"/>
                <w:color w:val="000000" w:themeColor="text1"/>
                <w:sz w:val="24"/>
                <w:lang w:eastAsia="ru-RU"/>
              </w:rPr>
            </w:pPr>
            <w:r w:rsidRPr="00BB716A">
              <w:rPr>
                <w:rFonts w:ascii="PT Astra Serif" w:hAnsi="PT Astra Serif"/>
                <w:color w:val="000000" w:themeColor="text1"/>
                <w:sz w:val="24"/>
              </w:rPr>
              <w:t xml:space="preserve">Фирсова Елена Михайловна, консультант </w:t>
            </w:r>
            <w:r w:rsidRPr="00BB716A">
              <w:rPr>
                <w:rFonts w:ascii="PT Astra Serif" w:hAnsi="PT Astra Serif" w:cs="Helvetica"/>
                <w:color w:val="000000" w:themeColor="text1"/>
                <w:sz w:val="24"/>
                <w:lang w:eastAsia="ru-RU"/>
              </w:rPr>
              <w:t xml:space="preserve">отдела государственной охраны, сохранения, использования и популяризации объектов культурного наследия </w:t>
            </w:r>
            <w:r w:rsidRPr="00BB716A">
              <w:rPr>
                <w:rFonts w:ascii="PT Astra Serif" w:hAnsi="PT Astra Serif"/>
                <w:color w:val="000000" w:themeColor="text1"/>
                <w:sz w:val="24"/>
              </w:rPr>
              <w:t>инспекции Тульской области по государственной охране объектов культурного наследия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г. Тула,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24-53-82</w:t>
            </w:r>
          </w:p>
        </w:tc>
      </w:tr>
      <w:tr w:rsidR="000D0A26" w:rsidRPr="004E29EB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21 октября</w:t>
            </w:r>
          </w:p>
        </w:tc>
      </w:tr>
      <w:tr w:rsidR="000D0A26" w:rsidRPr="0082765E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</w:t>
            </w:r>
            <w:r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BB716A">
              <w:rPr>
                <w:rFonts w:ascii="PT Astra Serif" w:hAnsi="PT Astra Serif"/>
                <w:color w:val="000000" w:themeColor="text1"/>
              </w:rPr>
              <w:t>-14.00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Порядок организации крестьянских (фермерских) хозяйств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Глухова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Олеся Александровна, директор департамента государственной политики в сфере АПК и сельск</w:t>
            </w:r>
            <w:r>
              <w:rPr>
                <w:rFonts w:ascii="PT Astra Serif" w:hAnsi="PT Astra Serif"/>
                <w:color w:val="000000" w:themeColor="text1"/>
              </w:rPr>
              <w:t xml:space="preserve">ого развития </w:t>
            </w:r>
            <w:r w:rsidRPr="00BB716A">
              <w:rPr>
                <w:rFonts w:ascii="PT Astra Serif" w:hAnsi="PT Astra Serif"/>
                <w:color w:val="000000" w:themeColor="text1"/>
              </w:rPr>
              <w:t>министерства сельского хозяйства Тульской области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</w:pPr>
            <w:r w:rsidRPr="00BB716A"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</w:pPr>
            <w:r w:rsidRPr="00BB716A"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  <w:t>ул. Оборонная,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</w:pPr>
            <w:r w:rsidRPr="00BB716A"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  <w:t>д. 114 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</w:pPr>
            <w:r w:rsidRPr="00BB716A"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  <w:t xml:space="preserve">тел: </w:t>
            </w:r>
            <w:r w:rsidRPr="00BB716A">
              <w:rPr>
                <w:rFonts w:ascii="PT Astra Serif" w:hAnsi="PT Astra Serif"/>
                <w:color w:val="000000" w:themeColor="text1"/>
              </w:rPr>
              <w:t xml:space="preserve">8 (4872) </w:t>
            </w:r>
            <w:r w:rsidRPr="00BB716A"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  <w:t>36-71-50;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</w:pPr>
            <w:r w:rsidRPr="00BB716A"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  <w:t>24-51-78</w:t>
            </w:r>
          </w:p>
        </w:tc>
      </w:tr>
      <w:tr w:rsidR="000D0A26" w:rsidRPr="007027EB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10.00 - 12.00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Зачисление и перевод в дошкольные образовательные организации Тульской области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Киселева Анна Борисовна, консультант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Оружейная, д. 5,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56-38-20</w:t>
            </w:r>
          </w:p>
        </w:tc>
      </w:tr>
      <w:tr w:rsidR="000D0A26" w:rsidRPr="00A54E74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10.00 - 13.00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Обеспечение жилыми помещениями детей-сирот и детей, оставшихся без попечения родителей, лиц из их числа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Мальцева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Инна Владимировна, начальник отдела организации опеки, попечительства и жилищного обеспечения</w:t>
            </w:r>
            <w:r w:rsidRPr="00BB716A">
              <w:rPr>
                <w:rFonts w:ascii="PT Astra Serif" w:hAnsi="PT Astra Serif"/>
                <w:b/>
                <w:color w:val="000000" w:themeColor="text1"/>
              </w:rPr>
              <w:t xml:space="preserve"> </w:t>
            </w:r>
            <w:r w:rsidRPr="00BB716A">
              <w:rPr>
                <w:rFonts w:ascii="PT Astra Serif" w:hAnsi="PT Astra Serif"/>
                <w:color w:val="000000" w:themeColor="text1"/>
              </w:rPr>
              <w:t>департамента по вопросам семьи и демографии министерства труда и социальной защиты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ул. Пушкинская, д. 29,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24-52-54</w:t>
            </w:r>
          </w:p>
        </w:tc>
      </w:tr>
      <w:tr w:rsidR="000D0A26" w:rsidRPr="007027EB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14.00 - 16.00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Программа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«Земский учитель»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Дагаева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Татьяна Михайловна, начальник отдела развития педагогических кадров и мониторинга управления ресурсами департамента образования министерства образования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Оружейная, д. 5,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24-51-04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(доб. 26-13, 26-08)</w:t>
            </w:r>
          </w:p>
        </w:tc>
      </w:tr>
      <w:tr w:rsidR="000D0A26" w:rsidRPr="0082765E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14.00 – 17.00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Предоставление земельных участков под объектами недвижимости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Астахова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Ольга Владимировна, директор департамента имущественных и земельных отношений </w:t>
            </w: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lastRenderedPageBreak/>
              <w:t>министерства имущественных и земельных отношений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lastRenderedPageBreak/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ул. Жаворонкова,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(вход со стороны двора)</w:t>
            </w: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, тел: 8 (4872) 24-53-90</w:t>
            </w:r>
          </w:p>
        </w:tc>
      </w:tr>
      <w:tr w:rsidR="000D0A26" w:rsidRPr="001E5A0B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16.00 – 18.00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Размер выплаты пособия молодым специалистам – учителям, поступившим на работу в образовательные организации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Картавцева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Валентина Никитична, главный консультант отдела финансирования, бухгалтерского учета, отчетности и контроля департамента финансирования, бухгалтерского учета, отчетности и контроля министерства образования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Оружейная, д. 5,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24-51-04,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доб. 26-03</w:t>
            </w:r>
          </w:p>
        </w:tc>
      </w:tr>
      <w:tr w:rsidR="000D0A26" w:rsidRPr="0082765E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FF0000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22 октября</w:t>
            </w:r>
          </w:p>
        </w:tc>
      </w:tr>
      <w:tr w:rsidR="000D0A26" w:rsidRPr="002E10ED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10.00 - 12.00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Зачисление и перевод в общеобразовательные организации Тульской области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Николаева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Виолетта Александровна, референт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Оружейная, д. 5,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56-38-20</w:t>
            </w:r>
          </w:p>
        </w:tc>
      </w:tr>
      <w:tr w:rsidR="000D0A26" w:rsidRPr="002B7B95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10.00 - 13.00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Профессиональное обучение и дополнительное профессиональное образование по направлению органов занятости населения,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 также по обучению в рамках региональных проектов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Хромова Ирина Борисовна, главный консультант отдела занятости населения департамента труда и занятости министерства труда и социальной защиты Тульской области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51" w:type="dxa"/>
          </w:tcPr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ул. Пушкинская, д. 29,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24-52-54</w:t>
            </w:r>
          </w:p>
        </w:tc>
      </w:tr>
      <w:tr w:rsidR="000D0A26" w:rsidRPr="007027EB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14.00 - 16.00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Зачисление и перевод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 профессиональные образовательные организации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Агапов Вадим Юрьевич, консультант отдела развития профессионального образования департамента образования министерства образования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Оружейная, д. 5,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56-38-20</w:t>
            </w:r>
          </w:p>
        </w:tc>
      </w:tr>
      <w:tr w:rsidR="000D0A26" w:rsidRPr="007027EB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14</w:t>
            </w:r>
            <w:r w:rsidRPr="00BB716A">
              <w:rPr>
                <w:rFonts w:ascii="PT Astra Serif" w:hAnsi="PT Astra Serif"/>
                <w:color w:val="000000" w:themeColor="text1"/>
              </w:rPr>
              <w:t>.00 – 1</w:t>
            </w:r>
            <w:r>
              <w:rPr>
                <w:rFonts w:ascii="PT Astra Serif" w:hAnsi="PT Astra Serif"/>
                <w:color w:val="000000" w:themeColor="text1"/>
              </w:rPr>
              <w:t>7</w:t>
            </w:r>
            <w:r w:rsidRPr="00BB716A">
              <w:rPr>
                <w:rFonts w:ascii="PT Astra Serif" w:hAnsi="PT Astra Serif"/>
                <w:color w:val="000000" w:themeColor="text1"/>
              </w:rPr>
              <w:t>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Подключение услуг связи на территории Тульской области</w:t>
            </w:r>
          </w:p>
        </w:tc>
        <w:tc>
          <w:tcPr>
            <w:tcW w:w="3119" w:type="dxa"/>
          </w:tcPr>
          <w:p w:rsidR="000D0A26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Захаров 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Алексей Викторович, директор департамента информационной безопасности и информатизации министерства по информатизации, связи и вопросам открытого управления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24-51-04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(доп. 53-09)</w:t>
            </w:r>
          </w:p>
        </w:tc>
      </w:tr>
      <w:tr w:rsidR="000D0A26" w:rsidRPr="004268E4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lastRenderedPageBreak/>
              <w:t>23 октября</w:t>
            </w:r>
          </w:p>
        </w:tc>
      </w:tr>
      <w:tr w:rsidR="000D0A26" w:rsidRPr="0000491A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09.00 - 11.00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Меры поддержки промышленных предприятий Тульской области</w:t>
            </w:r>
          </w:p>
        </w:tc>
        <w:tc>
          <w:tcPr>
            <w:tcW w:w="3119" w:type="dxa"/>
          </w:tcPr>
          <w:p w:rsidR="000D0A26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Платов 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Андрей Викторович, министр промышленности и науки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24-51-04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(доп.30-02)</w:t>
            </w:r>
          </w:p>
        </w:tc>
      </w:tr>
      <w:tr w:rsidR="000D0A26" w:rsidRPr="00992081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– 12.00</w:t>
            </w:r>
          </w:p>
        </w:tc>
        <w:tc>
          <w:tcPr>
            <w:tcW w:w="2835" w:type="dxa"/>
          </w:tcPr>
          <w:p w:rsidR="000D0A26" w:rsidRPr="00BB716A" w:rsidRDefault="000D0A26" w:rsidP="000D06C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Социальное обеспечени</w:t>
            </w:r>
            <w:r w:rsidR="000D06C6">
              <w:rPr>
                <w:rFonts w:ascii="PT Astra Serif" w:hAnsi="PT Astra Serif"/>
                <w:color w:val="000000" w:themeColor="text1"/>
              </w:rPr>
              <w:t>е</w:t>
            </w:r>
            <w:r w:rsidRPr="00BB716A">
              <w:rPr>
                <w:rFonts w:ascii="PT Astra Serif" w:hAnsi="PT Astra Serif"/>
                <w:color w:val="000000" w:themeColor="text1"/>
              </w:rPr>
              <w:t xml:space="preserve"> студентов профессиональных образовательных организаций из числа  детей-сирот и детей, оставшихся без попечения родителей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Агапов Вадим Юрьевич,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консультант отдела развития профессионального образования департамента образования министерства образования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Оружейная, д. 5,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56-38-20</w:t>
            </w:r>
          </w:p>
        </w:tc>
      </w:tr>
      <w:tr w:rsidR="000D0A26" w:rsidRPr="00992081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12.30 – 14.30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Style w:val="a8"/>
                <w:rFonts w:ascii="PT Astra Serif" w:hAnsi="PT Astra Serif"/>
                <w:color w:val="000000" w:themeColor="text1"/>
                <w:u w:val="none"/>
                <w:shd w:val="clear" w:color="auto" w:fill="FFFFFF"/>
              </w:rPr>
            </w:pPr>
            <w:r w:rsidRPr="00BB716A">
              <w:rPr>
                <w:rStyle w:val="a8"/>
                <w:rFonts w:ascii="PT Astra Serif" w:hAnsi="PT Astra Serif"/>
                <w:color w:val="000000" w:themeColor="text1"/>
                <w:u w:val="none"/>
                <w:shd w:val="clear" w:color="auto" w:fill="FFFFFF"/>
              </w:rPr>
              <w:t>Кадровая работа,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Style w:val="a8"/>
                <w:rFonts w:ascii="PT Astra Serif" w:hAnsi="PT Astra Serif"/>
                <w:color w:val="000000" w:themeColor="text1"/>
                <w:u w:val="none"/>
                <w:shd w:val="clear" w:color="auto" w:fill="FFFFFF"/>
              </w:rPr>
              <w:t>меры социальной поддержки для медицинских работников, целевое обучение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Шевченко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 xml:space="preserve">Ольга Вениаминовна, начальник отдела кадровой работы и обеспечения деятельности департамента </w:t>
            </w:r>
            <w:r w:rsidRPr="00BB716A">
              <w:rPr>
                <w:rFonts w:ascii="PT Astra Serif" w:eastAsia="MS Mincho" w:hAnsi="PT Astra Serif"/>
                <w:color w:val="000000" w:themeColor="text1"/>
              </w:rPr>
              <w:t>ведомственного контроля и обеспечения деятельности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министерства здравоохранения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г. Тула,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>ул. Оборонная,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Г,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24-53-11</w:t>
            </w:r>
          </w:p>
        </w:tc>
      </w:tr>
      <w:tr w:rsidR="000D0A26" w:rsidRPr="009C2BC1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14.00 - 16.00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Поддержка малого и среднего предпринимательства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Чеканина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Виктория Викторовна, главный специалист-эксперт отдела развития малого и среднего предпринимательства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комитета Тульской области по предпринимательству и потребительскому рынку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Жаворонкова, д. 2 (вход со стороны двора),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24-52-27</w:t>
            </w:r>
          </w:p>
        </w:tc>
      </w:tr>
      <w:tr w:rsidR="000D0A26" w:rsidRPr="00BF5082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FF0000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26 октября</w:t>
            </w:r>
          </w:p>
        </w:tc>
      </w:tr>
      <w:tr w:rsidR="000D0A26" w:rsidRPr="00BF5082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15.00 – 17.00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Государственная регистрация актов гражданского состояния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Абросимова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Татьяна Алексеевна, председатель комитета по делам записи актов гражданского состояния и обеспечению деятельности мировых судей в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г. Тула,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eastAsia="Times New Roman" w:hAnsi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(4782) 24-53-88; 24-98-10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</w:tr>
      <w:tr w:rsidR="000D0A26" w:rsidRPr="001B3365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27 октября</w:t>
            </w:r>
          </w:p>
        </w:tc>
      </w:tr>
      <w:tr w:rsidR="000D0A26" w:rsidRPr="007027EB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10.00 - 13.00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Допуск лиц,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имевших судимость,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 также граждан, уголовное преследование которых прекращено по нереабилитирующим основаниям, к трудовой деятельности с участием детей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Борзова Елена Михайловна, начальник отдела организации помощи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семье и детям и деятельности комиссии по делам несовершеннолетних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и защите их прав департамента по вопросам семьи и демографии министерства труда и социальной защиты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ул. Пушкинская, д. 29,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24-52-54</w:t>
            </w:r>
          </w:p>
        </w:tc>
      </w:tr>
      <w:tr w:rsidR="000D0A26" w:rsidRPr="007027EB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12.00 - 14.00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Style w:val="a8"/>
                <w:rFonts w:ascii="PT Astra Serif" w:hAnsi="PT Astra Serif"/>
                <w:color w:val="000000" w:themeColor="text1"/>
                <w:u w:val="none"/>
                <w:shd w:val="clear" w:color="auto" w:fill="FFFFFF"/>
              </w:rPr>
              <w:t>Порядок начислений за услуги по отоплению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Осипова Юлия Алексеевна -заместитель начальника -начальник контрольно-финансового отдела государственной жилищной инспекции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г. Тула,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24-51-63</w:t>
            </w:r>
          </w:p>
        </w:tc>
      </w:tr>
      <w:tr w:rsidR="000D0A26" w:rsidRPr="007027EB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14.00 – 17.00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Предоставление земельных участков гражданам, воспитывающих ребенка-инвалида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Камаев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Дмитрий Константинович, заместитель директора департамента – начальник отдела по распоряжению земельными участками на территории</w:t>
            </w:r>
            <w:r>
              <w:rPr>
                <w:rFonts w:ascii="PT Astra Serif" w:hAnsi="PT Astra Serif"/>
                <w:color w:val="000000" w:themeColor="text1"/>
              </w:rPr>
              <w:t xml:space="preserve"> населенного пункта</w:t>
            </w:r>
            <w:r w:rsidRPr="00BB716A">
              <w:rPr>
                <w:rFonts w:ascii="PT Astra Serif" w:hAnsi="PT Astra Serif"/>
                <w:color w:val="000000" w:themeColor="text1"/>
              </w:rPr>
              <w:t xml:space="preserve"> г. Тула </w:t>
            </w: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министерства имущественных и земельных отношений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 xml:space="preserve">ул. Жаворонкова, д. 2, </w:t>
            </w:r>
            <w:r w:rsidRPr="00BB716A">
              <w:rPr>
                <w:rFonts w:ascii="PT Astra Serif" w:hAnsi="PT Astra Serif"/>
                <w:color w:val="000000" w:themeColor="text1"/>
              </w:rPr>
              <w:t>(вход со стороны двора)</w:t>
            </w: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24-53-90</w:t>
            </w:r>
          </w:p>
        </w:tc>
      </w:tr>
      <w:tr w:rsidR="000D0A26" w:rsidRPr="001B3365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FF0000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28 октября</w:t>
            </w:r>
          </w:p>
        </w:tc>
      </w:tr>
      <w:tr w:rsidR="000D0A26" w:rsidRPr="001B3365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– 13.00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Перераспределение земельных участков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Казенный Игорь Васильевич, заместитель министра имущественных и земельных отношений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 xml:space="preserve">ул. Жаворонкова, д. 2, </w:t>
            </w:r>
            <w:r w:rsidRPr="00BB716A">
              <w:rPr>
                <w:rFonts w:ascii="PT Astra Serif" w:hAnsi="PT Astra Serif"/>
                <w:color w:val="000000" w:themeColor="text1"/>
              </w:rPr>
              <w:t>(вход со стороны двора)</w:t>
            </w: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24-53-90</w:t>
            </w:r>
          </w:p>
        </w:tc>
      </w:tr>
      <w:tr w:rsidR="000D0A26" w:rsidRPr="001B3365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10.00 - 12.00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Развитие музейной отрасли в Тульской области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Токовая Надежда Борисовна, заместитель директора департамента - начальник отдела развития музейно-выставочной деятельности и культурно-познавательного туризма департамента культуры министерства культуры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8(4872) 56-90-06</w:t>
            </w:r>
          </w:p>
        </w:tc>
      </w:tr>
      <w:tr w:rsidR="000D0A26" w:rsidRPr="001B3365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– 12.00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Награждение работников сферы образования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Головина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Галина Владимировна, референт отдела развития педагогических кадров и мониторинга управления ресурсами департамента образования министерства образования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Оружейная, д. 5,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24-51-04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(доб. 26-09)</w:t>
            </w:r>
          </w:p>
        </w:tc>
      </w:tr>
      <w:tr w:rsidR="000D0A26" w:rsidRPr="001479B1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10.00 - 13.00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Порядок проведения расследования несчастных случаев на производстве.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Порядок проведения специальной оценки условий труда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Гайдеров Олег Викторович, главный советник отдела заработной платы, охраны труда и социального партнерства департамента труда и занятости министерства труда и социальной защиты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ул. Пушкинская, д. 29,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24-52-54</w:t>
            </w:r>
          </w:p>
        </w:tc>
      </w:tr>
      <w:tr w:rsidR="000D0A26" w:rsidRPr="00672BD0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29 октября</w:t>
            </w:r>
          </w:p>
        </w:tc>
      </w:tr>
      <w:tr w:rsidR="000D0A26" w:rsidRPr="00672BD0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10.00 - 13.00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Предоставление мер социальной поддержки пожилым гражданам и инвалидам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Балашова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Виктория Юрьевна, начальник отдела по вопросам предоставления мер социальной поддержки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г. Тула,</w:t>
            </w:r>
          </w:p>
          <w:p w:rsidR="000D0A26" w:rsidRPr="00BB716A" w:rsidRDefault="000D0A26" w:rsidP="000D0A26">
            <w:pPr>
              <w:suppressAutoHyphens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PT Astra Serif" w:hAnsi="PT Astra Serif" w:cs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ул. Пушкинская, д. 29,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 w:cs="PT Astra Serif"/>
                <w:color w:val="000000" w:themeColor="text1"/>
                <w:lang w:eastAsia="ru-RU"/>
              </w:rPr>
              <w:t>тел: 8 (4872) 24-52-54</w:t>
            </w:r>
          </w:p>
        </w:tc>
      </w:tr>
      <w:tr w:rsidR="000D0A26" w:rsidRPr="00C94FF6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14.00 – 16.00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Нарушение лесного законодательства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Абросимова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Татьяна Александровна, государственный инспектор отдела федерального государственного лесного надзора и федерального государственного пожарного надзора в лесах департамента лесного хозяйства министерства природных ресурсов и экологии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Оборонная,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8 (4872) 24-51-80</w:t>
            </w:r>
          </w:p>
        </w:tc>
      </w:tr>
      <w:tr w:rsidR="000D0A26" w:rsidRPr="00BD643C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15.00 – 17.00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Принятие мер по фактам выявления нарушения законодательства об охране объектов культурного наследия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Пономаренко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Лариса Владимировна</w:t>
            </w:r>
            <w:r w:rsidRPr="00BB716A">
              <w:rPr>
                <w:rFonts w:ascii="PT Astra Serif" w:eastAsiaTheme="minorHAnsi" w:hAnsi="PT Astra Serif" w:cstheme="minorBidi"/>
                <w:color w:val="000000" w:themeColor="text1"/>
                <w:lang w:eastAsia="en-US"/>
              </w:rPr>
              <w:t xml:space="preserve">, ведущий специалист – эксперт </w:t>
            </w:r>
            <w:r w:rsidRPr="00BB716A">
              <w:rPr>
                <w:rFonts w:ascii="PT Astra Serif" w:hAnsi="PT Astra Serif" w:cs="Helvetica"/>
                <w:bCs/>
                <w:color w:val="000000" w:themeColor="text1"/>
              </w:rPr>
              <w:t xml:space="preserve">отдела государственного надзора </w:t>
            </w:r>
            <w:r w:rsidRPr="00BB716A">
              <w:rPr>
                <w:rFonts w:ascii="PT Astra Serif" w:hAnsi="PT Astra Serif"/>
                <w:color w:val="000000" w:themeColor="text1"/>
              </w:rPr>
              <w:t>инспекции Тульской области по государственной охране объектов культурного наследия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г. Тула,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24-53-82</w:t>
            </w:r>
          </w:p>
        </w:tc>
      </w:tr>
      <w:tr w:rsidR="000D0A26" w:rsidRPr="001C43A0" w:rsidTr="001F03D7">
        <w:tc>
          <w:tcPr>
            <w:tcW w:w="10065" w:type="dxa"/>
            <w:gridSpan w:val="4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b/>
                <w:color w:val="000000" w:themeColor="text1"/>
              </w:rPr>
              <w:t>30 октября</w:t>
            </w:r>
          </w:p>
        </w:tc>
      </w:tr>
      <w:tr w:rsidR="000D0A26" w:rsidRPr="002645BE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– 13.00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Осуществление регионального, государственного строительного надзора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Багдасарян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Анна Владимировна, начальник отдела по надзору за строительством </w:t>
            </w:r>
            <w:r w:rsidRPr="00BB716A">
              <w:rPr>
                <w:rFonts w:ascii="PT Astra Serif" w:eastAsia="Times New Roman" w:hAnsi="PT Astra Serif"/>
                <w:snapToGrid w:val="0"/>
                <w:color w:val="000000" w:themeColor="text1"/>
                <w:lang w:eastAsia="ru-RU"/>
              </w:rPr>
              <w:t>инспекции Тульской области по государственному архитектурно-строительному надзору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ул. Оборонная,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36-12-52</w:t>
            </w:r>
          </w:p>
        </w:tc>
      </w:tr>
      <w:tr w:rsidR="000D0A26" w:rsidRPr="00684405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10.00 – 12.00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autoSpaceDE w:val="0"/>
              <w:autoSpaceDN w:val="0"/>
              <w:spacing w:line="260" w:lineRule="exact"/>
              <w:jc w:val="center"/>
              <w:rPr>
                <w:rFonts w:ascii="PT Astra Serif" w:hAnsi="PT Astra Serif" w:cs="Times New Roman CYR"/>
                <w:color w:val="000000" w:themeColor="text1"/>
              </w:rPr>
            </w:pPr>
            <w:r w:rsidRPr="00BB716A">
              <w:rPr>
                <w:rFonts w:ascii="PT Astra Serif" w:hAnsi="PT Astra Serif" w:cs="Times New Roman CYR"/>
                <w:color w:val="000000" w:themeColor="text1"/>
              </w:rPr>
              <w:t>Ремонт мостов</w:t>
            </w:r>
          </w:p>
          <w:p w:rsidR="000D0A26" w:rsidRPr="00BB716A" w:rsidRDefault="000D0A26" w:rsidP="000D0A26">
            <w:pPr>
              <w:autoSpaceDE w:val="0"/>
              <w:autoSpaceDN w:val="0"/>
              <w:spacing w:line="260" w:lineRule="exact"/>
              <w:jc w:val="center"/>
              <w:rPr>
                <w:rFonts w:ascii="PT Astra Serif" w:hAnsi="PT Astra Serif"/>
                <w:color w:val="000000" w:themeColor="text1"/>
                <w:lang w:eastAsia="ru-RU"/>
              </w:rPr>
            </w:pPr>
            <w:r w:rsidRPr="00BB716A">
              <w:rPr>
                <w:rFonts w:ascii="PT Astra Serif" w:hAnsi="PT Astra Serif" w:cs="Times New Roman CYR"/>
                <w:color w:val="000000" w:themeColor="text1"/>
              </w:rPr>
              <w:t>на автомобильных дорогах регионального значения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Чепелев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Виталий Валерьевич,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заместитель директора департамента – начальник отдела дорожного хозяйства департамента дорожного хозяйства министерства транспорта и дорожного хозяйства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г. Тула,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24-51-10</w:t>
            </w:r>
          </w:p>
        </w:tc>
      </w:tr>
      <w:tr w:rsidR="000D0A26" w:rsidRPr="008534CE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lastRenderedPageBreak/>
              <w:t>12.30 – 14.30</w:t>
            </w:r>
          </w:p>
        </w:tc>
        <w:tc>
          <w:tcPr>
            <w:tcW w:w="2835" w:type="dxa"/>
          </w:tcPr>
          <w:p w:rsidR="000D0A26" w:rsidRPr="00BB716A" w:rsidRDefault="000845B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hyperlink r:id="rId13" w:history="1">
              <w:r w:rsidR="000D0A26" w:rsidRPr="00BB716A">
                <w:rPr>
                  <w:rStyle w:val="a8"/>
                  <w:rFonts w:ascii="PT Astra Serif" w:hAnsi="PT Astra Serif"/>
                  <w:color w:val="000000" w:themeColor="text1"/>
                  <w:u w:val="none"/>
                  <w:shd w:val="clear" w:color="auto" w:fill="FFFFFF"/>
                </w:rPr>
                <w:t>Оказание медицинской помощи взрослому населению</w:t>
              </w:r>
            </w:hyperlink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Дурнова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Елена Сергеевна,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директор департамента здравоохранения министерства здравоохранения Тульской области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 xml:space="preserve">г. Тула, </w:t>
            </w:r>
            <w:r w:rsidRPr="00BB716A">
              <w:rPr>
                <w:rFonts w:ascii="PT Astra Serif" w:hAnsi="PT Astra Serif"/>
                <w:color w:val="000000" w:themeColor="text1"/>
              </w:rPr>
              <w:br/>
              <w:t>ул. Оборонная,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д. 114 Г,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8 (4872) 24-53-11</w:t>
            </w:r>
          </w:p>
        </w:tc>
      </w:tr>
      <w:tr w:rsidR="000D0A26" w:rsidRPr="00B651EE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12.30 – 14.30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Государственная поддержка туристической индустрии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Тульской области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Мартынова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Елена Георгиевна, заместитель председателя комитета Тульской области по развитию туризма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24-98-60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</w:tr>
      <w:tr w:rsidR="000D0A26" w:rsidRPr="00322031" w:rsidTr="00BB716A">
        <w:tc>
          <w:tcPr>
            <w:tcW w:w="1560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15.00 - 17.00</w:t>
            </w:r>
          </w:p>
        </w:tc>
        <w:tc>
          <w:tcPr>
            <w:tcW w:w="2835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Цифровое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эфирное телевидение.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Взаимодействие со средствами массовой информации</w:t>
            </w:r>
          </w:p>
        </w:tc>
        <w:tc>
          <w:tcPr>
            <w:tcW w:w="3119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Миронова Полина Юрьевна, заместитель председателя комитета Тульской области по печати и массовым коммуникациям</w:t>
            </w:r>
          </w:p>
        </w:tc>
        <w:tc>
          <w:tcPr>
            <w:tcW w:w="2551" w:type="dxa"/>
          </w:tcPr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Тула,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0D0A26" w:rsidRPr="00BB716A" w:rsidRDefault="000D0A26" w:rsidP="000D0A26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BB716A">
              <w:rPr>
                <w:rFonts w:ascii="PT Astra Serif" w:hAnsi="PT Astra Serif"/>
                <w:color w:val="000000" w:themeColor="text1"/>
              </w:rPr>
              <w:t>тел: 8 (4872) 24-52-95</w:t>
            </w:r>
          </w:p>
        </w:tc>
      </w:tr>
    </w:tbl>
    <w:p w:rsidR="005F6D36" w:rsidRPr="001B3365" w:rsidRDefault="005F6D36">
      <w:pPr>
        <w:jc w:val="both"/>
        <w:rPr>
          <w:rFonts w:ascii="PT Astra Serif" w:hAnsi="PT Astra Serif" w:cs="PT Astra Serif"/>
          <w:color w:val="FF0000"/>
          <w:szCs w:val="28"/>
        </w:rPr>
      </w:pPr>
    </w:p>
    <w:p w:rsidR="005F6D36" w:rsidRPr="001B3365" w:rsidRDefault="005F6D36">
      <w:pPr>
        <w:jc w:val="both"/>
        <w:rPr>
          <w:rFonts w:ascii="PT Astra Serif" w:hAnsi="PT Astra Serif" w:cs="PT Astra Serif"/>
          <w:color w:val="FF0000"/>
          <w:szCs w:val="28"/>
        </w:rPr>
      </w:pPr>
    </w:p>
    <w:p w:rsidR="005F6D36" w:rsidRPr="001B3365" w:rsidRDefault="005F6D36">
      <w:pPr>
        <w:jc w:val="both"/>
        <w:rPr>
          <w:rFonts w:ascii="PT Astra Serif" w:hAnsi="PT Astra Serif" w:cs="PT Astra Serif"/>
          <w:color w:val="FF0000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sectPr w:rsidR="005F6D36" w:rsidSect="001F03D7">
      <w:pgSz w:w="11906" w:h="16838"/>
      <w:pgMar w:top="567" w:right="851" w:bottom="1134" w:left="1418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5B6" w:rsidRDefault="000845B6">
      <w:r>
        <w:separator/>
      </w:r>
    </w:p>
  </w:endnote>
  <w:endnote w:type="continuationSeparator" w:id="0">
    <w:p w:rsidR="000845B6" w:rsidRDefault="00084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5B6" w:rsidRDefault="000845B6">
      <w:r>
        <w:separator/>
      </w:r>
    </w:p>
  </w:footnote>
  <w:footnote w:type="continuationSeparator" w:id="0">
    <w:p w:rsidR="000845B6" w:rsidRDefault="00084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C45"/>
    <w:rsid w:val="0000167B"/>
    <w:rsid w:val="0000491A"/>
    <w:rsid w:val="000111B0"/>
    <w:rsid w:val="00011A7D"/>
    <w:rsid w:val="00022569"/>
    <w:rsid w:val="00023A95"/>
    <w:rsid w:val="00024F17"/>
    <w:rsid w:val="0002544B"/>
    <w:rsid w:val="00034EDF"/>
    <w:rsid w:val="00036560"/>
    <w:rsid w:val="00042BB4"/>
    <w:rsid w:val="000602B7"/>
    <w:rsid w:val="0006060D"/>
    <w:rsid w:val="0006172B"/>
    <w:rsid w:val="00061C0C"/>
    <w:rsid w:val="00071713"/>
    <w:rsid w:val="00080FBF"/>
    <w:rsid w:val="000845B6"/>
    <w:rsid w:val="00091306"/>
    <w:rsid w:val="00097AD3"/>
    <w:rsid w:val="00097D31"/>
    <w:rsid w:val="000A635F"/>
    <w:rsid w:val="000B10C5"/>
    <w:rsid w:val="000B1153"/>
    <w:rsid w:val="000B2255"/>
    <w:rsid w:val="000B53F9"/>
    <w:rsid w:val="000C0030"/>
    <w:rsid w:val="000C1FF9"/>
    <w:rsid w:val="000D06C6"/>
    <w:rsid w:val="000D0A26"/>
    <w:rsid w:val="000D45D2"/>
    <w:rsid w:val="000E42A0"/>
    <w:rsid w:val="000E6231"/>
    <w:rsid w:val="00111FE2"/>
    <w:rsid w:val="00121A47"/>
    <w:rsid w:val="00122FB8"/>
    <w:rsid w:val="00134F28"/>
    <w:rsid w:val="00136C63"/>
    <w:rsid w:val="001446D6"/>
    <w:rsid w:val="00145017"/>
    <w:rsid w:val="001479B1"/>
    <w:rsid w:val="00154C7E"/>
    <w:rsid w:val="00182117"/>
    <w:rsid w:val="00186D69"/>
    <w:rsid w:val="001A0F76"/>
    <w:rsid w:val="001A5FBD"/>
    <w:rsid w:val="001B0329"/>
    <w:rsid w:val="001B3365"/>
    <w:rsid w:val="001B5F71"/>
    <w:rsid w:val="001C43A0"/>
    <w:rsid w:val="001C43B3"/>
    <w:rsid w:val="001C7CE2"/>
    <w:rsid w:val="001D28D0"/>
    <w:rsid w:val="001D50FF"/>
    <w:rsid w:val="001D77CE"/>
    <w:rsid w:val="001E117E"/>
    <w:rsid w:val="001E53E5"/>
    <w:rsid w:val="001E5A0B"/>
    <w:rsid w:val="001E7676"/>
    <w:rsid w:val="001F03D7"/>
    <w:rsid w:val="001F0CD8"/>
    <w:rsid w:val="002013D6"/>
    <w:rsid w:val="00202B99"/>
    <w:rsid w:val="0021412F"/>
    <w:rsid w:val="00220CAC"/>
    <w:rsid w:val="002212B5"/>
    <w:rsid w:val="00222A7C"/>
    <w:rsid w:val="00234486"/>
    <w:rsid w:val="002367B7"/>
    <w:rsid w:val="0024268A"/>
    <w:rsid w:val="00251F2E"/>
    <w:rsid w:val="00260B37"/>
    <w:rsid w:val="00261CC7"/>
    <w:rsid w:val="002645BE"/>
    <w:rsid w:val="0027470C"/>
    <w:rsid w:val="00283020"/>
    <w:rsid w:val="002858D7"/>
    <w:rsid w:val="0029457D"/>
    <w:rsid w:val="002B27A9"/>
    <w:rsid w:val="002B4FD2"/>
    <w:rsid w:val="002B7A23"/>
    <w:rsid w:val="002B7B95"/>
    <w:rsid w:val="002C31A5"/>
    <w:rsid w:val="002D37A3"/>
    <w:rsid w:val="002E10ED"/>
    <w:rsid w:val="002E3343"/>
    <w:rsid w:val="002F0E45"/>
    <w:rsid w:val="002F23F4"/>
    <w:rsid w:val="003058BC"/>
    <w:rsid w:val="003059B1"/>
    <w:rsid w:val="00305AF0"/>
    <w:rsid w:val="00321E5A"/>
    <w:rsid w:val="00322031"/>
    <w:rsid w:val="00322635"/>
    <w:rsid w:val="003247E4"/>
    <w:rsid w:val="00324BE0"/>
    <w:rsid w:val="00326A54"/>
    <w:rsid w:val="0032762F"/>
    <w:rsid w:val="0033072F"/>
    <w:rsid w:val="00331C4C"/>
    <w:rsid w:val="00333CDF"/>
    <w:rsid w:val="00337192"/>
    <w:rsid w:val="00344A4C"/>
    <w:rsid w:val="003541A0"/>
    <w:rsid w:val="00356367"/>
    <w:rsid w:val="003828EA"/>
    <w:rsid w:val="003914F2"/>
    <w:rsid w:val="0039281F"/>
    <w:rsid w:val="00397BA7"/>
    <w:rsid w:val="003B0215"/>
    <w:rsid w:val="003B1C45"/>
    <w:rsid w:val="003B5C29"/>
    <w:rsid w:val="003B7A14"/>
    <w:rsid w:val="003C2350"/>
    <w:rsid w:val="003C5208"/>
    <w:rsid w:val="003C6C94"/>
    <w:rsid w:val="003C7671"/>
    <w:rsid w:val="003D0455"/>
    <w:rsid w:val="003D25F9"/>
    <w:rsid w:val="003D7134"/>
    <w:rsid w:val="003E1A52"/>
    <w:rsid w:val="003E2141"/>
    <w:rsid w:val="003F736A"/>
    <w:rsid w:val="004036BF"/>
    <w:rsid w:val="004052AB"/>
    <w:rsid w:val="004268E4"/>
    <w:rsid w:val="004327FD"/>
    <w:rsid w:val="00443218"/>
    <w:rsid w:val="00443799"/>
    <w:rsid w:val="00450209"/>
    <w:rsid w:val="00452393"/>
    <w:rsid w:val="004561E8"/>
    <w:rsid w:val="004620AC"/>
    <w:rsid w:val="00463377"/>
    <w:rsid w:val="004658B1"/>
    <w:rsid w:val="00476D3D"/>
    <w:rsid w:val="0047778D"/>
    <w:rsid w:val="0048387B"/>
    <w:rsid w:val="004870A6"/>
    <w:rsid w:val="00493840"/>
    <w:rsid w:val="004B3B22"/>
    <w:rsid w:val="004B4A8F"/>
    <w:rsid w:val="004B7A6B"/>
    <w:rsid w:val="004C014D"/>
    <w:rsid w:val="004C3381"/>
    <w:rsid w:val="004D0D55"/>
    <w:rsid w:val="004D2301"/>
    <w:rsid w:val="004E043F"/>
    <w:rsid w:val="004E1712"/>
    <w:rsid w:val="004E1D01"/>
    <w:rsid w:val="004E29EB"/>
    <w:rsid w:val="004F2C0E"/>
    <w:rsid w:val="004F5E44"/>
    <w:rsid w:val="004F7DAD"/>
    <w:rsid w:val="00505A53"/>
    <w:rsid w:val="00517387"/>
    <w:rsid w:val="00521BFE"/>
    <w:rsid w:val="005245E4"/>
    <w:rsid w:val="00527464"/>
    <w:rsid w:val="005335BA"/>
    <w:rsid w:val="00535395"/>
    <w:rsid w:val="00535503"/>
    <w:rsid w:val="00537C0A"/>
    <w:rsid w:val="005400B0"/>
    <w:rsid w:val="00547774"/>
    <w:rsid w:val="00564AF5"/>
    <w:rsid w:val="00565D1B"/>
    <w:rsid w:val="00576488"/>
    <w:rsid w:val="00580EAA"/>
    <w:rsid w:val="005839B8"/>
    <w:rsid w:val="0058709C"/>
    <w:rsid w:val="005975D0"/>
    <w:rsid w:val="005A2A4F"/>
    <w:rsid w:val="005A423B"/>
    <w:rsid w:val="005B2800"/>
    <w:rsid w:val="005B3753"/>
    <w:rsid w:val="005B6845"/>
    <w:rsid w:val="005C101F"/>
    <w:rsid w:val="005C354D"/>
    <w:rsid w:val="005C6B9A"/>
    <w:rsid w:val="005D66CC"/>
    <w:rsid w:val="005F06C1"/>
    <w:rsid w:val="005F6D36"/>
    <w:rsid w:val="006018E6"/>
    <w:rsid w:val="00613DE8"/>
    <w:rsid w:val="00616751"/>
    <w:rsid w:val="00617D9B"/>
    <w:rsid w:val="00620C3F"/>
    <w:rsid w:val="0062516C"/>
    <w:rsid w:val="00633F90"/>
    <w:rsid w:val="0065475C"/>
    <w:rsid w:val="0066621F"/>
    <w:rsid w:val="00672BD0"/>
    <w:rsid w:val="00680C62"/>
    <w:rsid w:val="00684405"/>
    <w:rsid w:val="00690E79"/>
    <w:rsid w:val="006A5D77"/>
    <w:rsid w:val="006A690B"/>
    <w:rsid w:val="006C26C1"/>
    <w:rsid w:val="006C44B0"/>
    <w:rsid w:val="006C5E7E"/>
    <w:rsid w:val="006D39C8"/>
    <w:rsid w:val="006F2075"/>
    <w:rsid w:val="007027EB"/>
    <w:rsid w:val="00711AE4"/>
    <w:rsid w:val="007135DA"/>
    <w:rsid w:val="007143EE"/>
    <w:rsid w:val="00717A43"/>
    <w:rsid w:val="00721170"/>
    <w:rsid w:val="007221CA"/>
    <w:rsid w:val="00725237"/>
    <w:rsid w:val="00733C93"/>
    <w:rsid w:val="00735804"/>
    <w:rsid w:val="00736C5C"/>
    <w:rsid w:val="00763FFE"/>
    <w:rsid w:val="007676B2"/>
    <w:rsid w:val="0077212A"/>
    <w:rsid w:val="0077315A"/>
    <w:rsid w:val="0078616A"/>
    <w:rsid w:val="00795627"/>
    <w:rsid w:val="00796661"/>
    <w:rsid w:val="007B0BE1"/>
    <w:rsid w:val="007D5C6D"/>
    <w:rsid w:val="007E0233"/>
    <w:rsid w:val="007F0487"/>
    <w:rsid w:val="007F2533"/>
    <w:rsid w:val="007F5576"/>
    <w:rsid w:val="0080197B"/>
    <w:rsid w:val="008020BB"/>
    <w:rsid w:val="0081675F"/>
    <w:rsid w:val="00825260"/>
    <w:rsid w:val="0082765E"/>
    <w:rsid w:val="00830072"/>
    <w:rsid w:val="00830C3E"/>
    <w:rsid w:val="008349A1"/>
    <w:rsid w:val="008359E9"/>
    <w:rsid w:val="00837624"/>
    <w:rsid w:val="00850967"/>
    <w:rsid w:val="00851238"/>
    <w:rsid w:val="00852B0C"/>
    <w:rsid w:val="008534CE"/>
    <w:rsid w:val="00866582"/>
    <w:rsid w:val="0087341E"/>
    <w:rsid w:val="00876B04"/>
    <w:rsid w:val="00886A38"/>
    <w:rsid w:val="008948D1"/>
    <w:rsid w:val="008A7DBE"/>
    <w:rsid w:val="008B5E35"/>
    <w:rsid w:val="008B65E4"/>
    <w:rsid w:val="008B6795"/>
    <w:rsid w:val="008C175F"/>
    <w:rsid w:val="008C1D39"/>
    <w:rsid w:val="008C6001"/>
    <w:rsid w:val="008D0BBC"/>
    <w:rsid w:val="008D2AB4"/>
    <w:rsid w:val="008E63C6"/>
    <w:rsid w:val="00901749"/>
    <w:rsid w:val="00913235"/>
    <w:rsid w:val="0091333F"/>
    <w:rsid w:val="00913FC8"/>
    <w:rsid w:val="00921E05"/>
    <w:rsid w:val="00926DEF"/>
    <w:rsid w:val="00952A4B"/>
    <w:rsid w:val="00955010"/>
    <w:rsid w:val="00960B73"/>
    <w:rsid w:val="00966F57"/>
    <w:rsid w:val="00967B24"/>
    <w:rsid w:val="00992081"/>
    <w:rsid w:val="00993B22"/>
    <w:rsid w:val="009A7968"/>
    <w:rsid w:val="009C03C6"/>
    <w:rsid w:val="009C2BC1"/>
    <w:rsid w:val="009C30A1"/>
    <w:rsid w:val="009C567A"/>
    <w:rsid w:val="009D23E2"/>
    <w:rsid w:val="009D27E9"/>
    <w:rsid w:val="009E4F8B"/>
    <w:rsid w:val="009F45A6"/>
    <w:rsid w:val="00A1586E"/>
    <w:rsid w:val="00A24EB9"/>
    <w:rsid w:val="00A27711"/>
    <w:rsid w:val="00A36683"/>
    <w:rsid w:val="00A37F39"/>
    <w:rsid w:val="00A45AB1"/>
    <w:rsid w:val="00A54E74"/>
    <w:rsid w:val="00A6792C"/>
    <w:rsid w:val="00A736A8"/>
    <w:rsid w:val="00A7660F"/>
    <w:rsid w:val="00A76914"/>
    <w:rsid w:val="00AA22AC"/>
    <w:rsid w:val="00AA3427"/>
    <w:rsid w:val="00AA4B99"/>
    <w:rsid w:val="00AB2DFC"/>
    <w:rsid w:val="00AB67FA"/>
    <w:rsid w:val="00AC186A"/>
    <w:rsid w:val="00AC2796"/>
    <w:rsid w:val="00AD57DB"/>
    <w:rsid w:val="00AD677E"/>
    <w:rsid w:val="00AE293B"/>
    <w:rsid w:val="00AF1359"/>
    <w:rsid w:val="00AF32CC"/>
    <w:rsid w:val="00AF4A83"/>
    <w:rsid w:val="00AF79A6"/>
    <w:rsid w:val="00B00A69"/>
    <w:rsid w:val="00B01070"/>
    <w:rsid w:val="00B0593F"/>
    <w:rsid w:val="00B10909"/>
    <w:rsid w:val="00B10F6A"/>
    <w:rsid w:val="00B179B5"/>
    <w:rsid w:val="00B3420B"/>
    <w:rsid w:val="00B417AE"/>
    <w:rsid w:val="00B4723C"/>
    <w:rsid w:val="00B47F65"/>
    <w:rsid w:val="00B534CB"/>
    <w:rsid w:val="00B63C24"/>
    <w:rsid w:val="00B651EE"/>
    <w:rsid w:val="00B820B9"/>
    <w:rsid w:val="00B91293"/>
    <w:rsid w:val="00B95359"/>
    <w:rsid w:val="00BA5050"/>
    <w:rsid w:val="00BB1C28"/>
    <w:rsid w:val="00BB37C5"/>
    <w:rsid w:val="00BB716A"/>
    <w:rsid w:val="00BB7794"/>
    <w:rsid w:val="00BD643C"/>
    <w:rsid w:val="00BE07E7"/>
    <w:rsid w:val="00BE3295"/>
    <w:rsid w:val="00BF5082"/>
    <w:rsid w:val="00BF55F7"/>
    <w:rsid w:val="00BF7063"/>
    <w:rsid w:val="00C0163E"/>
    <w:rsid w:val="00C01809"/>
    <w:rsid w:val="00C04575"/>
    <w:rsid w:val="00C10349"/>
    <w:rsid w:val="00C14B79"/>
    <w:rsid w:val="00C248DA"/>
    <w:rsid w:val="00C263FC"/>
    <w:rsid w:val="00C368DD"/>
    <w:rsid w:val="00C36AF2"/>
    <w:rsid w:val="00C57309"/>
    <w:rsid w:val="00C6686C"/>
    <w:rsid w:val="00C75F73"/>
    <w:rsid w:val="00C8039D"/>
    <w:rsid w:val="00C822B6"/>
    <w:rsid w:val="00C94FF6"/>
    <w:rsid w:val="00C95876"/>
    <w:rsid w:val="00CA67E1"/>
    <w:rsid w:val="00CA7B38"/>
    <w:rsid w:val="00CB3FF0"/>
    <w:rsid w:val="00CB7669"/>
    <w:rsid w:val="00CC1334"/>
    <w:rsid w:val="00CE04B8"/>
    <w:rsid w:val="00CE1E77"/>
    <w:rsid w:val="00CE4B13"/>
    <w:rsid w:val="00CE6EC1"/>
    <w:rsid w:val="00CE7F5E"/>
    <w:rsid w:val="00D03625"/>
    <w:rsid w:val="00D06A05"/>
    <w:rsid w:val="00D11DF9"/>
    <w:rsid w:val="00D176FA"/>
    <w:rsid w:val="00D22180"/>
    <w:rsid w:val="00D22EE0"/>
    <w:rsid w:val="00D33CAB"/>
    <w:rsid w:val="00D355EA"/>
    <w:rsid w:val="00D4236A"/>
    <w:rsid w:val="00D53CAD"/>
    <w:rsid w:val="00D659BA"/>
    <w:rsid w:val="00D71792"/>
    <w:rsid w:val="00D763B2"/>
    <w:rsid w:val="00D81CCF"/>
    <w:rsid w:val="00D822B5"/>
    <w:rsid w:val="00D87CDC"/>
    <w:rsid w:val="00DA143D"/>
    <w:rsid w:val="00DA1470"/>
    <w:rsid w:val="00DA5BAD"/>
    <w:rsid w:val="00DB6387"/>
    <w:rsid w:val="00DC4F36"/>
    <w:rsid w:val="00DD0119"/>
    <w:rsid w:val="00DD0F54"/>
    <w:rsid w:val="00E019F9"/>
    <w:rsid w:val="00E02054"/>
    <w:rsid w:val="00E03871"/>
    <w:rsid w:val="00E110D1"/>
    <w:rsid w:val="00E11B07"/>
    <w:rsid w:val="00E24EDD"/>
    <w:rsid w:val="00E40CF9"/>
    <w:rsid w:val="00E43EF4"/>
    <w:rsid w:val="00E746B6"/>
    <w:rsid w:val="00E9132A"/>
    <w:rsid w:val="00E92C32"/>
    <w:rsid w:val="00E97CDE"/>
    <w:rsid w:val="00EA17C7"/>
    <w:rsid w:val="00EA22E2"/>
    <w:rsid w:val="00EA5D1C"/>
    <w:rsid w:val="00EA7817"/>
    <w:rsid w:val="00EB027F"/>
    <w:rsid w:val="00EB3B2B"/>
    <w:rsid w:val="00EB427A"/>
    <w:rsid w:val="00EB75A4"/>
    <w:rsid w:val="00ED37EF"/>
    <w:rsid w:val="00ED3FB3"/>
    <w:rsid w:val="00EF0D2A"/>
    <w:rsid w:val="00EF29FD"/>
    <w:rsid w:val="00F049FF"/>
    <w:rsid w:val="00F0661D"/>
    <w:rsid w:val="00F072A0"/>
    <w:rsid w:val="00F134E5"/>
    <w:rsid w:val="00F21E6D"/>
    <w:rsid w:val="00F23C5A"/>
    <w:rsid w:val="00F25557"/>
    <w:rsid w:val="00F31016"/>
    <w:rsid w:val="00F3200D"/>
    <w:rsid w:val="00F32593"/>
    <w:rsid w:val="00F350FA"/>
    <w:rsid w:val="00F36FCC"/>
    <w:rsid w:val="00F72D51"/>
    <w:rsid w:val="00F737E5"/>
    <w:rsid w:val="00F85C4B"/>
    <w:rsid w:val="00F9089A"/>
    <w:rsid w:val="00FA0EB7"/>
    <w:rsid w:val="00FB59FB"/>
    <w:rsid w:val="00FC335B"/>
    <w:rsid w:val="00FC3737"/>
    <w:rsid w:val="00FC658F"/>
    <w:rsid w:val="00FE104D"/>
    <w:rsid w:val="00FE1C41"/>
    <w:rsid w:val="00FE1EF5"/>
    <w:rsid w:val="00FE31B9"/>
    <w:rsid w:val="00FE5321"/>
    <w:rsid w:val="00FE7BA5"/>
    <w:rsid w:val="00FE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0EB686EF-80F8-402B-BA69-224222E0E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1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uiPriority w:val="99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3">
    <w:name w:val="annotation subject"/>
    <w:basedOn w:val="14"/>
    <w:next w:val="14"/>
    <w:rPr>
      <w:b/>
      <w:bCs/>
    </w:rPr>
  </w:style>
  <w:style w:type="paragraph" w:styleId="af4">
    <w:name w:val="Revision"/>
    <w:pPr>
      <w:suppressAutoHyphens/>
    </w:pPr>
    <w:rPr>
      <w:sz w:val="24"/>
      <w:szCs w:val="24"/>
      <w:lang w:eastAsia="zh-CN"/>
    </w:rPr>
  </w:style>
  <w:style w:type="paragraph" w:customStyle="1" w:styleId="15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5">
    <w:name w:val="List Paragraph"/>
    <w:basedOn w:val="a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paragraph" w:styleId="afa">
    <w:name w:val="No Spacing"/>
    <w:uiPriority w:val="1"/>
    <w:qFormat/>
    <w:rsid w:val="005B2800"/>
    <w:rPr>
      <w:sz w:val="24"/>
      <w:szCs w:val="24"/>
    </w:rPr>
  </w:style>
  <w:style w:type="table" w:styleId="afb">
    <w:name w:val="Table Grid"/>
    <w:basedOn w:val="a1"/>
    <w:uiPriority w:val="3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4F7DAD"/>
    <w:rPr>
      <w:sz w:val="28"/>
      <w:szCs w:val="24"/>
      <w:lang w:eastAsia="zh-CN"/>
    </w:rPr>
  </w:style>
  <w:style w:type="character" w:styleId="afc">
    <w:name w:val="FollowedHyperlink"/>
    <w:basedOn w:val="a0"/>
    <w:uiPriority w:val="99"/>
    <w:semiHidden/>
    <w:unhideWhenUsed/>
    <w:rsid w:val="004B3B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vicepriem.or71.ru/manager/kuriruemye-voporsy/?ID=58185" TargetMode="External"/><Relationship Id="rId13" Type="http://schemas.openxmlformats.org/officeDocument/2006/relationships/hyperlink" Target="https://servicepriem.or71.ru/manager/kuriruemye-voporsy/?ID=582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ervicepriem.or71.ru/manager/kuriruemye-voporsy/?ID=5822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rvicepriem.or71.ru/manager/kuriruemye-voporsy/?ID=5822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ervicepriem.or71.ru/manager/kuriruemye-voporsy/?ID=582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rvicepriem.or71.ru/manager/kuriruemye-voporsy/?ID=5818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75;&#1088;&#1080;&#1092;%20&#1091;&#1090;&#1074;&#1077;&#1088;&#1078;&#1076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E6287-09B1-4083-9695-9822760AC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гриф утверждения</Template>
  <TotalTime>251</TotalTime>
  <Pages>15</Pages>
  <Words>3943</Words>
  <Characters>22479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Ивлева Жанна Викторовна</dc:creator>
  <cp:keywords/>
  <cp:lastModifiedBy>Ивлева Жанна Викторовна</cp:lastModifiedBy>
  <cp:revision>260</cp:revision>
  <cp:lastPrinted>2020-09-24T07:58:00Z</cp:lastPrinted>
  <dcterms:created xsi:type="dcterms:W3CDTF">2020-09-22T14:18:00Z</dcterms:created>
  <dcterms:modified xsi:type="dcterms:W3CDTF">2020-09-24T09:32:00Z</dcterms:modified>
</cp:coreProperties>
</file>