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5"/>
      </w:tblGrid>
      <w:tr w:rsidR="00764C35" w:rsidRPr="004627A7" w:rsidTr="0035768B">
        <w:tc>
          <w:tcPr>
            <w:tcW w:w="9570" w:type="dxa"/>
            <w:gridSpan w:val="2"/>
          </w:tcPr>
          <w:p w:rsidR="00764C35" w:rsidRPr="004627A7" w:rsidRDefault="00764C35" w:rsidP="003576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27A7">
              <w:rPr>
                <w:rFonts w:ascii="Arial" w:hAnsi="Arial" w:cs="Arial"/>
                <w:b/>
                <w:bCs/>
                <w:sz w:val="24"/>
                <w:szCs w:val="24"/>
              </w:rPr>
              <w:t>Тульская область</w:t>
            </w:r>
          </w:p>
        </w:tc>
      </w:tr>
      <w:tr w:rsidR="00764C35" w:rsidRPr="004627A7" w:rsidTr="0035768B">
        <w:tc>
          <w:tcPr>
            <w:tcW w:w="9570" w:type="dxa"/>
            <w:gridSpan w:val="2"/>
          </w:tcPr>
          <w:p w:rsidR="00764C35" w:rsidRPr="004627A7" w:rsidRDefault="00764C35" w:rsidP="003576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27A7"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Муниципальное образование Яснополянское Щёкинского района</w:t>
            </w:r>
          </w:p>
        </w:tc>
      </w:tr>
      <w:tr w:rsidR="00764C35" w:rsidRPr="004627A7" w:rsidTr="0035768B">
        <w:tc>
          <w:tcPr>
            <w:tcW w:w="9570" w:type="dxa"/>
            <w:gridSpan w:val="2"/>
          </w:tcPr>
          <w:p w:rsidR="00764C35" w:rsidRPr="004627A7" w:rsidRDefault="00764C35" w:rsidP="0035768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27A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Администрация </w:t>
            </w:r>
          </w:p>
          <w:p w:rsidR="00764C35" w:rsidRPr="004627A7" w:rsidRDefault="00764C35" w:rsidP="0035768B">
            <w:pPr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764C35" w:rsidRPr="004627A7" w:rsidRDefault="00764C35" w:rsidP="0035768B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64C35" w:rsidRPr="004627A7" w:rsidTr="0035768B">
        <w:tc>
          <w:tcPr>
            <w:tcW w:w="9570" w:type="dxa"/>
            <w:gridSpan w:val="2"/>
          </w:tcPr>
          <w:p w:rsidR="00764C35" w:rsidRPr="004627A7" w:rsidRDefault="00764C35" w:rsidP="003576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27A7">
              <w:rPr>
                <w:rFonts w:ascii="Arial" w:hAnsi="Arial" w:cs="Arial"/>
                <w:b/>
                <w:bCs/>
                <w:sz w:val="24"/>
                <w:szCs w:val="24"/>
              </w:rPr>
              <w:t>Постановление</w:t>
            </w:r>
          </w:p>
        </w:tc>
      </w:tr>
      <w:tr w:rsidR="00764C35" w:rsidRPr="004627A7" w:rsidTr="0035768B">
        <w:tc>
          <w:tcPr>
            <w:tcW w:w="9570" w:type="dxa"/>
            <w:gridSpan w:val="2"/>
          </w:tcPr>
          <w:p w:rsidR="00764C35" w:rsidRPr="004627A7" w:rsidRDefault="00764C35" w:rsidP="00357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4C35" w:rsidRPr="004627A7" w:rsidTr="0035768B">
        <w:tc>
          <w:tcPr>
            <w:tcW w:w="4785" w:type="dxa"/>
          </w:tcPr>
          <w:p w:rsidR="00764C35" w:rsidRPr="004627A7" w:rsidRDefault="00764C35" w:rsidP="003576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от       2017</w:t>
            </w:r>
            <w:r w:rsidRPr="004627A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4785" w:type="dxa"/>
          </w:tcPr>
          <w:p w:rsidR="00764C35" w:rsidRPr="004627A7" w:rsidRDefault="00764C35" w:rsidP="0035768B">
            <w:pPr>
              <w:widowControl w:val="0"/>
              <w:autoSpaceDE w:val="0"/>
              <w:autoSpaceDN w:val="0"/>
              <w:adjustRightInd w:val="0"/>
              <w:ind w:left="-10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27A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№ </w:t>
            </w:r>
          </w:p>
          <w:p w:rsidR="00764C35" w:rsidRPr="004627A7" w:rsidRDefault="00764C35" w:rsidP="0035768B">
            <w:pPr>
              <w:widowControl w:val="0"/>
              <w:autoSpaceDE w:val="0"/>
              <w:autoSpaceDN w:val="0"/>
              <w:adjustRightInd w:val="0"/>
              <w:ind w:left="-10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764C35" w:rsidRDefault="00764C35" w:rsidP="00C32174">
      <w:pPr>
        <w:pStyle w:val="ConsPlusTitle"/>
        <w:widowControl/>
        <w:jc w:val="center"/>
        <w:rPr>
          <w:b w:val="0"/>
        </w:rPr>
      </w:pPr>
      <w:r>
        <w:rPr>
          <w:b w:val="0"/>
        </w:rPr>
        <w:t>ПРОЕКТ</w:t>
      </w:r>
    </w:p>
    <w:p w:rsidR="00764C35" w:rsidRPr="002662EB" w:rsidRDefault="00764C35" w:rsidP="00C32174">
      <w:pPr>
        <w:pStyle w:val="ConsPlusTitle"/>
        <w:widowControl/>
        <w:jc w:val="center"/>
        <w:rPr>
          <w:rFonts w:ascii="Arial" w:hAnsi="Arial" w:cs="Arial"/>
          <w:b w:val="0"/>
          <w:sz w:val="32"/>
          <w:szCs w:val="32"/>
        </w:rPr>
      </w:pPr>
      <w:r w:rsidRPr="002662EB">
        <w:rPr>
          <w:rFonts w:ascii="Arial" w:hAnsi="Arial" w:cs="Arial"/>
          <w:b w:val="0"/>
          <w:sz w:val="32"/>
          <w:szCs w:val="32"/>
        </w:rPr>
        <w:t>Об  утверждении административного  регламента предоставления муниципальной услуги «Предоставление информации об очередности предоставления жилых  помещений на условиях социального найма</w:t>
      </w:r>
    </w:p>
    <w:p w:rsidR="00764C35" w:rsidRPr="002662EB" w:rsidRDefault="00764C35" w:rsidP="00C32174">
      <w:pPr>
        <w:pStyle w:val="ConsPlusTitle"/>
        <w:widowControl/>
        <w:jc w:val="center"/>
        <w:rPr>
          <w:rFonts w:ascii="Arial" w:hAnsi="Arial" w:cs="Arial"/>
          <w:b w:val="0"/>
          <w:sz w:val="32"/>
          <w:szCs w:val="32"/>
        </w:rPr>
      </w:pPr>
    </w:p>
    <w:p w:rsidR="00764C35" w:rsidRDefault="00764C35" w:rsidP="00C32174">
      <w:pPr>
        <w:pStyle w:val="ConsPlusTitle"/>
        <w:widowControl/>
        <w:jc w:val="right"/>
        <w:rPr>
          <w:b w:val="0"/>
        </w:rPr>
      </w:pPr>
    </w:p>
    <w:p w:rsidR="00764C35" w:rsidRPr="00DE7F2F" w:rsidRDefault="00764C35" w:rsidP="00C32174">
      <w:pPr>
        <w:tabs>
          <w:tab w:val="left" w:pos="3900"/>
        </w:tabs>
        <w:autoSpaceDE w:val="0"/>
        <w:autoSpaceDN w:val="0"/>
        <w:adjustRightInd w:val="0"/>
        <w:ind w:firstLine="851"/>
        <w:jc w:val="both"/>
      </w:pPr>
      <w:r>
        <w:tab/>
      </w:r>
    </w:p>
    <w:p w:rsidR="00764C35" w:rsidRPr="002662EB" w:rsidRDefault="00764C35" w:rsidP="00C32174">
      <w:pPr>
        <w:autoSpaceDE w:val="0"/>
        <w:autoSpaceDN w:val="0"/>
        <w:adjustRightInd w:val="0"/>
        <w:spacing w:line="252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В соответствии с Федеральным законом от 27.07.2010 № 210-ФЗ «Об организации предоставления государственных и муниципальных услуг», распоряжением Правительства Российской Федерации от 17.12.2009 № 1993</w:t>
      </w:r>
      <w:r w:rsidRPr="002662EB">
        <w:rPr>
          <w:rFonts w:ascii="Arial" w:hAnsi="Arial" w:cs="Arial"/>
          <w:sz w:val="24"/>
          <w:szCs w:val="24"/>
        </w:rPr>
        <w:noBreakHyphen/>
        <w:t>р «Об утверждении сводного перечня первоочередных государственных и муниципальных услуг, предоставляемых в электронном виде», на основании Федерального закона от 06.10.2003 № 131</w:t>
      </w:r>
      <w:r w:rsidRPr="002662EB">
        <w:rPr>
          <w:rFonts w:ascii="Arial" w:hAnsi="Arial" w:cs="Arial"/>
          <w:sz w:val="24"/>
          <w:szCs w:val="24"/>
        </w:rPr>
        <w:noBreakHyphen/>
        <w:t>ФЗ «Об общих принципах организации местного самоуправления в Российской Федерации» и Устава муниципального образования Яснополянское Щекинского района, администрация муниципального образования Яснополянское Щекинского района  постановляет:</w:t>
      </w:r>
    </w:p>
    <w:p w:rsidR="00764C35" w:rsidRPr="002662EB" w:rsidRDefault="00764C35" w:rsidP="00C32174">
      <w:pPr>
        <w:autoSpaceDE w:val="0"/>
        <w:autoSpaceDN w:val="0"/>
        <w:adjustRightInd w:val="0"/>
        <w:spacing w:line="252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1. Утвердить административный регламент предоставления муниципальной услуги «Предоставление информации об очередности предоставления жилых помещений на условиях социального найма» (приложение).</w:t>
      </w:r>
    </w:p>
    <w:p w:rsidR="00764C35" w:rsidRPr="00A876C7" w:rsidRDefault="00764C35" w:rsidP="00A876C7">
      <w:pPr>
        <w:pStyle w:val="ConsPlusTitle"/>
        <w:widowControl/>
        <w:jc w:val="center"/>
        <w:rPr>
          <w:rFonts w:ascii="Arial" w:hAnsi="Arial" w:cs="Arial"/>
          <w:b w:val="0"/>
          <w:sz w:val="24"/>
          <w:szCs w:val="24"/>
        </w:rPr>
      </w:pPr>
      <w:r w:rsidRPr="00A876C7">
        <w:rPr>
          <w:rFonts w:ascii="Arial" w:hAnsi="Arial" w:cs="Arial"/>
          <w:sz w:val="24"/>
          <w:szCs w:val="24"/>
        </w:rPr>
        <w:t xml:space="preserve"> </w:t>
      </w:r>
      <w:r w:rsidRPr="00A876C7">
        <w:rPr>
          <w:rFonts w:ascii="Arial" w:hAnsi="Arial" w:cs="Arial"/>
          <w:b w:val="0"/>
          <w:kern w:val="32"/>
          <w:sz w:val="24"/>
          <w:szCs w:val="24"/>
          <w:lang w:eastAsia="en-US"/>
        </w:rPr>
        <w:t xml:space="preserve">2. Признать утратившим силу Постановление администрации МО Яснополянское Щекинского района от 30.10.2012 года №513 </w:t>
      </w:r>
      <w:r w:rsidRPr="00A876C7">
        <w:rPr>
          <w:rFonts w:ascii="Arial" w:hAnsi="Arial" w:cs="Arial"/>
          <w:b w:val="0"/>
          <w:sz w:val="24"/>
          <w:szCs w:val="24"/>
        </w:rPr>
        <w:t>Об  утверждении административного  регламента предоставления муниципальной услуги «Предоставление информации об очередности предоставления жилых  помещений на условиях социального найма</w:t>
      </w:r>
    </w:p>
    <w:p w:rsidR="00764C35" w:rsidRPr="00A876C7" w:rsidRDefault="00764C35" w:rsidP="00A876C7">
      <w:pPr>
        <w:ind w:firstLine="709"/>
        <w:jc w:val="both"/>
        <w:rPr>
          <w:rFonts w:ascii="Arial" w:eastAsia="MS Mincho" w:hAnsi="Arial" w:cs="Arial"/>
          <w:sz w:val="24"/>
          <w:szCs w:val="24"/>
        </w:rPr>
      </w:pPr>
      <w:r w:rsidRPr="00A876C7">
        <w:rPr>
          <w:rFonts w:ascii="Arial" w:hAnsi="Arial" w:cs="Arial"/>
          <w:color w:val="000000"/>
          <w:sz w:val="24"/>
          <w:szCs w:val="24"/>
        </w:rPr>
        <w:t xml:space="preserve">3.  </w:t>
      </w:r>
      <w:r w:rsidRPr="00A876C7">
        <w:rPr>
          <w:rFonts w:ascii="Arial" w:hAnsi="Arial" w:cs="Arial"/>
          <w:sz w:val="24"/>
          <w:szCs w:val="24"/>
        </w:rPr>
        <w:t xml:space="preserve">Постановление  обнародовать путем размещения на официальном сайте  муниципального  образования Яснополянское  Щекинского  района и на информационном стенде администрации муниципального образования Яснополянское  Щекинского  района по адресу:  Тульская область, Щекинский район, п. Головеньковский, ул. Пчеловодов, д.9 </w:t>
      </w:r>
    </w:p>
    <w:p w:rsidR="00764C35" w:rsidRPr="00A876C7" w:rsidRDefault="00764C35" w:rsidP="00A876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876C7">
        <w:rPr>
          <w:rFonts w:ascii="Arial" w:hAnsi="Arial" w:cs="Arial"/>
          <w:sz w:val="24"/>
          <w:szCs w:val="24"/>
        </w:rPr>
        <w:t>4. Контроль за выполнением настоящего постановления оставляю за собой.</w:t>
      </w:r>
    </w:p>
    <w:p w:rsidR="00764C35" w:rsidRPr="00A876C7" w:rsidRDefault="00764C35" w:rsidP="00A876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876C7">
        <w:rPr>
          <w:rFonts w:ascii="Arial" w:hAnsi="Arial" w:cs="Arial"/>
          <w:sz w:val="24"/>
          <w:szCs w:val="24"/>
        </w:rPr>
        <w:t>5. Постановление вступает в силу со дня его официального обнародования.</w:t>
      </w:r>
    </w:p>
    <w:p w:rsidR="00764C35" w:rsidRPr="00A876C7" w:rsidRDefault="00764C35" w:rsidP="00A876C7">
      <w:pPr>
        <w:rPr>
          <w:rFonts w:ascii="Arial" w:hAnsi="Arial" w:cs="Arial"/>
          <w:sz w:val="24"/>
          <w:szCs w:val="24"/>
          <w:lang w:eastAsia="en-US"/>
        </w:rPr>
      </w:pPr>
    </w:p>
    <w:p w:rsidR="00764C35" w:rsidRPr="00A876C7" w:rsidRDefault="00764C35" w:rsidP="00A876C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764C35" w:rsidRPr="00A876C7" w:rsidRDefault="00764C35" w:rsidP="00A876C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764C35" w:rsidRPr="00A876C7" w:rsidRDefault="00764C35" w:rsidP="00A876C7">
      <w:pPr>
        <w:ind w:left="660" w:hanging="660"/>
        <w:rPr>
          <w:rFonts w:ascii="Arial" w:hAnsi="Arial" w:cs="Arial"/>
          <w:sz w:val="24"/>
          <w:szCs w:val="24"/>
          <w:lang w:eastAsia="en-US"/>
        </w:rPr>
      </w:pPr>
      <w:r w:rsidRPr="00A876C7">
        <w:rPr>
          <w:rFonts w:ascii="Arial" w:hAnsi="Arial" w:cs="Arial"/>
          <w:sz w:val="24"/>
          <w:szCs w:val="24"/>
          <w:lang w:eastAsia="en-US"/>
        </w:rPr>
        <w:t xml:space="preserve">   Глава администрации </w:t>
      </w:r>
    </w:p>
    <w:p w:rsidR="00764C35" w:rsidRPr="00A876C7" w:rsidRDefault="00764C35" w:rsidP="00A876C7">
      <w:pPr>
        <w:rPr>
          <w:rFonts w:ascii="Arial" w:hAnsi="Arial" w:cs="Arial"/>
          <w:sz w:val="24"/>
          <w:szCs w:val="24"/>
          <w:lang w:eastAsia="en-US"/>
        </w:rPr>
      </w:pPr>
      <w:r w:rsidRPr="00A876C7">
        <w:rPr>
          <w:rFonts w:ascii="Arial" w:hAnsi="Arial" w:cs="Arial"/>
          <w:sz w:val="24"/>
          <w:szCs w:val="24"/>
          <w:lang w:eastAsia="en-US"/>
        </w:rPr>
        <w:t xml:space="preserve">   муниципального образования</w:t>
      </w:r>
    </w:p>
    <w:p w:rsidR="00764C35" w:rsidRPr="00A876C7" w:rsidRDefault="00764C35" w:rsidP="00A876C7">
      <w:pPr>
        <w:rPr>
          <w:rFonts w:ascii="Arial" w:hAnsi="Arial" w:cs="Arial"/>
          <w:sz w:val="24"/>
          <w:szCs w:val="24"/>
          <w:lang w:eastAsia="en-US"/>
        </w:rPr>
      </w:pPr>
      <w:r w:rsidRPr="00A876C7">
        <w:rPr>
          <w:rFonts w:ascii="Arial" w:hAnsi="Arial" w:cs="Arial"/>
          <w:sz w:val="24"/>
          <w:szCs w:val="24"/>
          <w:lang w:eastAsia="en-US"/>
        </w:rPr>
        <w:t xml:space="preserve">   Яснополянское   Щекинского района                                                    И.В. Шерер</w:t>
      </w:r>
    </w:p>
    <w:p w:rsidR="00764C35" w:rsidRPr="002662EB" w:rsidRDefault="00764C35" w:rsidP="00A876C7">
      <w:pPr>
        <w:autoSpaceDE w:val="0"/>
        <w:autoSpaceDN w:val="0"/>
        <w:adjustRightInd w:val="0"/>
        <w:spacing w:line="252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A876C7">
        <w:rPr>
          <w:rFonts w:ascii="Arial" w:hAnsi="Arial" w:cs="Arial"/>
          <w:sz w:val="24"/>
          <w:szCs w:val="24"/>
          <w:lang w:eastAsia="en-US"/>
        </w:rPr>
        <w:br w:type="page"/>
      </w:r>
    </w:p>
    <w:p w:rsidR="00764C35" w:rsidRPr="002662EB" w:rsidRDefault="00764C35" w:rsidP="00C32174">
      <w:pPr>
        <w:jc w:val="both"/>
        <w:rPr>
          <w:rFonts w:ascii="Arial" w:hAnsi="Arial" w:cs="Arial"/>
          <w:sz w:val="24"/>
          <w:szCs w:val="24"/>
        </w:rPr>
      </w:pPr>
    </w:p>
    <w:p w:rsidR="00764C35" w:rsidRPr="002662EB" w:rsidRDefault="00764C35" w:rsidP="00C32174">
      <w:pPr>
        <w:pageBreakBefore/>
        <w:autoSpaceDE w:val="0"/>
        <w:autoSpaceDN w:val="0"/>
        <w:adjustRightInd w:val="0"/>
        <w:jc w:val="right"/>
        <w:outlineLvl w:val="0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Приложение</w:t>
      </w:r>
    </w:p>
    <w:p w:rsidR="00764C35" w:rsidRPr="002662EB" w:rsidRDefault="00764C35" w:rsidP="00C32174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к постановлению</w:t>
      </w:r>
    </w:p>
    <w:p w:rsidR="00764C35" w:rsidRPr="002662EB" w:rsidRDefault="00764C35" w:rsidP="00C32174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администрации </w:t>
      </w:r>
    </w:p>
    <w:p w:rsidR="00764C35" w:rsidRPr="002662EB" w:rsidRDefault="00764C35" w:rsidP="00C32174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муниципального образования</w:t>
      </w:r>
    </w:p>
    <w:p w:rsidR="00764C35" w:rsidRPr="002662EB" w:rsidRDefault="00764C35" w:rsidP="00C32174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Яснополянское</w:t>
      </w:r>
    </w:p>
    <w:p w:rsidR="00764C35" w:rsidRPr="002662EB" w:rsidRDefault="00764C35" w:rsidP="00C32174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Щекинского района</w:t>
      </w:r>
    </w:p>
    <w:p w:rsidR="00764C35" w:rsidRPr="002662EB" w:rsidRDefault="00764C35" w:rsidP="00C32174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   2017 № </w:t>
      </w:r>
    </w:p>
    <w:p w:rsidR="00764C35" w:rsidRPr="002662EB" w:rsidRDefault="00764C35" w:rsidP="00C32174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764C35" w:rsidRPr="002662EB" w:rsidRDefault="00764C35" w:rsidP="00C32174">
      <w:pPr>
        <w:pStyle w:val="ConsPlusTitle"/>
        <w:widowControl/>
        <w:jc w:val="center"/>
        <w:rPr>
          <w:rFonts w:ascii="Arial" w:hAnsi="Arial" w:cs="Arial"/>
          <w:b w:val="0"/>
          <w:sz w:val="24"/>
          <w:szCs w:val="24"/>
        </w:rPr>
      </w:pPr>
    </w:p>
    <w:p w:rsidR="00764C35" w:rsidRPr="002662EB" w:rsidRDefault="00764C35" w:rsidP="00C32174">
      <w:pPr>
        <w:pStyle w:val="ConsPlusTitle"/>
        <w:widowControl/>
        <w:jc w:val="center"/>
        <w:rPr>
          <w:rFonts w:ascii="Arial" w:hAnsi="Arial" w:cs="Arial"/>
          <w:b w:val="0"/>
          <w:sz w:val="24"/>
          <w:szCs w:val="24"/>
        </w:rPr>
      </w:pPr>
    </w:p>
    <w:p w:rsidR="00764C35" w:rsidRPr="002662EB" w:rsidRDefault="00764C35" w:rsidP="00C32174">
      <w:pPr>
        <w:pStyle w:val="ConsPlusTitle"/>
        <w:widowControl/>
        <w:jc w:val="center"/>
        <w:rPr>
          <w:rFonts w:ascii="Arial" w:hAnsi="Arial" w:cs="Arial"/>
          <w:b w:val="0"/>
          <w:sz w:val="24"/>
          <w:szCs w:val="24"/>
        </w:rPr>
      </w:pPr>
    </w:p>
    <w:p w:rsidR="00764C35" w:rsidRPr="002662EB" w:rsidRDefault="00764C35" w:rsidP="00C32174">
      <w:pPr>
        <w:pStyle w:val="ConsPlusTitle"/>
        <w:widowControl/>
        <w:jc w:val="center"/>
        <w:rPr>
          <w:rFonts w:ascii="Arial" w:hAnsi="Arial" w:cs="Arial"/>
          <w:b w:val="0"/>
          <w:sz w:val="24"/>
          <w:szCs w:val="24"/>
        </w:rPr>
      </w:pPr>
      <w:r w:rsidRPr="002662EB">
        <w:rPr>
          <w:rFonts w:ascii="Arial" w:hAnsi="Arial" w:cs="Arial"/>
          <w:b w:val="0"/>
          <w:sz w:val="24"/>
          <w:szCs w:val="24"/>
        </w:rPr>
        <w:t>Административный регламент</w:t>
      </w:r>
    </w:p>
    <w:p w:rsidR="00764C35" w:rsidRPr="002662EB" w:rsidRDefault="00764C35" w:rsidP="00C32174">
      <w:pPr>
        <w:pStyle w:val="ConsPlusTitle"/>
        <w:widowControl/>
        <w:jc w:val="center"/>
        <w:rPr>
          <w:rFonts w:ascii="Arial" w:hAnsi="Arial" w:cs="Arial"/>
          <w:b w:val="0"/>
          <w:sz w:val="24"/>
          <w:szCs w:val="24"/>
        </w:rPr>
      </w:pPr>
      <w:r w:rsidRPr="002662EB">
        <w:rPr>
          <w:rFonts w:ascii="Arial" w:hAnsi="Arial" w:cs="Arial"/>
          <w:b w:val="0"/>
          <w:sz w:val="24"/>
          <w:szCs w:val="24"/>
        </w:rPr>
        <w:t>предоставления муниципальной услуги</w:t>
      </w:r>
    </w:p>
    <w:p w:rsidR="00764C35" w:rsidRPr="002662EB" w:rsidRDefault="00764C35" w:rsidP="00C32174">
      <w:pPr>
        <w:pStyle w:val="ConsPlusTitle"/>
        <w:widowControl/>
        <w:jc w:val="center"/>
        <w:rPr>
          <w:rFonts w:ascii="Arial" w:hAnsi="Arial" w:cs="Arial"/>
          <w:b w:val="0"/>
          <w:sz w:val="24"/>
          <w:szCs w:val="24"/>
        </w:rPr>
      </w:pPr>
      <w:r w:rsidRPr="002662EB">
        <w:rPr>
          <w:rFonts w:ascii="Arial" w:hAnsi="Arial" w:cs="Arial"/>
          <w:b w:val="0"/>
          <w:sz w:val="24"/>
          <w:szCs w:val="24"/>
        </w:rPr>
        <w:t>«Предоставление информации об очередности предоставления</w:t>
      </w:r>
    </w:p>
    <w:p w:rsidR="00764C35" w:rsidRPr="002662EB" w:rsidRDefault="00764C35" w:rsidP="00C32174">
      <w:pPr>
        <w:pStyle w:val="ConsPlusTitle"/>
        <w:widowControl/>
        <w:jc w:val="center"/>
        <w:rPr>
          <w:rFonts w:ascii="Arial" w:hAnsi="Arial" w:cs="Arial"/>
          <w:b w:val="0"/>
          <w:sz w:val="24"/>
          <w:szCs w:val="24"/>
        </w:rPr>
      </w:pPr>
      <w:r w:rsidRPr="002662EB">
        <w:rPr>
          <w:rFonts w:ascii="Arial" w:hAnsi="Arial" w:cs="Arial"/>
          <w:b w:val="0"/>
          <w:sz w:val="24"/>
          <w:szCs w:val="24"/>
        </w:rPr>
        <w:t>жилых помещений на условиях социального найма»</w:t>
      </w:r>
    </w:p>
    <w:p w:rsidR="00764C35" w:rsidRPr="002662EB" w:rsidRDefault="00764C35" w:rsidP="00C32174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764C35" w:rsidRPr="002662EB" w:rsidRDefault="00764C35" w:rsidP="00C32174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I. Общие положения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Административный регламент предоставления муниципальной услуги «Предоставление информации об очередности предоставления жилых помещений на условиях социального найма» (далее – Административный регламент и муниципальная услуга соответственно) разработан в целях повышения качества предоставления и доступности муниципальной услуги, определяет требования к порядку предоставления муниципальной услуги, сроки и последовательность действий получателя муниципальной услуги при предоставлении администрацией МО Яснополянское информации об очередности предоставления жилых помещений на условиях социального найма гражданам, принятым на учет в качестве нуждающихся в жилых помещениях, предоставляемых по договорам социального найма администрацией МО Яснополянское.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В целях настоящего Административного регламента используются следующие понятия: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b/>
          <w:sz w:val="24"/>
          <w:szCs w:val="24"/>
        </w:rPr>
        <w:t>муниципальная услуга</w:t>
      </w:r>
      <w:r w:rsidRPr="002662EB">
        <w:rPr>
          <w:rFonts w:ascii="Arial" w:hAnsi="Arial" w:cs="Arial"/>
          <w:sz w:val="24"/>
          <w:szCs w:val="24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b/>
          <w:sz w:val="24"/>
          <w:szCs w:val="24"/>
        </w:rPr>
        <w:t>административный регламент</w:t>
      </w:r>
      <w:r w:rsidRPr="002662EB">
        <w:rPr>
          <w:rFonts w:ascii="Arial" w:hAnsi="Arial" w:cs="Arial"/>
          <w:sz w:val="24"/>
          <w:szCs w:val="24"/>
        </w:rPr>
        <w:t xml:space="preserve"> - нормативный правовой акт, устанавливающий порядок предоставления муниципальной услуги и стандарт предоставления государственной или муниципальной услуги;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b/>
          <w:sz w:val="24"/>
          <w:szCs w:val="24"/>
        </w:rPr>
        <w:t>предоставление муниципальных услуг в электронной форме</w:t>
      </w:r>
      <w:r w:rsidRPr="002662EB">
        <w:rPr>
          <w:rFonts w:ascii="Arial" w:hAnsi="Arial" w:cs="Arial"/>
          <w:sz w:val="24"/>
          <w:szCs w:val="24"/>
        </w:rPr>
        <w:t xml:space="preserve"> - предоставление муниципальных услуг с использованием информационно-телекоммуникационных технологий, в том числе с использованием портала государственных и муниципальных услуг, многофункциональных центров, универсальной электронной карты и других средств, включая осуществление в рамках такого предоставления электронного взаимодействия между государственными органами, органами местного самоуправления, организациями и заявителями;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b/>
          <w:sz w:val="24"/>
          <w:szCs w:val="24"/>
        </w:rPr>
        <w:t>портал государственных и муниципальных услуг</w:t>
      </w:r>
      <w:r w:rsidRPr="002662EB">
        <w:rPr>
          <w:rFonts w:ascii="Arial" w:hAnsi="Arial" w:cs="Arial"/>
          <w:sz w:val="24"/>
          <w:szCs w:val="24"/>
        </w:rPr>
        <w:t xml:space="preserve"> - государственная информационная система, обеспечивающая предоставление государственных и муниципальных услуг в электронной форме, а также доступ заявителей к сведениям о государственных и муниципальных услугах, предназначенным для распространения с использованием сети Интернет и размещенным в государственных и муниципальных информационных системах, обеспечивающих ведение реестров государственных и муниципальных услуг;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outlineLvl w:val="1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b/>
          <w:sz w:val="24"/>
          <w:szCs w:val="24"/>
        </w:rPr>
        <w:t xml:space="preserve">универсальная электронная карта </w:t>
      </w:r>
      <w:r w:rsidRPr="002662EB">
        <w:rPr>
          <w:rFonts w:ascii="Arial" w:hAnsi="Arial" w:cs="Arial"/>
          <w:sz w:val="24"/>
          <w:szCs w:val="24"/>
        </w:rPr>
        <w:t>представляет собой материальный носитель, содержащий зафиксированную на нем в визуальной (графической) и электронной (машиносчитываемой) формах информацию о пользователе картой и обеспечивающий доступ к информации о пользователе картой, используемой для удостоверения прав пользователя картой на получение государственных и муниципальных услуг, а также иных услуг, в том числе для совершения в случаях, предусмотренных законодательством Российской Федерации, юридически значимых действий в электронной форме;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outlineLvl w:val="1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b/>
          <w:sz w:val="24"/>
          <w:szCs w:val="24"/>
        </w:rPr>
        <w:t>заявители</w:t>
      </w:r>
      <w:r w:rsidRPr="002662EB">
        <w:rPr>
          <w:rFonts w:ascii="Arial" w:hAnsi="Arial" w:cs="Arial"/>
          <w:sz w:val="24"/>
          <w:szCs w:val="24"/>
        </w:rPr>
        <w:t xml:space="preserve"> - физические лица либо их уполномоченные представители, обратившиеся в орган, предоставляющий муниципальные услуги, с запросом о предоставлении муниципальной услуги, выраженным в устной, письменной или электронной форме;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outlineLvl w:val="1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b/>
          <w:sz w:val="24"/>
          <w:szCs w:val="24"/>
        </w:rPr>
        <w:t>получатели муниципальной услуги</w:t>
      </w:r>
      <w:r w:rsidRPr="002662EB">
        <w:rPr>
          <w:rFonts w:ascii="Arial" w:hAnsi="Arial" w:cs="Arial"/>
          <w:sz w:val="24"/>
          <w:szCs w:val="24"/>
        </w:rPr>
        <w:t xml:space="preserve"> – граждане, обратившиеся с заявлением о предоставлении информации о номере очереди на получение жилого помещения;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b/>
          <w:sz w:val="24"/>
          <w:szCs w:val="24"/>
        </w:rPr>
        <w:t>договор социального найма жилого помещения</w:t>
      </w:r>
      <w:r w:rsidRPr="002662EB">
        <w:rPr>
          <w:rFonts w:ascii="Arial" w:hAnsi="Arial" w:cs="Arial"/>
          <w:sz w:val="24"/>
          <w:szCs w:val="24"/>
        </w:rPr>
        <w:t xml:space="preserve"> – это соглашение, по которому одна сторона - собственник жилого помещения муниципального жилищного фонда (действующий от его имени орган местного самоуправления) либо управомоченное им лицо (наймодатель) передает другой стороне - гражданину (нанимателю) жилое помещение во владение и в пользование для проживания в нем на условиях, установленных договором;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b/>
          <w:sz w:val="24"/>
          <w:szCs w:val="24"/>
        </w:rPr>
        <w:t>АСЭД</w:t>
      </w:r>
      <w:r w:rsidRPr="002662EB">
        <w:rPr>
          <w:rFonts w:ascii="Arial" w:hAnsi="Arial" w:cs="Arial"/>
          <w:sz w:val="24"/>
          <w:szCs w:val="24"/>
        </w:rPr>
        <w:t xml:space="preserve"> - автоматизированная система электронного документооборота, в которой осуществляется регистрация входящей и исходящей корреспонденции отраслевых (функциональных)  органов администрации  МО Головеньковское Щекинского района.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Предоставление муниципальной услуги осуществляется в соответствии с: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Конституцией Российской Федерации («Российская газета», 25.12.1993, № 327);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Жилищным кодексом Российской Федерации от 29.12.2004 № 189</w:t>
      </w:r>
      <w:r w:rsidRPr="002662EB">
        <w:rPr>
          <w:rFonts w:ascii="Arial" w:hAnsi="Arial" w:cs="Arial"/>
          <w:sz w:val="24"/>
          <w:szCs w:val="24"/>
        </w:rPr>
        <w:noBreakHyphen/>
        <w:t>ФЗ («Российская газета», № 1, 12.01.2005);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Федеральным законом от 06.10.2003 № 131-ФЗ «Об общих принципах организации местного самоуправления в Российской Федерации» (Собрание законодательства Российской Федерации, 06.10.2003, № 40, ст. 3822);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Федеральным законом от 02.05.2006 № 59-ФЗ «О порядке рассмотрения обращений граждан Российской Федерации» (Собрание законодательства Российской Федерации, 08.05.2006, № 19, ст. 2060);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2662EB">
        <w:rPr>
          <w:rFonts w:ascii="Arial" w:hAnsi="Arial" w:cs="Arial"/>
          <w:bCs/>
          <w:sz w:val="24"/>
          <w:szCs w:val="24"/>
        </w:rPr>
        <w:t>- Федеральным законом от 27.07.2010 № 210-ФЗ «Об организации предоставления государственных и муниципальных услуг» («Российская газета», № 168, 30.07.2010);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Постановлением Правительства Российской Федерации от 15.06.2009 № 478 «О единой системе информационно-справочной поддержки граждан и организаций по вопросам взаимодействия с органами исполнительной власти и органами местного самоуправления с использованием информационно-телекоммуникационной сети Интернет» («Российская газета», № 113, 24.06.2009);</w:t>
      </w:r>
    </w:p>
    <w:p w:rsidR="00764C35" w:rsidRPr="002662EB" w:rsidRDefault="00764C35" w:rsidP="00C32174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распоряжением Правительства Российской Федерации от 17.12.2009 № 1993-р «Об утверждении сводного перечня первоочередных государственных и муниципальных услуг, предоставляемых в электронном виде» («Российская газета», № 247, 23.12.2009);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Уставом муниципального образования Яснополянское Щекинского района;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иными нормативными правовыми актами Российской Федерации, Тульской области и органов местного самоуправления, регулирующими правоотношения в данной сфере.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</w:p>
    <w:p w:rsidR="00764C35" w:rsidRPr="002662EB" w:rsidRDefault="00764C35" w:rsidP="00C32174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II. Стандарт предоставления муниципальной услуги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Муниципальная услуга «Предоставление информации об очередности предоставления жилых помещений на условиях социального найма» предоставляется администрацией МО Яснополянское Щекинского района 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Муниципальная услуга предоставляется бесплатно.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Результатом предоставления муниципальной услуги является предоставление информации о номере очереди гражданина, состоящего на учете в качестве нуждающегося в жилых помещениях, предоставляемых по договорам социального найма, муниципального жилищного фонда администрации МО Яснополянское Щекинского района, по состоянию на 01 января текущего года, или отказ в предоставлении информации о номере очереди.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Перерегистрация граждан состоящих на учете в качестве нуждающихся в жилых помещениях производиться ежегодно.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Процедура предоставления муниципальной услуги завершается путем получения заявителем: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уведомления администрации МО Яснополянское Щекинского района  о номере его очереди на получения жилого помещения или об отказе в предоставлении информации о номере очереди;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- ответа на письменное обращение. 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Информацию о порядке предоставления муниципальной услуги можно получить: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непосредственно в Управлении;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посредством телефонной связи;</w:t>
      </w:r>
    </w:p>
    <w:p w:rsidR="00764C35" w:rsidRPr="002662EB" w:rsidRDefault="00764C35" w:rsidP="00C3217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в информационно-телекоммуникационной сети Интернет: на официальном сайте муниципального образования Яснополянское Щекинского района - www.moyasnayapolyana.ru/.</w:t>
      </w:r>
    </w:p>
    <w:p w:rsidR="00764C35" w:rsidRPr="002662EB" w:rsidRDefault="00764C35" w:rsidP="00C32174">
      <w:pPr>
        <w:pStyle w:val="2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09"/>
        <w:jc w:val="both"/>
        <w:rPr>
          <w:rFonts w:ascii="Arial" w:hAnsi="Arial" w:cs="Arial"/>
          <w:szCs w:val="24"/>
        </w:rPr>
      </w:pP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 на сайте региональной информационной системы </w:t>
      </w:r>
      <w:r w:rsidRPr="002662EB">
        <w:rPr>
          <w:rFonts w:ascii="Arial" w:hAnsi="Arial" w:cs="Arial"/>
          <w:bCs/>
          <w:sz w:val="24"/>
          <w:szCs w:val="24"/>
        </w:rPr>
        <w:t xml:space="preserve">«Портал Государственных услуг Тульской области»  </w:t>
      </w:r>
      <w:r w:rsidRPr="002662EB">
        <w:rPr>
          <w:rFonts w:ascii="Arial" w:hAnsi="Arial" w:cs="Arial"/>
          <w:sz w:val="24"/>
          <w:szCs w:val="24"/>
          <w:u w:val="single"/>
        </w:rPr>
        <w:t>http://pgu.tula.ru</w:t>
      </w:r>
      <w:r w:rsidRPr="002662EB">
        <w:rPr>
          <w:rFonts w:ascii="Arial" w:hAnsi="Arial" w:cs="Arial"/>
          <w:sz w:val="24"/>
          <w:szCs w:val="24"/>
        </w:rPr>
        <w:t>;</w:t>
      </w:r>
    </w:p>
    <w:p w:rsidR="00764C35" w:rsidRPr="002662EB" w:rsidRDefault="00764C35" w:rsidP="00C32174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в средствах массовой информации, на информационных стендах в Управлении.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Информация о предоставлении муниципальной услуги должна содержать: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сведения о порядке получения муниципальной услуги;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адрес места приема заявления для предоставления муниципальной услуги и график работы;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форму заявления;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сведения о результате оказания муниципальной услуги и порядке передачи результата заявителю;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сведения о порядке обжалования действий (бездействия) и решений, принятых в ходе предоставления муниципальной услуги.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Консультации по процедуре предоставления муниципальной услуги осуществляются: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при личном обращении;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при письменном обращении (в том числе посредством электронной почты);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по телефону.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Консультирование по процедуре предоставления муниципальной услуги осуществляется сотрудниками Администрации в соответствии с должностными инструкциями.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Время ожидания в очереди для получения консультации не должно превышать 20 минут.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При консультировании по письменным обращениям заявителей ответ направляется почтой в срок, не превышающий 30 дней со дня поступления обращения.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При устных обращениях и ответах на телефонные звонки специалистом Администрации подробно, четко и в вежливой форме осуществляется консультирование (информирование) обратившихся по существу интересующего их вопроса.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Соединение с абонентом производится не позже пятого телефонного зуммера. В случае необходимости производится не более одной переадресации звонка другому сотруднику для ответа на вопрос получателя услуги. Время разговора по телефону не должно превышать 7 минут.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При консультировании по телефону специалист Администрации обязан назвать занимаемую должность, фамилию, имя, отчество и предоставить информацию по следующим вопросам: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информацию о входящих номерах, под которыми зарегистрированы в АСЭД заявления на предоставление муниципальной услуги;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информацию о принятии решения по конкретному заявлению о предоставлении муниципальной услуги;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сведения о нормативных актах, регулирующих предоставление муниципальной услуги;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перечень документов, а также сведения, которые необходимо заявителю указать в обращении.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Прием получателей муниципальной услуги ведется в порядке живой очереди в дни и часы приема в соответствии с графиком работы, утвержденным главой администрации города.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Сотрудники  Администрации обеспечиваются личными нагрудными карточками с указанием фамилии, имени, отчества и должности.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Рабочее место сотрудника оснащается настольной табличкой с указанием фамилии, имени, отчества и должности.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Прием получателей муниципальной услуги осуществляется в специально выделенном для этих целей помещении.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Здание должно быть оборудовано вывеской (табличкой), содержащей информацию о полном наименовании органа муниципального образования, предоставляющего муниципальную услугу.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Информационную табличку необходимо разместить рядом с входом так, чтобы ее хорошо видели посетители.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Фасад здания оборудуется осветительными приборами.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Вход и выход из помещения оборудуются соответствующими указателями с автономными источниками питания.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В местах предоставления муниципальной услуги на видном месте размещаются схемы расположения средств пожаротушения и путей эвакуации посетителей и работников.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Места предоставления муниципальной услуги оборудуются: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информационными стендами;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средствами электронной техники;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стульями и столами;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средствами пожаротушения и оповещения о возникновении чрезвычайной ситуации.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Рабочие места сотрудников должны быть оборудованы необходимой мебелью, телефонной связью, компьютерной и оргтехникой.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В помещении для предоставления муниципальной услуги должно быть предусмотрено оборудование доступных мест общественного пользования (туалета) и размещения в случае необходимости верхней одежды посетителей; ожидание приема предполагается в коридоре, оборудованном местами для сидения.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Требования к помещению должны соответствовать санитарно-эпидемиологическим правилам и нормативам.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Помещение должно быть оснащено системой противопожарной сигнализации.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На информационном стенде, расположенном в помещении Управления в хорошо просматриваемом месте, а также на официальном сайте администрации МО Яснополянское в сети Интернет размещается следующая информация: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извлечения из нормативных правовых актов, содержащих нормы, регулирующие деятельность по предоставлению муниципальной услуги;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текст Административного регламента (полная версия - на интернет-сайте, извлечения - на информационном стенде);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перечень документов, а также сведения, которые необходимо заявителю указать в обращении;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месторасположение, график (режим) работы, номера телефонов, адреса интернет-сайтов организаций, в которых заявители могут получить документы, необходимые для предоставления муниципальной услуги;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режим приема заявителей;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таблица сроков предоставления муниципальной услуги в целом и максимальных сроков выполнения отдельных административных процедур;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основания для отказа в предоставлении муниципальной услуги;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порядок информирования о ходе предоставления муниципальной услуги;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порядок получения консультаций;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наименования, адреса и телефоны вышестоящих учреждений и организаций, контролирующих деятельность Управления;</w:t>
      </w:r>
    </w:p>
    <w:p w:rsidR="00764C35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порядок обжалования решений, действий или бездействия специалистов Управления, предоставляющих муниципальную услугу.</w:t>
      </w:r>
    </w:p>
    <w:p w:rsidR="00764C35" w:rsidRPr="00207EE0" w:rsidRDefault="00764C35" w:rsidP="00207EE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31.1</w:t>
      </w:r>
      <w:r w:rsidRPr="00207EE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07EE0">
        <w:rPr>
          <w:rFonts w:ascii="Arial" w:hAnsi="Arial" w:cs="Arial"/>
          <w:bCs/>
          <w:sz w:val="24"/>
          <w:szCs w:val="24"/>
        </w:rPr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:rsidR="00764C35" w:rsidRPr="00207EE0" w:rsidRDefault="00764C35" w:rsidP="00207EE0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207EE0">
        <w:rPr>
          <w:rFonts w:ascii="Arial" w:hAnsi="Arial" w:cs="Arial"/>
          <w:color w:val="000000"/>
          <w:sz w:val="24"/>
          <w:szCs w:val="24"/>
        </w:rPr>
        <w:t>Центральный вход в здание, в котором располагается администрация муниципального образования Яснополянское  Щекинского района, должен быть оборудован вывеской, содержащей информацию о его наименовании и режиме работы.</w:t>
      </w:r>
    </w:p>
    <w:p w:rsidR="00764C35" w:rsidRPr="00207EE0" w:rsidRDefault="00764C35" w:rsidP="00207EE0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207EE0">
        <w:rPr>
          <w:rFonts w:ascii="Arial" w:hAnsi="Arial" w:cs="Arial"/>
          <w:color w:val="000000"/>
          <w:sz w:val="24"/>
          <w:szCs w:val="24"/>
        </w:rPr>
        <w:t>В помещении администрации муниципального образования Яснополянское  Щекинского района должен быть установлен информационный стенд, на котором размещается следующая информация:</w:t>
      </w:r>
    </w:p>
    <w:p w:rsidR="00764C35" w:rsidRPr="00207EE0" w:rsidRDefault="00764C35" w:rsidP="00207EE0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207EE0">
        <w:rPr>
          <w:rFonts w:ascii="Arial" w:hAnsi="Arial" w:cs="Arial"/>
          <w:color w:val="000000"/>
          <w:sz w:val="24"/>
          <w:szCs w:val="24"/>
        </w:rPr>
        <w:sym w:font="Symbol" w:char="F02D"/>
      </w:r>
      <w:r w:rsidRPr="00207EE0">
        <w:rPr>
          <w:rFonts w:ascii="Arial" w:hAnsi="Arial" w:cs="Arial"/>
          <w:color w:val="000000"/>
          <w:sz w:val="24"/>
          <w:szCs w:val="24"/>
        </w:rPr>
        <w:t>​ текст настоящего административного регламента;</w:t>
      </w:r>
    </w:p>
    <w:p w:rsidR="00764C35" w:rsidRPr="00207EE0" w:rsidRDefault="00764C35" w:rsidP="00207EE0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207EE0">
        <w:rPr>
          <w:rFonts w:ascii="Arial" w:hAnsi="Arial" w:cs="Arial"/>
          <w:color w:val="000000"/>
          <w:sz w:val="24"/>
          <w:szCs w:val="24"/>
        </w:rPr>
        <w:sym w:font="Symbol" w:char="F02D"/>
      </w:r>
      <w:r w:rsidRPr="00207EE0">
        <w:rPr>
          <w:rFonts w:ascii="Arial" w:hAnsi="Arial" w:cs="Arial"/>
          <w:color w:val="000000"/>
          <w:sz w:val="24"/>
          <w:szCs w:val="24"/>
        </w:rPr>
        <w:t>​ извлечения из нормативных правовых актов, содержащих нормы, регулирующие деятельность по предоставлению муниципальной услуги;</w:t>
      </w:r>
    </w:p>
    <w:p w:rsidR="00764C35" w:rsidRPr="00207EE0" w:rsidRDefault="00764C35" w:rsidP="00207EE0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207EE0">
        <w:rPr>
          <w:rFonts w:ascii="Arial" w:hAnsi="Arial" w:cs="Arial"/>
          <w:color w:val="000000"/>
          <w:sz w:val="24"/>
          <w:szCs w:val="24"/>
        </w:rPr>
        <w:sym w:font="Symbol" w:char="F02D"/>
      </w:r>
      <w:r w:rsidRPr="00207EE0">
        <w:rPr>
          <w:rFonts w:ascii="Arial" w:hAnsi="Arial" w:cs="Arial"/>
          <w:color w:val="000000"/>
          <w:sz w:val="24"/>
          <w:szCs w:val="24"/>
        </w:rPr>
        <w:t>​ перечень документов, представление которых необходимо для предоставления муниципальной услуги.</w:t>
      </w:r>
    </w:p>
    <w:p w:rsidR="00764C35" w:rsidRPr="00207EE0" w:rsidRDefault="00764C35" w:rsidP="00207EE0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207EE0">
        <w:rPr>
          <w:rFonts w:ascii="Arial" w:hAnsi="Arial" w:cs="Arial"/>
          <w:color w:val="000000"/>
          <w:sz w:val="24"/>
          <w:szCs w:val="24"/>
        </w:rPr>
        <w:t>Помещения, выделенные для предоставления муниципальной услуги, должны соответствовать санитарно-эпидемиологическим нормативам и требованиям пожарной безопасности. Количество мест ожидания определяется исходя из фактической нагрузки и возможности их размещения в помещении, но не может составлять менее 3 мест.</w:t>
      </w:r>
    </w:p>
    <w:p w:rsidR="00764C35" w:rsidRPr="00207EE0" w:rsidRDefault="00764C35" w:rsidP="00207EE0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207EE0">
        <w:rPr>
          <w:rFonts w:ascii="Arial" w:hAnsi="Arial" w:cs="Arial"/>
          <w:color w:val="000000"/>
          <w:sz w:val="24"/>
          <w:szCs w:val="24"/>
        </w:rPr>
        <w:t>На кабинете приема заявителей должна находиться информационная табличка (вывеска) с указанием:</w:t>
      </w:r>
    </w:p>
    <w:p w:rsidR="00764C35" w:rsidRPr="00207EE0" w:rsidRDefault="00764C35" w:rsidP="00207EE0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207EE0">
        <w:rPr>
          <w:rFonts w:ascii="Arial" w:hAnsi="Arial" w:cs="Arial"/>
          <w:color w:val="000000"/>
          <w:sz w:val="24"/>
          <w:szCs w:val="24"/>
        </w:rPr>
        <w:sym w:font="Symbol" w:char="F02D"/>
      </w:r>
      <w:r w:rsidRPr="00207EE0">
        <w:rPr>
          <w:rFonts w:ascii="Arial" w:hAnsi="Arial" w:cs="Arial"/>
          <w:color w:val="000000"/>
          <w:sz w:val="24"/>
          <w:szCs w:val="24"/>
        </w:rPr>
        <w:t>​ номера кабинета;</w:t>
      </w:r>
    </w:p>
    <w:p w:rsidR="00764C35" w:rsidRPr="00207EE0" w:rsidRDefault="00764C35" w:rsidP="00207EE0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207EE0">
        <w:rPr>
          <w:rFonts w:ascii="Arial" w:hAnsi="Arial" w:cs="Arial"/>
          <w:color w:val="000000"/>
          <w:sz w:val="24"/>
          <w:szCs w:val="24"/>
        </w:rPr>
        <w:sym w:font="Symbol" w:char="F02D"/>
      </w:r>
      <w:r w:rsidRPr="00207EE0">
        <w:rPr>
          <w:rFonts w:ascii="Arial" w:hAnsi="Arial" w:cs="Arial"/>
          <w:color w:val="000000"/>
          <w:sz w:val="24"/>
          <w:szCs w:val="24"/>
        </w:rPr>
        <w:t>​ фамилии, имени, отчества и должности специалиста, осуществляющего предоставление муниципальной услуги;</w:t>
      </w:r>
    </w:p>
    <w:p w:rsidR="00764C35" w:rsidRPr="00207EE0" w:rsidRDefault="00764C35" w:rsidP="00207EE0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207EE0">
        <w:rPr>
          <w:rFonts w:ascii="Arial" w:hAnsi="Arial" w:cs="Arial"/>
          <w:color w:val="000000"/>
          <w:sz w:val="24"/>
          <w:szCs w:val="24"/>
        </w:rPr>
        <w:sym w:font="Symbol" w:char="F02D"/>
      </w:r>
      <w:r w:rsidRPr="00207EE0">
        <w:rPr>
          <w:rFonts w:ascii="Arial" w:hAnsi="Arial" w:cs="Arial"/>
          <w:color w:val="000000"/>
          <w:sz w:val="24"/>
          <w:szCs w:val="24"/>
        </w:rPr>
        <w:t>​ времени перерыва на обед, технического перерыва.</w:t>
      </w:r>
    </w:p>
    <w:p w:rsidR="00764C35" w:rsidRPr="00207EE0" w:rsidRDefault="00764C35" w:rsidP="00207EE0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207EE0">
        <w:rPr>
          <w:rFonts w:ascii="Arial" w:hAnsi="Arial" w:cs="Arial"/>
          <w:color w:val="000000"/>
          <w:sz w:val="24"/>
          <w:szCs w:val="24"/>
        </w:rPr>
        <w:t>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посетителей.</w:t>
      </w:r>
    </w:p>
    <w:p w:rsidR="00764C35" w:rsidRPr="00207EE0" w:rsidRDefault="00764C35" w:rsidP="00207EE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07EE0">
        <w:rPr>
          <w:rFonts w:ascii="Arial" w:hAnsi="Arial" w:cs="Arial"/>
          <w:sz w:val="24"/>
          <w:szCs w:val="24"/>
        </w:rPr>
        <w:t>Инвалидам (включая инвалидов, использующих кресла-коляски и собак-проводников) обеспечивается беспрепятственный доступ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 (далее в настоящем пункте - объекты инфраструктуры), в том числе обеспечиваются:</w:t>
      </w:r>
    </w:p>
    <w:p w:rsidR="00764C35" w:rsidRPr="00207EE0" w:rsidRDefault="00764C35" w:rsidP="00207EE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07EE0">
        <w:rPr>
          <w:rFonts w:ascii="Arial" w:hAnsi="Arial" w:cs="Arial"/>
          <w:sz w:val="24"/>
          <w:szCs w:val="24"/>
        </w:rPr>
        <w:t>- доступность для инвалидов объектов инфраструктуры в соответствии с законодательством Российской Федерации о социальной защите инвалидов;</w:t>
      </w:r>
      <w:r w:rsidRPr="00207EE0">
        <w:rPr>
          <w:rFonts w:ascii="Arial" w:hAnsi="Arial" w:cs="Arial"/>
          <w:sz w:val="24"/>
          <w:szCs w:val="24"/>
        </w:rPr>
        <w:br/>
        <w:t>- возможность самостоятельного передвижения по объектам инфраструктуры, входа в них и выхода из них, в том числе с использованием кресла-коляски;</w:t>
      </w:r>
      <w:r w:rsidRPr="00207EE0">
        <w:rPr>
          <w:rFonts w:ascii="Arial" w:hAnsi="Arial" w:cs="Arial"/>
          <w:sz w:val="24"/>
          <w:szCs w:val="24"/>
        </w:rPr>
        <w:br/>
        <w:t>- сопровождение инвалидов, имеющих стойкие расстройства функции зрения и самостоятельного передвижения, и оказание им помощи;</w:t>
      </w:r>
      <w:r w:rsidRPr="00207EE0">
        <w:rPr>
          <w:rFonts w:ascii="Arial" w:hAnsi="Arial" w:cs="Arial"/>
          <w:sz w:val="24"/>
          <w:szCs w:val="24"/>
        </w:rPr>
        <w:br/>
        <w:t>- размещение оборудования и носителей информации, необходимых для обеспечения беспрепятственного доступа инвалидов к объектам инфраструктуры с учетом ограничений их жизнедеятельности;</w:t>
      </w:r>
      <w:r w:rsidRPr="00207EE0">
        <w:rPr>
          <w:rFonts w:ascii="Arial" w:hAnsi="Arial" w:cs="Arial"/>
          <w:sz w:val="24"/>
          <w:szCs w:val="24"/>
        </w:rPr>
        <w:br/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764C35" w:rsidRPr="00207EE0" w:rsidRDefault="00764C35" w:rsidP="00207EE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07EE0">
        <w:rPr>
          <w:rFonts w:ascii="Arial" w:hAnsi="Arial" w:cs="Arial"/>
          <w:sz w:val="24"/>
          <w:szCs w:val="24"/>
        </w:rPr>
        <w:t>- допуск на объекты инфраструктуры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764C35" w:rsidRPr="00207EE0" w:rsidRDefault="00764C35" w:rsidP="00207EE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07EE0">
        <w:rPr>
          <w:rFonts w:ascii="Arial" w:hAnsi="Arial" w:cs="Arial"/>
          <w:sz w:val="24"/>
          <w:szCs w:val="24"/>
        </w:rPr>
        <w:t>- оказание работниками органа, предоставляющего муниципальную услугу, помощи инвалидам в преодолении барьеров, мешающих получению ими муниципальной услуги наравне с другими лицами.</w:t>
      </w:r>
    </w:p>
    <w:p w:rsidR="00764C35" w:rsidRPr="00207EE0" w:rsidRDefault="00764C35" w:rsidP="00207EE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07EE0">
        <w:rPr>
          <w:rFonts w:ascii="Arial" w:hAnsi="Arial" w:cs="Arial"/>
          <w:sz w:val="24"/>
          <w:szCs w:val="24"/>
        </w:rPr>
        <w:t>Органом, предоставляющим муниципальную услугу, осуществляется инструктирование сотрудников, участвующих в предоставлении муниципальной услуги, по вопросам,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законодательством субъектов Российской Федерации.</w:t>
      </w:r>
    </w:p>
    <w:p w:rsidR="00764C35" w:rsidRPr="00207EE0" w:rsidRDefault="00764C35" w:rsidP="00207EE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07EE0">
        <w:rPr>
          <w:rFonts w:ascii="Arial" w:hAnsi="Arial" w:cs="Arial"/>
          <w:sz w:val="24"/>
          <w:szCs w:val="24"/>
        </w:rPr>
        <w:t>В случаях, если существующие объекты инфраструктуры невозможно полностью приспособить с учетом потребностей инвалидов, орган, предоставляющий муниципальную услугу, принимает меры для обеспечения доступа инвалидов к месту предоставления услуги.</w:t>
      </w:r>
    </w:p>
    <w:p w:rsidR="00764C35" w:rsidRPr="00207EE0" w:rsidRDefault="00764C35" w:rsidP="00207EE0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207EE0">
        <w:rPr>
          <w:rFonts w:ascii="Arial" w:hAnsi="Arial" w:cs="Arial"/>
          <w:color w:val="000000"/>
          <w:sz w:val="24"/>
          <w:szCs w:val="24"/>
        </w:rPr>
        <w:t xml:space="preserve">           Помещение для ожидания гражданами приема оборудуется стульями, столами (стойками), обеспечивается канцелярскими принадлежностями.</w:t>
      </w:r>
    </w:p>
    <w:p w:rsidR="00764C35" w:rsidRPr="002662EB" w:rsidRDefault="00764C35" w:rsidP="00207EE0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07EE0">
        <w:rPr>
          <w:rFonts w:ascii="Arial" w:hAnsi="Arial" w:cs="Arial"/>
          <w:color w:val="000000"/>
          <w:sz w:val="24"/>
          <w:szCs w:val="24"/>
        </w:rPr>
        <w:t>Рабочие места работников, предоставляющих муниципальную услугу, должны быть оборудованы средствами вычислительной техники (как правило, один компьютер с установленными справочно-информационными системами на каждого специалиста), оргтехникой, средствами связи.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Информирование о ходе предоставления муниципальной услуги осуществляется специалистом Администрации при личном контакте с заявителями, с использованием средств Интернета, почтовой и телефонной связи.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Заявители, представившие документы для предоставления муниципальной услуги, в обязательном порядке информируются специалистом: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об основаниях для отказа в предоставлении муниципальной услуги;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о сроке получения ответа.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Правовым основанием для предоставления муниципальной услуги является обращение заявителя в администрацию  МО Яснополянское с запросом о предоставлении информации о номере его очереди по списку граждан, состоящих на учете в качестве нуждающихся в жилых помещениях, предоставляемых по договорам социального найма, по форме согласно приложению 1 к Административному регламенту.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От имени заявителя запрос может быть подан его представителем при наличии надлежащим образом оформленных полномочий.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Ответ получателю муниципальной услуги предоставляется администрацией  МО Яснополянское не позднее чем через 30 дней со дня регистрации запроса в системе АСЭД. 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Основаниями для отказа заявителю в предоставлении муниципальной услуги являются: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не указана фамилия заявителя и почтовый адрес, по которому должен быть направлен ответ;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заявитель не состоит в администрации  МО Яснополянское на учете в качестве нуждающегося в жилом помещении;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недостоверность сведений, указанных заявителем в запросе.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Отказ в предоставлении муниципальной услуги должен быть мотивирован.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Отказ в предоставлении информации может быть обжалован заявителем в порядке, установленном законодательством Российской Федерации.</w:t>
      </w:r>
    </w:p>
    <w:p w:rsidR="00764C35" w:rsidRPr="002662EB" w:rsidRDefault="00764C35" w:rsidP="00C3217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Настоящая муниципальная услуга действующим законодательством отнесена к категории услуг, предоставляемых в электронном виде, поэтому заявитель имеет возможность дистанционного получения формы заявления, необходимого для получения данной муниципальной услуги, на официальном сайте администрации МО Яснополянское в сети Интернет </w:t>
      </w:r>
      <w:hyperlink r:id="rId5" w:history="1">
        <w:r w:rsidRPr="002662EB">
          <w:rPr>
            <w:rStyle w:val="Hyperlink"/>
            <w:rFonts w:ascii="Arial" w:hAnsi="Arial" w:cs="Arial"/>
            <w:sz w:val="24"/>
            <w:szCs w:val="24"/>
          </w:rPr>
          <w:t>www.moyasnayapolyana.ru/</w:t>
        </w:r>
      </w:hyperlink>
      <w:r w:rsidRPr="002662EB">
        <w:rPr>
          <w:rFonts w:ascii="Arial" w:hAnsi="Arial" w:cs="Arial"/>
          <w:sz w:val="24"/>
          <w:szCs w:val="24"/>
        </w:rPr>
        <w:t>.</w:t>
      </w:r>
      <w:r w:rsidRPr="002662EB">
        <w:rPr>
          <w:rFonts w:ascii="Arial" w:hAnsi="Arial" w:cs="Arial"/>
          <w:sz w:val="24"/>
          <w:szCs w:val="24"/>
          <w:u w:val="single"/>
        </w:rPr>
        <w:t xml:space="preserve"> </w:t>
      </w:r>
      <w:r w:rsidRPr="002662EB">
        <w:rPr>
          <w:rFonts w:ascii="Arial" w:hAnsi="Arial" w:cs="Arial"/>
          <w:sz w:val="24"/>
          <w:szCs w:val="24"/>
        </w:rPr>
        <w:t xml:space="preserve">и в региональной информационной системе </w:t>
      </w:r>
      <w:r w:rsidRPr="002662EB">
        <w:rPr>
          <w:rFonts w:ascii="Arial" w:hAnsi="Arial" w:cs="Arial"/>
          <w:bCs/>
          <w:sz w:val="24"/>
          <w:szCs w:val="24"/>
        </w:rPr>
        <w:t>«Портал Государственных услуг Тульской области»</w:t>
      </w:r>
      <w:r w:rsidRPr="002662EB">
        <w:rPr>
          <w:rFonts w:ascii="Arial" w:hAnsi="Arial" w:cs="Arial"/>
          <w:sz w:val="24"/>
          <w:szCs w:val="24"/>
        </w:rPr>
        <w:t xml:space="preserve"> </w:t>
      </w:r>
      <w:r w:rsidRPr="002662EB">
        <w:rPr>
          <w:rFonts w:ascii="Arial" w:hAnsi="Arial" w:cs="Arial"/>
          <w:sz w:val="24"/>
          <w:szCs w:val="24"/>
          <w:u w:val="single"/>
        </w:rPr>
        <w:t>http://pgu.tula.ru</w:t>
      </w:r>
      <w:r w:rsidRPr="002662EB">
        <w:rPr>
          <w:rFonts w:ascii="Arial" w:hAnsi="Arial" w:cs="Arial"/>
          <w:sz w:val="24"/>
          <w:szCs w:val="24"/>
        </w:rPr>
        <w:t>.</w:t>
      </w:r>
    </w:p>
    <w:p w:rsidR="00764C35" w:rsidRPr="002662EB" w:rsidRDefault="00764C35" w:rsidP="00C32174">
      <w:pPr>
        <w:numPr>
          <w:ilvl w:val="0"/>
          <w:numId w:val="1"/>
        </w:numPr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Срок ожидания в очереди при подаче запроса о предоставлении муниципальной услуги - до 30 минут на каждого очередника.</w:t>
      </w:r>
    </w:p>
    <w:p w:rsidR="00764C35" w:rsidRPr="002662EB" w:rsidRDefault="00764C35" w:rsidP="00C32174">
      <w:pPr>
        <w:numPr>
          <w:ilvl w:val="0"/>
          <w:numId w:val="1"/>
        </w:numPr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Срок регистрации запроса заявителя о предоставлении муниципальной услуги - день (дата) поступления запроса заявителя.</w:t>
      </w:r>
    </w:p>
    <w:p w:rsidR="00764C35" w:rsidRPr="002662EB" w:rsidRDefault="00764C35" w:rsidP="00C32174">
      <w:pPr>
        <w:numPr>
          <w:ilvl w:val="0"/>
          <w:numId w:val="1"/>
        </w:numPr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Показателями доступности и качества муниципальной услуги:</w:t>
      </w:r>
    </w:p>
    <w:p w:rsidR="00764C35" w:rsidRPr="002662EB" w:rsidRDefault="00764C35" w:rsidP="00C32174">
      <w:pPr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наличие информации о муниципальной услуге в информационно-коммуникационной сети Интернет и информационных стендах в отраслевых (функциональных) органах администрации МО Яснополянское;</w:t>
      </w:r>
    </w:p>
    <w:p w:rsidR="00764C35" w:rsidRPr="002662EB" w:rsidRDefault="00764C35" w:rsidP="00C32174">
      <w:pPr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полнота, актуальность и достоверность информации о муниципальной услуге;</w:t>
      </w:r>
    </w:p>
    <w:p w:rsidR="00764C35" w:rsidRPr="002662EB" w:rsidRDefault="00764C35" w:rsidP="00C32174">
      <w:pPr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соблюдение сроков исполнения административных процедур и предоставления муниципальной услуги в целом.</w:t>
      </w:r>
    </w:p>
    <w:p w:rsidR="00764C35" w:rsidRPr="002662EB" w:rsidRDefault="00764C35" w:rsidP="00C32174">
      <w:pPr>
        <w:ind w:firstLine="851"/>
        <w:jc w:val="both"/>
        <w:outlineLvl w:val="2"/>
        <w:rPr>
          <w:rFonts w:ascii="Arial" w:hAnsi="Arial" w:cs="Arial"/>
          <w:sz w:val="24"/>
          <w:szCs w:val="24"/>
        </w:rPr>
      </w:pPr>
    </w:p>
    <w:p w:rsidR="00764C35" w:rsidRPr="002662EB" w:rsidRDefault="00764C35" w:rsidP="00C32174">
      <w:pPr>
        <w:jc w:val="center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  <w:lang w:val="en-US"/>
        </w:rPr>
        <w:t>III</w:t>
      </w:r>
      <w:r w:rsidRPr="002662EB">
        <w:rPr>
          <w:rFonts w:ascii="Arial" w:hAnsi="Arial" w:cs="Arial"/>
          <w:sz w:val="24"/>
          <w:szCs w:val="24"/>
        </w:rPr>
        <w:t xml:space="preserve">. Состав, последовательность и сроки выполнения </w:t>
      </w:r>
    </w:p>
    <w:p w:rsidR="00764C35" w:rsidRPr="002662EB" w:rsidRDefault="00764C35" w:rsidP="00C32174">
      <w:pPr>
        <w:jc w:val="center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административных процедур</w:t>
      </w:r>
    </w:p>
    <w:p w:rsidR="00764C35" w:rsidRPr="002662EB" w:rsidRDefault="00764C35" w:rsidP="00C32174">
      <w:pPr>
        <w:ind w:firstLine="851"/>
        <w:jc w:val="both"/>
        <w:outlineLvl w:val="2"/>
        <w:rPr>
          <w:rFonts w:ascii="Arial" w:hAnsi="Arial" w:cs="Arial"/>
          <w:sz w:val="24"/>
          <w:szCs w:val="24"/>
        </w:rPr>
      </w:pP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Предоставление муниципальной услуги включает в себя последовательность следующих административных процедур: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прием и регистрация заявления с целью предоставления муниципальной услуги;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проведение проверки представленных заявителем сведений;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уведомление заявителя о предоставлении либо отказе в предоставлении муниципальной услуги.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Основанием для начала предоставления муниципальной услуги является обращение заявителя с заявлением, указанным в настоящем Административном регламенте.</w:t>
      </w:r>
    </w:p>
    <w:p w:rsidR="00764C35" w:rsidRPr="002662EB" w:rsidRDefault="00764C35" w:rsidP="00C32174">
      <w:pPr>
        <w:numPr>
          <w:ilvl w:val="1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 Заявление заявителем может быть подано: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по электронной почте в сети Интернет с использованием универсальной электронной карты;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по почте;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лично на приеме в Управлении.</w:t>
      </w:r>
    </w:p>
    <w:p w:rsidR="00764C35" w:rsidRPr="002662EB" w:rsidRDefault="00764C35" w:rsidP="00C32174">
      <w:pPr>
        <w:numPr>
          <w:ilvl w:val="1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 Заявление, поступившее по электронной почте или по почте, регистрируются специалистом отдела прохождения документов в системе АСЭД. Срок выполнения административного действия – 10 минут. </w:t>
      </w:r>
    </w:p>
    <w:p w:rsidR="00764C35" w:rsidRPr="002662EB" w:rsidRDefault="00764C35" w:rsidP="00C32174">
      <w:pPr>
        <w:numPr>
          <w:ilvl w:val="1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 Зарегистрированное заявление направляется специалисту Управления.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Основанием для начала административной процедуры «Проведение проверки представленных заявителем сведений» является поступление заявления специалисту Администрации.</w:t>
      </w:r>
    </w:p>
    <w:p w:rsidR="00764C35" w:rsidRPr="002662EB" w:rsidRDefault="00764C35" w:rsidP="00C32174">
      <w:pPr>
        <w:numPr>
          <w:ilvl w:val="1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 Специалистом Администрации  проводится проверка сведений о заявителе, указанных в заявлении, в соответствии с Книгой  регистрации граждан, принятых на учет в качестве нуждающихся в жилых помещениях и Книгой очередности граждан, состоящих на учете в качестве нуждающихся в жилых помещениях, предоставляемых по договорам социального найма.</w:t>
      </w:r>
    </w:p>
    <w:p w:rsidR="00764C35" w:rsidRPr="002662EB" w:rsidRDefault="00764C35" w:rsidP="00C32174">
      <w:pPr>
        <w:numPr>
          <w:ilvl w:val="1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 Максимальный срок проведения проверки составляет 30 минут на одного заявителя.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Основанием для начала административной процедуры «Уведомление заявителя о предоставлении либо отказе в предоставлении муниципальной услуги» определение специалистом Администрации номера очереди заявителя согласно Книге очередности граждан, состоящих на учете в качестве нуждающихся в жилых помещениях, предоставляемых по договорам социального найма, на 01 января текущего года.</w:t>
      </w:r>
    </w:p>
    <w:p w:rsidR="00764C35" w:rsidRPr="002662EB" w:rsidRDefault="00764C35" w:rsidP="00C32174">
      <w:pPr>
        <w:numPr>
          <w:ilvl w:val="1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 Специалистом Администрации готовится письменное уведомления об очередности заявителя, состоящего на учете в качестве нуждающегося в жилых помещениях, предоставляемых по договорам социального найма, либо в отказе предоставления информации об очередности предоставления жилых помещений, если заявитель не состоит на учете в качестве нуждающегося в жилых помещениях, предоставляемых по договорам социального найма.</w:t>
      </w:r>
    </w:p>
    <w:p w:rsidR="00764C35" w:rsidRPr="002662EB" w:rsidRDefault="00764C35" w:rsidP="00C32174">
      <w:pPr>
        <w:numPr>
          <w:ilvl w:val="1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 Срок подготовки уведомления - не более 30 минут на одно заявление.</w:t>
      </w:r>
    </w:p>
    <w:p w:rsidR="00764C35" w:rsidRPr="002662EB" w:rsidRDefault="00764C35" w:rsidP="00C32174">
      <w:pPr>
        <w:numPr>
          <w:ilvl w:val="1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 Уведомление направляется почтой не позднее 3 дней после его подписания главой МО Яснополянское в пределах компетенции.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В случае обращения заявителя лично на приеме в Администрацию муниципальная услуга предоставляется в устно виде в день обращения.</w:t>
      </w:r>
    </w:p>
    <w:p w:rsidR="00764C35" w:rsidRPr="002662EB" w:rsidRDefault="00764C35" w:rsidP="00C32174">
      <w:pPr>
        <w:numPr>
          <w:ilvl w:val="1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 Специалист Администрации, ответственный за предоставление муниципальной услуги: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устанавливает личность заявителя;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проводит проверка сведений о заявителе в соответствии с Книгой  регистрации граждан, принятых на учет в качестве нуждающихся в жилых помещениях и Книгой очередности граждан, состоящих на учете в качестве нуждающихся в жилых помещениях, предоставляемых по договорам социального найма;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предоставляет в устном виде информацию об очередности предоставления хилых помещениях по состоянию на 01 января текущего года. </w:t>
      </w:r>
    </w:p>
    <w:p w:rsidR="00764C35" w:rsidRPr="002662EB" w:rsidRDefault="00764C35" w:rsidP="00C32174">
      <w:pPr>
        <w:numPr>
          <w:ilvl w:val="1"/>
          <w:numId w:val="1"/>
        </w:num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 Срок выполнения административного действия - 30 минут на одного заявителя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В случае обращения заявителя через в информационно-телекоммуникационную сеть Интернета с использованием универсальной электронной карты муниципальная услуга предоставляется в электронном виде непосредственно в момент обращения. 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outlineLvl w:val="1"/>
        <w:rPr>
          <w:rFonts w:ascii="Arial" w:hAnsi="Arial" w:cs="Arial"/>
          <w:sz w:val="24"/>
          <w:szCs w:val="24"/>
        </w:rPr>
      </w:pPr>
    </w:p>
    <w:p w:rsidR="00764C35" w:rsidRPr="002662EB" w:rsidRDefault="00764C35" w:rsidP="00C32174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IV. Порядок и формы контроля за предоставлением </w:t>
      </w:r>
    </w:p>
    <w:p w:rsidR="00764C35" w:rsidRPr="002662EB" w:rsidRDefault="00764C35" w:rsidP="00C32174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муниципальной услуги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 Текущий контроль за соблюдением последовательности действий, определенных административными процедурами в рамках предоставления муниципальной услуги, осуществляется руководителем, ответственным за организацию работы по предоставлению муниципальной услуги.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Контроль за деятельностью специалистов Администрации осуществляется заместителем главы администрации МО Яснополянское. 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Руководитель отраслевого (функционального) органа администрации МО Яснополянское организует работу по предоставлению муниципальной услуги, определяет должностные обязанности сотрудников, осуществляет контроль за их исполнением, принимает меры к совершенствованию форм и методов служебной деятельности, обучению подчиненных, несет персональную ответственность за соблюдением законности.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Специалист, ответственный за проведение проверки представленных заявителем сведений и подготовки уведомления об очередности, несет персональную ответственность: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за своевременность и качество проведения проверки представленных заявителем сведений в соответствии с учетным делом заявителя и Книгой регистрации граждан, принятых на учет в качестве нуждающихся в жилых помещениях, предоставляемых по договорам социального найма;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- за подготовку информации об очередности заявителя в соответствие с Книгой  очередности граждан, состоящих на учете в качестве нуждающихся в жилых помещениях, предоставляемых по договорам социального найма; 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  <w:highlight w:val="red"/>
        </w:rPr>
      </w:pPr>
      <w:r w:rsidRPr="002662EB">
        <w:rPr>
          <w:rFonts w:ascii="Arial" w:hAnsi="Arial" w:cs="Arial"/>
          <w:sz w:val="24"/>
          <w:szCs w:val="24"/>
        </w:rPr>
        <w:t xml:space="preserve">- за соблюдение порядка и сроков направления уведомления об очередности заявителю. 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Обязанности, а также персональная ответственность специалистов Управления, участвующих в предоставлении муниципальной услуги, закрепляется в их должностных инструкциях в соответствии с требованиями действующего законодательства.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Текущий контроль осуществляется путем проведения проверок соблюдения и исполнения специалистами Управления положений Административного регламента, нормативных правовых актов Российской Федерации, субъекта Российской Федерации, органа местного самоуправления, регулирующих правоотношения в данной сфере.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Периодичность осуществления текущего контроля устанавливается руководителем, ответственным за организацию работы по предоставлению муниципальной услуги.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получателей муниципальной услуги, содержащие жалобы на решения, действия (бездействие) специалистов, осуществляющих предоставление муниципальной услуги.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Предметом внеплановой проверки является соблюдение отраслевым (функциональным) органом администрации МО Яснополянское, в процессе осуществления деятельности при предоставлении муниципальной услуги, обязательных требований и требований, установленных муниципальными правовыми актами, настоящим регламентом. 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Основанием для проведения внеплановой проверки является поступление в администрацию МО Яснополянское   обращений и заявлений граждан, юридических лиц, информации от органов государственной власти, органов местного самоуправления, из средств массовой информации сведений о фактах нарушения прав заявителя в ходе предоставления муниципальной услуги.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Обращения и заявления, не позволяющие установить лицо, обратившееся в администрацию МО Яснополянское, а также обращения и заявления, не содержащие сведения о фактах, указанных в настоящем Административном регламенте, не могут служить основанием для проведения внеплановой проверки.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Внеплановая проверка проводится в порядке и форме, установленной действующим законодательством.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В случае выявления нарушений прав заявителей по результатам проведенных проверок в отношении виновных лиц принимаются меры в соответствии с правовыми актами Российской Федерации, Тульской области, органов местного самоуправления муниципального образования Яснополянское.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center"/>
        <w:outlineLvl w:val="1"/>
        <w:rPr>
          <w:rFonts w:ascii="Arial" w:hAnsi="Arial" w:cs="Arial"/>
          <w:sz w:val="24"/>
          <w:szCs w:val="24"/>
        </w:rPr>
      </w:pPr>
    </w:p>
    <w:p w:rsidR="00764C35" w:rsidRPr="002662EB" w:rsidRDefault="00764C35" w:rsidP="00C32174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V. Порядок обжалования действий (бездействия)</w:t>
      </w:r>
    </w:p>
    <w:p w:rsidR="00764C35" w:rsidRPr="002662EB" w:rsidRDefault="00764C35" w:rsidP="00C32174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и решений, осуществляемых (принятых) в ходе</w:t>
      </w:r>
    </w:p>
    <w:p w:rsidR="00764C35" w:rsidRPr="002662EB" w:rsidRDefault="00764C35" w:rsidP="00C32174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Заявители имеют право на обжалование решений, принятых в ходе предоставления муниципальной услуги, действий или бездействия специалистов   администрации МО Яснополянское в досудебном и судебном порядке.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В досудебном порядке заявители могут обжаловать действия или бездействие: 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outlineLvl w:val="1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специалистов Администрации, участвующих в предоставлении муниципальной услуги, -  заместителю главы администрации МО Яснополянское, курирующему деятельность  муниципального жилищного фонда;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outlineLvl w:val="1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- заместителя главы администрации  – главе </w:t>
      </w:r>
      <w:r>
        <w:rPr>
          <w:rFonts w:ascii="Arial" w:hAnsi="Arial" w:cs="Arial"/>
          <w:sz w:val="24"/>
          <w:szCs w:val="24"/>
        </w:rPr>
        <w:t xml:space="preserve">администрации </w:t>
      </w:r>
      <w:r w:rsidRPr="002662EB">
        <w:rPr>
          <w:rFonts w:ascii="Arial" w:hAnsi="Arial" w:cs="Arial"/>
          <w:sz w:val="24"/>
          <w:szCs w:val="24"/>
        </w:rPr>
        <w:t>МО.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Заявители имеют право обратиться с жалобой лично (устно) или направить письменное предложение, заявление или жалобу (далее обращение), в том числе посредством электронной почты, а также электронной приемной администрации МО Яснополянское  на официальном сайте администрации МО Яснополянское в сети Интернет.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 Заместитель главы администрации МО Яснополянское и главе МО Яснополянское проводят личный прием заявителей.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При обращении заявителей в письменной форме срок рассмотрения письменного обращения не должен превышать 30 дней с момента регистрации такого обращения.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Обращение получателя муниципальной услуги в письменной форме должно содержать следующую информацию: 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наименование отраслевого (функционального) органа администрации МО Яснополянское, в который направляется письменное обращение, либо должность, либо фамилию, имя, отчество соответствующего должностного лица; 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фамилия, имя, отчество (последнее - при наличии) заявителя, почтовый адрес, по которому должен быть направлен ответ либо уведомление о переадресации обращения; 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суть предложения, заявления или обжалуемого решения, действия (бездействия); 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личная подпись заявителя и дата.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Дополнительно в обращении могут указываться причины несогласия с обжалуемым решением, действием (бездействием), обстоятельства, на основании которых получатель муниципальной услуги считает, что нарушены его права, свободы и законные интересы, созданы препятствия к их реализации либо незаконно возложена какая-либо обязанность, требования (об отмене решения, о признании незаконным действия (бездействия)), а также иные сведения. 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К обращению могут быть приложены копии документов, подтверждающих изложенные в обращении обстоятельства. В таком случае в обращении приводится перечень прилагаемых к ней документов. 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По результатам рассмотрения обращения должностным лицом принимается решение об удовлетворении требований заявителя либо об отказе в его удовлетворении. Письменный ответ, содержащий результаты рассмотрения письменного обращения, направляется заявителю.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Обращение получателя муниципальной услуги не рассматривается в следующих случаях: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- не указана фамилия заявителя и почтовый адрес, по которому должен быть направлен ответ; 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- текст письменного обращения не поддается прочтению. В случае если прочтению поддается фамилия и почтовый адрес заявителя, ему сообщается о данной причине отказа в рассмотрении; 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- если в обращении обжалуется судебное решение. Такое обращение возвращается заявителю с разъяснением порядка обжалования данного судебного решения; 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тайну.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Глава МО Яснополянское или его заместители, руководители отраслевых (функциональных) органов администрации  МО Яснополянское 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Если в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Сообщение о невозможности рассмотрения обращения направляется заявителю в десятидневный срок со дня его регистрации в системе АСЭД.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В досудебном порядке заявители также могут обратиться с жалобой, предложением в иные органы исполнительной власти Российской Федерации или субъекта Российской Федерации, а также в органы прокурорского надзора.</w:t>
      </w:r>
    </w:p>
    <w:p w:rsidR="00764C35" w:rsidRPr="002662EB" w:rsidRDefault="00764C35" w:rsidP="00C32174">
      <w:pPr>
        <w:numPr>
          <w:ilvl w:val="0"/>
          <w:numId w:val="1"/>
        </w:num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В случае несогласия с результатами досудебного обжалования, а также на любой стадии рассмотрения спорных вопросов заявитель имеет право обратиться в суд согласно установленному действующим законодательством порядку.</w:t>
      </w: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</w:p>
    <w:p w:rsidR="00764C35" w:rsidRPr="002662EB" w:rsidRDefault="00764C35" w:rsidP="00C32174">
      <w:pPr>
        <w:autoSpaceDE w:val="0"/>
        <w:autoSpaceDN w:val="0"/>
        <w:adjustRightInd w:val="0"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</w:p>
    <w:p w:rsidR="00764C35" w:rsidRDefault="00764C35" w:rsidP="00C32174">
      <w:pPr>
        <w:autoSpaceDE w:val="0"/>
        <w:autoSpaceDN w:val="0"/>
        <w:adjustRightInd w:val="0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Глава</w:t>
      </w:r>
      <w:r>
        <w:rPr>
          <w:rFonts w:ascii="Arial" w:hAnsi="Arial" w:cs="Arial"/>
          <w:sz w:val="24"/>
          <w:szCs w:val="24"/>
        </w:rPr>
        <w:t xml:space="preserve"> администрации</w:t>
      </w:r>
    </w:p>
    <w:p w:rsidR="00764C35" w:rsidRPr="002662EB" w:rsidRDefault="00764C35" w:rsidP="00C32174">
      <w:pPr>
        <w:autoSpaceDE w:val="0"/>
        <w:autoSpaceDN w:val="0"/>
        <w:adjustRightInd w:val="0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 МО Яснополянское</w:t>
      </w:r>
    </w:p>
    <w:p w:rsidR="00764C35" w:rsidRPr="002662EB" w:rsidRDefault="00764C35" w:rsidP="00C32174">
      <w:pPr>
        <w:autoSpaceDE w:val="0"/>
        <w:autoSpaceDN w:val="0"/>
        <w:adjustRightInd w:val="0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Щекинского района                                </w:t>
      </w:r>
      <w:r>
        <w:rPr>
          <w:rFonts w:ascii="Arial" w:hAnsi="Arial" w:cs="Arial"/>
          <w:sz w:val="24"/>
          <w:szCs w:val="24"/>
        </w:rPr>
        <w:t xml:space="preserve">                    И.В. Шерер</w:t>
      </w:r>
      <w:bookmarkStart w:id="0" w:name="_GoBack"/>
      <w:bookmarkEnd w:id="0"/>
    </w:p>
    <w:p w:rsidR="00764C35" w:rsidRPr="002662EB" w:rsidRDefault="00764C35" w:rsidP="00C32174">
      <w:pPr>
        <w:pageBreakBefore/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Приложение 1</w:t>
      </w:r>
    </w:p>
    <w:p w:rsidR="00764C35" w:rsidRPr="002662EB" w:rsidRDefault="00764C35" w:rsidP="00C32174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764C35" w:rsidRPr="002662EB" w:rsidRDefault="00764C35" w:rsidP="00C32174">
      <w:pPr>
        <w:pStyle w:val="ConsPlusTitle"/>
        <w:widowControl/>
        <w:jc w:val="right"/>
        <w:rPr>
          <w:rFonts w:ascii="Arial" w:hAnsi="Arial" w:cs="Arial"/>
          <w:b w:val="0"/>
          <w:sz w:val="24"/>
          <w:szCs w:val="24"/>
        </w:rPr>
      </w:pPr>
      <w:r w:rsidRPr="002662EB">
        <w:rPr>
          <w:rFonts w:ascii="Arial" w:hAnsi="Arial" w:cs="Arial"/>
          <w:b w:val="0"/>
          <w:sz w:val="24"/>
          <w:szCs w:val="24"/>
        </w:rPr>
        <w:t>предоставления муниципальной услуги</w:t>
      </w:r>
    </w:p>
    <w:p w:rsidR="00764C35" w:rsidRPr="002662EB" w:rsidRDefault="00764C35" w:rsidP="00C32174">
      <w:pPr>
        <w:pStyle w:val="ConsPlusTitle"/>
        <w:widowControl/>
        <w:jc w:val="right"/>
        <w:rPr>
          <w:rFonts w:ascii="Arial" w:hAnsi="Arial" w:cs="Arial"/>
          <w:b w:val="0"/>
          <w:sz w:val="24"/>
          <w:szCs w:val="24"/>
        </w:rPr>
      </w:pPr>
      <w:r w:rsidRPr="002662EB">
        <w:rPr>
          <w:rFonts w:ascii="Arial" w:hAnsi="Arial" w:cs="Arial"/>
          <w:b w:val="0"/>
          <w:sz w:val="24"/>
          <w:szCs w:val="24"/>
        </w:rPr>
        <w:t xml:space="preserve">«Предоставление информации об очередности </w:t>
      </w:r>
    </w:p>
    <w:p w:rsidR="00764C35" w:rsidRPr="002662EB" w:rsidRDefault="00764C35" w:rsidP="00C32174">
      <w:pPr>
        <w:pStyle w:val="ConsPlusTitle"/>
        <w:widowControl/>
        <w:jc w:val="right"/>
        <w:rPr>
          <w:rFonts w:ascii="Arial" w:hAnsi="Arial" w:cs="Arial"/>
          <w:b w:val="0"/>
          <w:sz w:val="24"/>
          <w:szCs w:val="24"/>
        </w:rPr>
      </w:pPr>
      <w:r w:rsidRPr="002662EB">
        <w:rPr>
          <w:rFonts w:ascii="Arial" w:hAnsi="Arial" w:cs="Arial"/>
          <w:b w:val="0"/>
          <w:sz w:val="24"/>
          <w:szCs w:val="24"/>
        </w:rPr>
        <w:t xml:space="preserve">предоставления жилых помещений </w:t>
      </w:r>
    </w:p>
    <w:p w:rsidR="00764C35" w:rsidRPr="002662EB" w:rsidRDefault="00764C35" w:rsidP="00C32174">
      <w:pPr>
        <w:pStyle w:val="ConsPlusTitle"/>
        <w:widowControl/>
        <w:jc w:val="right"/>
        <w:rPr>
          <w:rFonts w:ascii="Arial" w:hAnsi="Arial" w:cs="Arial"/>
          <w:b w:val="0"/>
          <w:sz w:val="24"/>
          <w:szCs w:val="24"/>
        </w:rPr>
      </w:pPr>
      <w:r w:rsidRPr="002662EB">
        <w:rPr>
          <w:rFonts w:ascii="Arial" w:hAnsi="Arial" w:cs="Arial"/>
          <w:b w:val="0"/>
          <w:sz w:val="24"/>
          <w:szCs w:val="24"/>
        </w:rPr>
        <w:t>на условиях социального найма»</w:t>
      </w:r>
    </w:p>
    <w:p w:rsidR="00764C35" w:rsidRPr="002662EB" w:rsidRDefault="00764C35" w:rsidP="00C32174">
      <w:pPr>
        <w:pStyle w:val="ConsPlusTitle"/>
        <w:widowControl/>
        <w:jc w:val="right"/>
        <w:rPr>
          <w:rFonts w:ascii="Arial" w:hAnsi="Arial" w:cs="Arial"/>
          <w:b w:val="0"/>
          <w:sz w:val="24"/>
          <w:szCs w:val="24"/>
        </w:rPr>
      </w:pPr>
    </w:p>
    <w:p w:rsidR="00764C35" w:rsidRPr="002662EB" w:rsidRDefault="00764C35" w:rsidP="00C32174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:rsidR="00764C35" w:rsidRPr="002662EB" w:rsidRDefault="00764C35" w:rsidP="00C32174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:rsidR="00764C35" w:rsidRPr="002662EB" w:rsidRDefault="00764C35" w:rsidP="00C32174">
      <w:pPr>
        <w:pStyle w:val="ConsPlusNonformat"/>
        <w:widowControl/>
        <w:ind w:firstLine="3600"/>
        <w:jc w:val="center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_________________________________________</w:t>
      </w:r>
    </w:p>
    <w:p w:rsidR="00764C35" w:rsidRPr="002662EB" w:rsidRDefault="00764C35" w:rsidP="00C32174">
      <w:pPr>
        <w:pStyle w:val="ConsPlusNonformat"/>
        <w:widowControl/>
        <w:ind w:firstLine="3600"/>
        <w:jc w:val="center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(руководителю органа местного самоуправления,</w:t>
      </w:r>
    </w:p>
    <w:p w:rsidR="00764C35" w:rsidRPr="002662EB" w:rsidRDefault="00764C35" w:rsidP="00C32174">
      <w:pPr>
        <w:pStyle w:val="ConsPlusNonformat"/>
        <w:widowControl/>
        <w:ind w:firstLine="3600"/>
        <w:jc w:val="center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осуществляющего принятие на учет граждан</w:t>
      </w:r>
    </w:p>
    <w:p w:rsidR="00764C35" w:rsidRPr="002662EB" w:rsidRDefault="00764C35" w:rsidP="00C32174">
      <w:pPr>
        <w:pStyle w:val="ConsPlusNonformat"/>
        <w:widowControl/>
        <w:ind w:firstLine="3600"/>
        <w:jc w:val="center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в качестве нуждающихся в жилых помещениях)</w:t>
      </w:r>
    </w:p>
    <w:p w:rsidR="00764C35" w:rsidRPr="002662EB" w:rsidRDefault="00764C35" w:rsidP="00C32174">
      <w:pPr>
        <w:pStyle w:val="ConsPlusNonformat"/>
        <w:widowControl/>
        <w:spacing w:before="120"/>
        <w:ind w:firstLine="3600"/>
        <w:jc w:val="center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от ______________________________________</w:t>
      </w:r>
    </w:p>
    <w:p w:rsidR="00764C35" w:rsidRPr="002662EB" w:rsidRDefault="00764C35" w:rsidP="00C32174">
      <w:pPr>
        <w:pStyle w:val="ConsPlusNonformat"/>
        <w:widowControl/>
        <w:ind w:firstLine="3600"/>
        <w:jc w:val="center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(Ф.И.О.)</w:t>
      </w:r>
    </w:p>
    <w:p w:rsidR="00764C35" w:rsidRPr="002662EB" w:rsidRDefault="00764C35" w:rsidP="00C32174">
      <w:pPr>
        <w:pStyle w:val="ConsPlusNonformat"/>
        <w:widowControl/>
        <w:spacing w:before="120"/>
        <w:ind w:firstLine="3600"/>
        <w:jc w:val="center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проживающего(ей) по адресу: ______________</w:t>
      </w:r>
    </w:p>
    <w:p w:rsidR="00764C35" w:rsidRPr="002662EB" w:rsidRDefault="00764C35" w:rsidP="00C32174">
      <w:pPr>
        <w:pStyle w:val="ConsPlusNonformat"/>
        <w:widowControl/>
        <w:ind w:firstLine="3600"/>
        <w:jc w:val="center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________________________________________,</w:t>
      </w:r>
    </w:p>
    <w:p w:rsidR="00764C35" w:rsidRPr="002662EB" w:rsidRDefault="00764C35" w:rsidP="00C32174">
      <w:pPr>
        <w:pStyle w:val="ConsPlusNonformat"/>
        <w:widowControl/>
        <w:ind w:firstLine="3600"/>
        <w:jc w:val="center"/>
        <w:rPr>
          <w:rFonts w:ascii="Arial" w:hAnsi="Arial" w:cs="Arial"/>
          <w:sz w:val="24"/>
          <w:szCs w:val="24"/>
        </w:rPr>
      </w:pPr>
    </w:p>
    <w:p w:rsidR="00764C35" w:rsidRPr="002662EB" w:rsidRDefault="00764C35" w:rsidP="00C32174">
      <w:pPr>
        <w:pStyle w:val="ConsPlusNonformat"/>
        <w:widowControl/>
        <w:jc w:val="center"/>
        <w:rPr>
          <w:rFonts w:ascii="Arial" w:hAnsi="Arial" w:cs="Arial"/>
          <w:b/>
          <w:sz w:val="24"/>
          <w:szCs w:val="24"/>
        </w:rPr>
      </w:pPr>
      <w:r w:rsidRPr="002662EB">
        <w:rPr>
          <w:rFonts w:ascii="Arial" w:hAnsi="Arial" w:cs="Arial"/>
          <w:b/>
          <w:sz w:val="24"/>
          <w:szCs w:val="24"/>
        </w:rPr>
        <w:t>ЗАЯВЛЕНИЕ</w:t>
      </w:r>
    </w:p>
    <w:p w:rsidR="00764C35" w:rsidRPr="002662EB" w:rsidRDefault="00764C35" w:rsidP="00C32174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p w:rsidR="00764C35" w:rsidRPr="002662EB" w:rsidRDefault="00764C35" w:rsidP="00C32174">
      <w:pPr>
        <w:pStyle w:val="ConsPlusNonformat"/>
        <w:widowControl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Решением ___________________________________________________</w:t>
      </w:r>
    </w:p>
    <w:p w:rsidR="00764C35" w:rsidRPr="002662EB" w:rsidRDefault="00764C35" w:rsidP="00C32174">
      <w:pPr>
        <w:pStyle w:val="ConsPlusNonformat"/>
        <w:widowControl/>
        <w:ind w:firstLine="1980"/>
        <w:jc w:val="center"/>
        <w:rPr>
          <w:rFonts w:ascii="Arial" w:hAnsi="Arial" w:cs="Arial"/>
          <w:sz w:val="24"/>
          <w:szCs w:val="24"/>
          <w:vertAlign w:val="superscript"/>
        </w:rPr>
      </w:pPr>
      <w:r w:rsidRPr="002662EB">
        <w:rPr>
          <w:rFonts w:ascii="Arial" w:hAnsi="Arial" w:cs="Arial"/>
          <w:sz w:val="24"/>
          <w:szCs w:val="24"/>
          <w:vertAlign w:val="superscript"/>
        </w:rPr>
        <w:t>(наименование органа местного самоуправления, принявшего решение)</w:t>
      </w:r>
    </w:p>
    <w:p w:rsidR="00764C35" w:rsidRPr="002662EB" w:rsidRDefault="00764C35" w:rsidP="00C32174">
      <w:pPr>
        <w:pStyle w:val="ConsPlusNonformat"/>
        <w:widowControl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от «____» ____________ _____ года № ______ я ________________________ </w:t>
      </w:r>
    </w:p>
    <w:p w:rsidR="00764C35" w:rsidRPr="002662EB" w:rsidRDefault="00764C35" w:rsidP="00C32174">
      <w:pPr>
        <w:pStyle w:val="ConsPlusNonformat"/>
        <w:widowControl/>
        <w:ind w:firstLine="5760"/>
        <w:jc w:val="center"/>
        <w:rPr>
          <w:rFonts w:ascii="Arial" w:hAnsi="Arial" w:cs="Arial"/>
          <w:sz w:val="24"/>
          <w:szCs w:val="24"/>
          <w:vertAlign w:val="superscript"/>
        </w:rPr>
      </w:pPr>
      <w:r w:rsidRPr="002662EB">
        <w:rPr>
          <w:rFonts w:ascii="Arial" w:hAnsi="Arial" w:cs="Arial"/>
          <w:sz w:val="24"/>
          <w:szCs w:val="24"/>
          <w:vertAlign w:val="superscript"/>
        </w:rPr>
        <w:t>(фамилия, имя, отчество полностью)</w:t>
      </w:r>
    </w:p>
    <w:p w:rsidR="00764C35" w:rsidRPr="002662EB" w:rsidRDefault="00764C35" w:rsidP="00C32174">
      <w:pPr>
        <w:pStyle w:val="ConsPlusNonformat"/>
        <w:widowControl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______________________ принят(а) на учет в качестве нуждающегося(ейся) в жилом помещении, предоставляемом по договорам социального найма.</w:t>
      </w:r>
    </w:p>
    <w:p w:rsidR="00764C35" w:rsidRPr="002662EB" w:rsidRDefault="00764C35" w:rsidP="00C32174">
      <w:pPr>
        <w:pStyle w:val="ConsPlusNonformat"/>
        <w:widowControl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Прошу предоставить информацию об очередности предоставления жилого помещения на условиях социального найма на 20___ год.</w:t>
      </w:r>
    </w:p>
    <w:p w:rsidR="00764C35" w:rsidRPr="002662EB" w:rsidRDefault="00764C35" w:rsidP="00C32174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p w:rsidR="00764C35" w:rsidRPr="002662EB" w:rsidRDefault="00764C35" w:rsidP="00C32174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p w:rsidR="00764C35" w:rsidRPr="002662EB" w:rsidRDefault="00764C35" w:rsidP="00C32174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p w:rsidR="00764C35" w:rsidRPr="002662EB" w:rsidRDefault="00764C35" w:rsidP="00C32174">
      <w:pPr>
        <w:pStyle w:val="ConsPlusNonformat"/>
        <w:widowControl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"____" _____________ 20__ г.                   ______________________________</w:t>
      </w:r>
    </w:p>
    <w:p w:rsidR="00764C35" w:rsidRPr="002662EB" w:rsidRDefault="00764C35" w:rsidP="00C32174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(подпись заявителя)</w:t>
      </w:r>
    </w:p>
    <w:p w:rsidR="00764C35" w:rsidRPr="002662EB" w:rsidRDefault="00764C35" w:rsidP="00C32174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:rsidR="00764C35" w:rsidRPr="002662EB" w:rsidRDefault="00764C35" w:rsidP="00C32174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:rsidR="00764C35" w:rsidRPr="002662EB" w:rsidRDefault="00764C35" w:rsidP="00C32174">
      <w:pPr>
        <w:pageBreakBefore/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Приложение 2</w:t>
      </w:r>
    </w:p>
    <w:p w:rsidR="00764C35" w:rsidRPr="002662EB" w:rsidRDefault="00764C35" w:rsidP="00C32174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764C35" w:rsidRPr="002662EB" w:rsidRDefault="00764C35" w:rsidP="00C32174">
      <w:pPr>
        <w:pStyle w:val="ConsPlusTitle"/>
        <w:widowControl/>
        <w:jc w:val="right"/>
        <w:rPr>
          <w:rFonts w:ascii="Arial" w:hAnsi="Arial" w:cs="Arial"/>
          <w:b w:val="0"/>
          <w:sz w:val="24"/>
          <w:szCs w:val="24"/>
        </w:rPr>
      </w:pPr>
      <w:r w:rsidRPr="002662EB">
        <w:rPr>
          <w:rFonts w:ascii="Arial" w:hAnsi="Arial" w:cs="Arial"/>
          <w:b w:val="0"/>
          <w:sz w:val="24"/>
          <w:szCs w:val="24"/>
        </w:rPr>
        <w:t>предоставления муниципальной услуги</w:t>
      </w:r>
    </w:p>
    <w:p w:rsidR="00764C35" w:rsidRPr="002662EB" w:rsidRDefault="00764C35" w:rsidP="00C32174">
      <w:pPr>
        <w:pStyle w:val="ConsPlusTitle"/>
        <w:widowControl/>
        <w:jc w:val="right"/>
        <w:rPr>
          <w:rFonts w:ascii="Arial" w:hAnsi="Arial" w:cs="Arial"/>
          <w:b w:val="0"/>
          <w:sz w:val="24"/>
          <w:szCs w:val="24"/>
        </w:rPr>
      </w:pPr>
      <w:r w:rsidRPr="002662EB">
        <w:rPr>
          <w:rFonts w:ascii="Arial" w:hAnsi="Arial" w:cs="Arial"/>
          <w:b w:val="0"/>
          <w:sz w:val="24"/>
          <w:szCs w:val="24"/>
        </w:rPr>
        <w:t xml:space="preserve">«Предоставление информации об очередности </w:t>
      </w:r>
    </w:p>
    <w:p w:rsidR="00764C35" w:rsidRPr="002662EB" w:rsidRDefault="00764C35" w:rsidP="00C32174">
      <w:pPr>
        <w:pStyle w:val="ConsPlusTitle"/>
        <w:widowControl/>
        <w:jc w:val="right"/>
        <w:rPr>
          <w:rFonts w:ascii="Arial" w:hAnsi="Arial" w:cs="Arial"/>
          <w:b w:val="0"/>
          <w:sz w:val="24"/>
          <w:szCs w:val="24"/>
        </w:rPr>
      </w:pPr>
      <w:r w:rsidRPr="002662EB">
        <w:rPr>
          <w:rFonts w:ascii="Arial" w:hAnsi="Arial" w:cs="Arial"/>
          <w:b w:val="0"/>
          <w:sz w:val="24"/>
          <w:szCs w:val="24"/>
        </w:rPr>
        <w:t xml:space="preserve">предоставления жилых помещений </w:t>
      </w:r>
    </w:p>
    <w:p w:rsidR="00764C35" w:rsidRPr="002662EB" w:rsidRDefault="00764C35" w:rsidP="00C32174">
      <w:pPr>
        <w:pStyle w:val="ConsPlusTitle"/>
        <w:widowControl/>
        <w:jc w:val="right"/>
        <w:rPr>
          <w:rFonts w:ascii="Arial" w:hAnsi="Arial" w:cs="Arial"/>
          <w:b w:val="0"/>
          <w:sz w:val="24"/>
          <w:szCs w:val="24"/>
        </w:rPr>
      </w:pPr>
      <w:r w:rsidRPr="002662EB">
        <w:rPr>
          <w:rFonts w:ascii="Arial" w:hAnsi="Arial" w:cs="Arial"/>
          <w:b w:val="0"/>
          <w:sz w:val="24"/>
          <w:szCs w:val="24"/>
        </w:rPr>
        <w:t>на условиях социального найма»</w:t>
      </w:r>
    </w:p>
    <w:p w:rsidR="00764C35" w:rsidRPr="002662EB" w:rsidRDefault="00764C35" w:rsidP="00C32174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:rsidR="00764C35" w:rsidRPr="002662EB" w:rsidRDefault="00764C35" w:rsidP="00C32174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:rsidR="00764C35" w:rsidRPr="002662EB" w:rsidRDefault="00764C35" w:rsidP="00C3217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764C35" w:rsidRPr="002662EB" w:rsidRDefault="00764C35" w:rsidP="00C32174">
      <w:pPr>
        <w:pStyle w:val="ConsPlusNonformat"/>
        <w:widowControl/>
        <w:jc w:val="right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Куда ___________________</w:t>
      </w:r>
    </w:p>
    <w:p w:rsidR="00764C35" w:rsidRPr="002662EB" w:rsidRDefault="00764C35" w:rsidP="00C32174">
      <w:pPr>
        <w:pStyle w:val="ConsPlusNonformat"/>
        <w:widowControl/>
        <w:jc w:val="right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________________________</w:t>
      </w:r>
    </w:p>
    <w:p w:rsidR="00764C35" w:rsidRPr="002662EB" w:rsidRDefault="00764C35" w:rsidP="00C32174">
      <w:pPr>
        <w:pStyle w:val="ConsPlusNonformat"/>
        <w:widowControl/>
        <w:jc w:val="right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Кому ___________________</w:t>
      </w:r>
    </w:p>
    <w:p w:rsidR="00764C35" w:rsidRPr="002662EB" w:rsidRDefault="00764C35" w:rsidP="00C32174">
      <w:pPr>
        <w:pStyle w:val="ConsPlusNonformat"/>
        <w:widowControl/>
        <w:jc w:val="right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________________________</w:t>
      </w:r>
    </w:p>
    <w:p w:rsidR="00764C35" w:rsidRPr="002662EB" w:rsidRDefault="00764C35" w:rsidP="00C32174">
      <w:pPr>
        <w:pStyle w:val="ConsPlusNonformat"/>
        <w:widowControl/>
        <w:jc w:val="center"/>
        <w:rPr>
          <w:rFonts w:ascii="Arial" w:hAnsi="Arial" w:cs="Arial"/>
          <w:sz w:val="24"/>
          <w:szCs w:val="24"/>
        </w:rPr>
      </w:pPr>
    </w:p>
    <w:p w:rsidR="00764C35" w:rsidRPr="002662EB" w:rsidRDefault="00764C35" w:rsidP="00C32174">
      <w:pPr>
        <w:pStyle w:val="ConsPlusNonformat"/>
        <w:widowControl/>
        <w:jc w:val="center"/>
        <w:rPr>
          <w:rFonts w:ascii="Arial" w:hAnsi="Arial" w:cs="Arial"/>
          <w:b/>
          <w:sz w:val="24"/>
          <w:szCs w:val="24"/>
        </w:rPr>
      </w:pPr>
      <w:r w:rsidRPr="002662EB">
        <w:rPr>
          <w:rFonts w:ascii="Arial" w:hAnsi="Arial" w:cs="Arial"/>
          <w:b/>
          <w:sz w:val="24"/>
          <w:szCs w:val="24"/>
        </w:rPr>
        <w:t>УВЕДОМЛЕНИЕ</w:t>
      </w:r>
    </w:p>
    <w:p w:rsidR="00764C35" w:rsidRPr="002662EB" w:rsidRDefault="00764C35" w:rsidP="00C32174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p w:rsidR="00764C35" w:rsidRPr="002662EB" w:rsidRDefault="00764C35" w:rsidP="00C32174">
      <w:pPr>
        <w:pStyle w:val="ConsPlusNonformat"/>
        <w:widowControl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Согласно постано</w:t>
      </w:r>
      <w:r>
        <w:rPr>
          <w:rFonts w:ascii="Arial" w:hAnsi="Arial" w:cs="Arial"/>
          <w:sz w:val="24"/>
          <w:szCs w:val="24"/>
        </w:rPr>
        <w:t>влению администрации муниципального образования Яснополянское</w:t>
      </w:r>
      <w:r w:rsidRPr="002662EB">
        <w:rPr>
          <w:rFonts w:ascii="Arial" w:hAnsi="Arial" w:cs="Arial"/>
          <w:sz w:val="24"/>
          <w:szCs w:val="24"/>
        </w:rPr>
        <w:t xml:space="preserve"> № __________ от ____________ 20__ г. Вы приняты на учет в качестве нуждающихся в жилых помещениях с составом семьи ______ человек(а).</w:t>
      </w:r>
    </w:p>
    <w:p w:rsidR="00764C35" w:rsidRPr="002662EB" w:rsidRDefault="00764C35" w:rsidP="00C32174">
      <w:pPr>
        <w:pStyle w:val="ConsPlusNonformat"/>
        <w:widowControl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Номер Вашей очереди на получения жилого помещения на условиях социального найма на 01 января 20___ года  - ______.</w:t>
      </w:r>
    </w:p>
    <w:p w:rsidR="00764C35" w:rsidRPr="002662EB" w:rsidRDefault="00764C35" w:rsidP="00C32174">
      <w:pPr>
        <w:pStyle w:val="ConsPlusNonformat"/>
        <w:widowControl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____________________________                                               ______________ </w:t>
      </w:r>
    </w:p>
    <w:p w:rsidR="00764C35" w:rsidRPr="002662EB" w:rsidRDefault="00764C35" w:rsidP="00C32174">
      <w:pPr>
        <w:pStyle w:val="ConsPlusNonformat"/>
        <w:widowControl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        (руководитель подразделения)                        (подпись)                      (И.О. Фамилия)</w:t>
      </w:r>
    </w:p>
    <w:p w:rsidR="00764C35" w:rsidRDefault="00764C35"/>
    <w:sectPr w:rsidR="00764C35" w:rsidSect="00483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75561"/>
    <w:multiLevelType w:val="multilevel"/>
    <w:tmpl w:val="BFB63EA0"/>
    <w:lvl w:ilvl="0">
      <w:start w:val="1"/>
      <w:numFmt w:val="decimal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1D99"/>
    <w:rsid w:val="00207EE0"/>
    <w:rsid w:val="002662EB"/>
    <w:rsid w:val="0035768B"/>
    <w:rsid w:val="004627A7"/>
    <w:rsid w:val="00483040"/>
    <w:rsid w:val="005E5A0F"/>
    <w:rsid w:val="00622AB9"/>
    <w:rsid w:val="00726055"/>
    <w:rsid w:val="00764C35"/>
    <w:rsid w:val="00A876C7"/>
    <w:rsid w:val="00C32174"/>
    <w:rsid w:val="00CE0EC8"/>
    <w:rsid w:val="00DA6E87"/>
    <w:rsid w:val="00DE7F2F"/>
    <w:rsid w:val="00FA1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174"/>
    <w:rPr>
      <w:rFonts w:ascii="Times New Roman" w:eastAsia="Times New Roman" w:hAnsi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876C7"/>
    <w:pPr>
      <w:keepNext/>
      <w:keepLines/>
      <w:spacing w:before="480"/>
      <w:outlineLvl w:val="0"/>
    </w:pPr>
    <w:rPr>
      <w:rFonts w:ascii="Calibri Light" w:hAnsi="Calibri Light"/>
      <w:b/>
      <w:bCs/>
      <w:color w:val="2E74B5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876C7"/>
    <w:rPr>
      <w:rFonts w:ascii="Calibri Light" w:hAnsi="Calibri Light" w:cs="Times New Roman"/>
      <w:b/>
      <w:bCs/>
      <w:color w:val="2E74B5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C3217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Nonformat">
    <w:name w:val="ConsPlusNonformat"/>
    <w:uiPriority w:val="99"/>
    <w:rsid w:val="00C3217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rsid w:val="00C32174"/>
    <w:rPr>
      <w:rFonts w:cs="Times New Roman"/>
      <w:color w:val="0000FF"/>
      <w:u w:val="single"/>
    </w:rPr>
  </w:style>
  <w:style w:type="paragraph" w:customStyle="1" w:styleId="2">
    <w:name w:val="Обычный2"/>
    <w:uiPriority w:val="99"/>
    <w:rsid w:val="00C32174"/>
    <w:rPr>
      <w:rFonts w:ascii="Times New Roman" w:hAnsi="Times New Roman"/>
      <w:color w:val="00000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oyasnayapolyan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16</Pages>
  <Words>5420</Words>
  <Characters>30894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Zews</dc:creator>
  <cp:keywords/>
  <dc:description/>
  <cp:lastModifiedBy>Markova</cp:lastModifiedBy>
  <cp:revision>3</cp:revision>
  <dcterms:created xsi:type="dcterms:W3CDTF">2017-05-28T19:03:00Z</dcterms:created>
  <dcterms:modified xsi:type="dcterms:W3CDTF">2017-06-02T07:05:00Z</dcterms:modified>
</cp:coreProperties>
</file>