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3276DC" w:rsidRPr="000274CD" w:rsidTr="000C08D1">
        <w:tc>
          <w:tcPr>
            <w:tcW w:w="9571" w:type="dxa"/>
            <w:gridSpan w:val="2"/>
          </w:tcPr>
          <w:p w:rsidR="003276DC" w:rsidRPr="00F81ED0" w:rsidRDefault="003276DC" w:rsidP="000C08D1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hAnsi="Arial" w:cs="Arial"/>
                <w:b/>
                <w:szCs w:val="24"/>
                <w:lang w:eastAsia="ru-RU"/>
              </w:rPr>
              <w:t>Тульская область</w:t>
            </w:r>
          </w:p>
        </w:tc>
      </w:tr>
      <w:tr w:rsidR="003276DC" w:rsidRPr="000274CD" w:rsidTr="000C08D1">
        <w:tc>
          <w:tcPr>
            <w:tcW w:w="9571" w:type="dxa"/>
            <w:gridSpan w:val="2"/>
          </w:tcPr>
          <w:p w:rsidR="003276DC" w:rsidRPr="00F81ED0" w:rsidRDefault="003276DC" w:rsidP="000C08D1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hAnsi="Arial" w:cs="Arial"/>
                <w:b/>
                <w:szCs w:val="24"/>
                <w:lang w:eastAsia="ru-RU"/>
              </w:rPr>
              <w:t>Муниц</w:t>
            </w:r>
            <w:r>
              <w:rPr>
                <w:rFonts w:ascii="Arial" w:hAnsi="Arial" w:cs="Arial"/>
                <w:b/>
                <w:szCs w:val="24"/>
                <w:lang w:eastAsia="ru-RU"/>
              </w:rPr>
              <w:t>ипальное образование Яснополянское</w:t>
            </w:r>
            <w:r w:rsidRPr="00F81ED0">
              <w:rPr>
                <w:rFonts w:ascii="Arial" w:hAnsi="Arial" w:cs="Arial"/>
                <w:b/>
                <w:szCs w:val="24"/>
                <w:lang w:eastAsia="ru-RU"/>
              </w:rPr>
              <w:t xml:space="preserve"> Щекинского района</w:t>
            </w:r>
          </w:p>
        </w:tc>
      </w:tr>
      <w:tr w:rsidR="003276DC" w:rsidRPr="000274CD" w:rsidTr="000C08D1">
        <w:tc>
          <w:tcPr>
            <w:tcW w:w="9571" w:type="dxa"/>
            <w:gridSpan w:val="2"/>
          </w:tcPr>
          <w:p w:rsidR="003276DC" w:rsidRPr="00F81ED0" w:rsidRDefault="003276DC" w:rsidP="000C08D1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hAnsi="Arial" w:cs="Arial"/>
                <w:b/>
                <w:szCs w:val="24"/>
                <w:lang w:eastAsia="ru-RU"/>
              </w:rPr>
              <w:t xml:space="preserve">Администрация </w:t>
            </w:r>
          </w:p>
          <w:p w:rsidR="003276DC" w:rsidRPr="00F81ED0" w:rsidRDefault="003276DC" w:rsidP="000C08D1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eastAsia="ru-RU"/>
              </w:rPr>
            </w:pPr>
          </w:p>
        </w:tc>
      </w:tr>
      <w:tr w:rsidR="003276DC" w:rsidRPr="000274CD" w:rsidTr="000C08D1">
        <w:tc>
          <w:tcPr>
            <w:tcW w:w="9571" w:type="dxa"/>
            <w:gridSpan w:val="2"/>
          </w:tcPr>
          <w:p w:rsidR="003276DC" w:rsidRPr="00F81ED0" w:rsidRDefault="003276DC" w:rsidP="000C08D1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hAnsi="Arial" w:cs="Arial"/>
                <w:b/>
                <w:szCs w:val="24"/>
                <w:lang w:eastAsia="ru-RU"/>
              </w:rPr>
              <w:t>Постановление</w:t>
            </w:r>
            <w:r>
              <w:rPr>
                <w:rFonts w:ascii="Arial" w:hAnsi="Arial" w:cs="Arial"/>
                <w:b/>
                <w:szCs w:val="24"/>
                <w:lang w:eastAsia="ru-RU"/>
              </w:rPr>
              <w:t xml:space="preserve"> </w:t>
            </w:r>
          </w:p>
        </w:tc>
      </w:tr>
      <w:tr w:rsidR="003276DC" w:rsidRPr="000274CD" w:rsidTr="000C08D1">
        <w:tc>
          <w:tcPr>
            <w:tcW w:w="4785" w:type="dxa"/>
          </w:tcPr>
          <w:p w:rsidR="003276DC" w:rsidRDefault="003276DC" w:rsidP="000C08D1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eastAsia="ru-RU"/>
              </w:rPr>
            </w:pPr>
          </w:p>
          <w:p w:rsidR="003276DC" w:rsidRPr="00F81ED0" w:rsidRDefault="00334540" w:rsidP="000C08D1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Cs w:val="24"/>
                <w:lang w:eastAsia="ru-RU"/>
              </w:rPr>
              <w:t>от 10</w:t>
            </w:r>
            <w:r w:rsidR="003276DC">
              <w:rPr>
                <w:rFonts w:ascii="Arial" w:hAnsi="Arial" w:cs="Arial"/>
                <w:b/>
                <w:szCs w:val="24"/>
                <w:lang w:eastAsia="ru-RU"/>
              </w:rPr>
              <w:t>.12.2020</w:t>
            </w:r>
            <w:r w:rsidR="003276DC" w:rsidRPr="00F81ED0">
              <w:rPr>
                <w:rFonts w:ascii="Arial" w:hAnsi="Arial" w:cs="Arial"/>
                <w:b/>
                <w:szCs w:val="24"/>
                <w:lang w:eastAsia="ru-RU"/>
              </w:rPr>
              <w:t xml:space="preserve"> года</w:t>
            </w:r>
          </w:p>
        </w:tc>
        <w:tc>
          <w:tcPr>
            <w:tcW w:w="4786" w:type="dxa"/>
          </w:tcPr>
          <w:p w:rsidR="003276DC" w:rsidRDefault="003276DC" w:rsidP="000C08D1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eastAsia="ru-RU"/>
              </w:rPr>
            </w:pPr>
          </w:p>
          <w:p w:rsidR="003276DC" w:rsidRPr="00F81ED0" w:rsidRDefault="003276DC" w:rsidP="000C08D1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hAnsi="Arial" w:cs="Arial"/>
                <w:b/>
                <w:szCs w:val="24"/>
                <w:lang w:eastAsia="ru-RU"/>
              </w:rPr>
              <w:t xml:space="preserve">№ </w:t>
            </w:r>
            <w:r w:rsidR="00334540">
              <w:rPr>
                <w:rFonts w:ascii="Arial" w:hAnsi="Arial" w:cs="Arial"/>
                <w:b/>
                <w:szCs w:val="24"/>
                <w:lang w:eastAsia="ru-RU"/>
              </w:rPr>
              <w:t>180</w:t>
            </w:r>
          </w:p>
        </w:tc>
      </w:tr>
    </w:tbl>
    <w:p w:rsidR="003276DC" w:rsidRPr="00F81ED0" w:rsidRDefault="003276DC" w:rsidP="008A55AF">
      <w:pPr>
        <w:spacing w:after="0" w:line="240" w:lineRule="auto"/>
        <w:jc w:val="center"/>
        <w:rPr>
          <w:rFonts w:ascii="Arial" w:hAnsi="Arial" w:cs="Arial"/>
          <w:b/>
          <w:szCs w:val="24"/>
          <w:lang w:eastAsia="ru-RU"/>
        </w:rPr>
      </w:pPr>
    </w:p>
    <w:p w:rsidR="003276DC" w:rsidRPr="00C32FDA" w:rsidRDefault="003276DC" w:rsidP="00C32FDA">
      <w:pPr>
        <w:spacing w:after="0" w:line="240" w:lineRule="auto"/>
        <w:ind w:firstLine="709"/>
        <w:jc w:val="center"/>
        <w:rPr>
          <w:b/>
          <w:sz w:val="28"/>
          <w:szCs w:val="28"/>
          <w:lang w:eastAsia="ru-RU"/>
        </w:rPr>
      </w:pPr>
    </w:p>
    <w:p w:rsidR="003276DC" w:rsidRPr="00334540" w:rsidRDefault="003276DC" w:rsidP="00C32FDA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334540">
        <w:rPr>
          <w:rFonts w:ascii="Arial" w:hAnsi="Arial" w:cs="Arial"/>
          <w:b/>
          <w:sz w:val="32"/>
          <w:szCs w:val="32"/>
          <w:lang w:eastAsia="ru-RU"/>
        </w:rPr>
        <w:t xml:space="preserve">Об утверждении Положения о порядке осуществления защиты прав потребителей на территории муниципального образования </w:t>
      </w:r>
      <w:proofErr w:type="gramStart"/>
      <w:r w:rsidRPr="00334540">
        <w:rPr>
          <w:rFonts w:ascii="Arial" w:hAnsi="Arial" w:cs="Arial"/>
          <w:b/>
          <w:sz w:val="32"/>
          <w:szCs w:val="32"/>
          <w:lang w:eastAsia="ru-RU"/>
        </w:rPr>
        <w:t>Яснополянское</w:t>
      </w:r>
      <w:proofErr w:type="gramEnd"/>
      <w:r w:rsidRPr="00334540">
        <w:rPr>
          <w:rFonts w:ascii="Arial" w:hAnsi="Arial" w:cs="Arial"/>
          <w:b/>
          <w:sz w:val="32"/>
          <w:szCs w:val="32"/>
          <w:lang w:eastAsia="ru-RU"/>
        </w:rPr>
        <w:t xml:space="preserve"> Щекинского района» </w:t>
      </w:r>
    </w:p>
    <w:p w:rsidR="003276DC" w:rsidRPr="00334540" w:rsidRDefault="003276DC" w:rsidP="00C32FDA">
      <w:pPr>
        <w:spacing w:after="0" w:line="240" w:lineRule="auto"/>
        <w:ind w:firstLine="709"/>
        <w:jc w:val="center"/>
        <w:rPr>
          <w:rFonts w:ascii="Arial" w:hAnsi="Arial" w:cs="Arial"/>
          <w:sz w:val="32"/>
          <w:szCs w:val="32"/>
          <w:lang w:eastAsia="ru-RU"/>
        </w:rPr>
      </w:pPr>
    </w:p>
    <w:p w:rsidR="003276DC" w:rsidRPr="00C32FDA" w:rsidRDefault="003276DC" w:rsidP="00C32FDA">
      <w:pPr>
        <w:spacing w:after="0" w:line="240" w:lineRule="auto"/>
        <w:ind w:firstLine="709"/>
        <w:jc w:val="center"/>
        <w:rPr>
          <w:sz w:val="28"/>
          <w:szCs w:val="28"/>
          <w:lang w:eastAsia="ru-RU"/>
        </w:rPr>
      </w:pPr>
    </w:p>
    <w:p w:rsidR="003276DC" w:rsidRPr="00334540" w:rsidRDefault="003276DC" w:rsidP="00334540">
      <w:pPr>
        <w:spacing w:after="0" w:line="240" w:lineRule="auto"/>
        <w:ind w:firstLine="709"/>
        <w:jc w:val="both"/>
        <w:rPr>
          <w:rFonts w:ascii="Arial" w:hAnsi="Arial" w:cs="Arial"/>
          <w:b/>
          <w:szCs w:val="24"/>
          <w:lang w:eastAsia="ru-RU"/>
        </w:rPr>
      </w:pPr>
      <w:proofErr w:type="gramStart"/>
      <w:r w:rsidRPr="00334540">
        <w:rPr>
          <w:rFonts w:ascii="Arial" w:hAnsi="Arial" w:cs="Arial"/>
          <w:szCs w:val="24"/>
          <w:lang w:eastAsia="ru-RU"/>
        </w:rPr>
        <w:t xml:space="preserve">В соответствии с Законом Тульской области от 10.07.2014 №2168-ЗТО « О регулировании отдельных правоотношений, связанных с организацией и деятельностью органов местного самоуправления на территории Тульской области»,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Щекинского района, администрация муниципального образования Яснополянское Щекинского района,  </w:t>
      </w:r>
      <w:r w:rsidRPr="00334540">
        <w:rPr>
          <w:rFonts w:ascii="Arial" w:hAnsi="Arial" w:cs="Arial"/>
          <w:b/>
          <w:szCs w:val="24"/>
          <w:lang w:eastAsia="ru-RU"/>
        </w:rPr>
        <w:t>ПОСТАНОВЛЯЕТ:</w:t>
      </w:r>
      <w:proofErr w:type="gramEnd"/>
    </w:p>
    <w:p w:rsidR="003276DC" w:rsidRPr="00334540" w:rsidRDefault="003276DC" w:rsidP="00334540">
      <w:pPr>
        <w:spacing w:after="0" w:line="240" w:lineRule="auto"/>
        <w:ind w:firstLine="709"/>
        <w:jc w:val="both"/>
        <w:rPr>
          <w:rFonts w:ascii="Arial" w:hAnsi="Arial" w:cs="Arial"/>
          <w:szCs w:val="24"/>
          <w:lang w:eastAsia="ru-RU"/>
        </w:rPr>
      </w:pPr>
      <w:r w:rsidRPr="00334540">
        <w:rPr>
          <w:rFonts w:ascii="Arial" w:hAnsi="Arial" w:cs="Arial"/>
          <w:szCs w:val="24"/>
          <w:lang w:eastAsia="ru-RU"/>
        </w:rPr>
        <w:t>1. Утвердить Положение о порядке осуществления защиты прав потребителей на территории муниципального образования Яснополянское Щекинского района.</w:t>
      </w:r>
    </w:p>
    <w:p w:rsidR="003276DC" w:rsidRPr="00334540" w:rsidRDefault="003276DC" w:rsidP="00334540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334540">
        <w:rPr>
          <w:rFonts w:ascii="Arial" w:hAnsi="Arial" w:cs="Arial"/>
          <w:szCs w:val="24"/>
        </w:rPr>
        <w:t> </w:t>
      </w:r>
      <w:r w:rsidRPr="00334540">
        <w:rPr>
          <w:rFonts w:ascii="Arial" w:hAnsi="Arial" w:cs="Arial"/>
          <w:color w:val="000000"/>
          <w:szCs w:val="24"/>
        </w:rPr>
        <w:t xml:space="preserve">4. </w:t>
      </w:r>
      <w:r w:rsidRPr="00334540">
        <w:rPr>
          <w:rFonts w:ascii="Arial" w:hAnsi="Arial" w:cs="Arial"/>
          <w:szCs w:val="24"/>
        </w:rPr>
        <w:t xml:space="preserve">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334540">
        <w:rPr>
          <w:rFonts w:ascii="Arial" w:hAnsi="Arial" w:cs="Arial"/>
          <w:szCs w:val="24"/>
        </w:rPr>
        <w:t>Головеньковский</w:t>
      </w:r>
      <w:proofErr w:type="spellEnd"/>
      <w:r w:rsidRPr="00334540">
        <w:rPr>
          <w:rFonts w:ascii="Arial" w:hAnsi="Arial" w:cs="Arial"/>
          <w:szCs w:val="24"/>
        </w:rPr>
        <w:t>, ул. Пчеловодов, д.9.</w:t>
      </w:r>
    </w:p>
    <w:p w:rsidR="003276DC" w:rsidRPr="00334540" w:rsidRDefault="003276DC" w:rsidP="00334540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334540">
        <w:rPr>
          <w:rFonts w:ascii="Arial" w:hAnsi="Arial" w:cs="Arial"/>
          <w:szCs w:val="24"/>
        </w:rPr>
        <w:t xml:space="preserve"> 5. Постановление вступает в силу со дня официального обнародования. </w:t>
      </w:r>
    </w:p>
    <w:p w:rsidR="003276DC" w:rsidRPr="00334540" w:rsidRDefault="003276DC" w:rsidP="00334540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</w:p>
    <w:p w:rsidR="00334540" w:rsidRPr="00334540" w:rsidRDefault="00334540" w:rsidP="00334540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7"/>
      </w:tblGrid>
      <w:tr w:rsidR="003276DC" w:rsidRPr="0002517A" w:rsidTr="00F47F4B">
        <w:tc>
          <w:tcPr>
            <w:tcW w:w="2666" w:type="pct"/>
          </w:tcPr>
          <w:p w:rsidR="003276DC" w:rsidRPr="0002517A" w:rsidRDefault="003276DC" w:rsidP="00334540">
            <w:pPr>
              <w:spacing w:after="0" w:line="240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  </w:t>
            </w:r>
            <w:r w:rsidRPr="0002517A">
              <w:rPr>
                <w:rFonts w:ascii="Arial" w:hAnsi="Arial" w:cs="Arial"/>
                <w:b/>
                <w:szCs w:val="24"/>
              </w:rPr>
              <w:t xml:space="preserve">Заместитель главы администрации </w:t>
            </w:r>
          </w:p>
          <w:p w:rsidR="003276DC" w:rsidRPr="0002517A" w:rsidRDefault="00334540" w:rsidP="00334540">
            <w:pPr>
              <w:spacing w:after="0" w:line="240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  </w:t>
            </w:r>
            <w:r w:rsidR="003276DC" w:rsidRPr="0002517A">
              <w:rPr>
                <w:rFonts w:ascii="Arial" w:hAnsi="Arial" w:cs="Arial"/>
                <w:b/>
                <w:szCs w:val="24"/>
              </w:rPr>
              <w:t xml:space="preserve">муниципального образования </w:t>
            </w:r>
          </w:p>
          <w:p w:rsidR="003276DC" w:rsidRPr="0002517A" w:rsidRDefault="003276DC" w:rsidP="00334540">
            <w:pPr>
              <w:spacing w:after="0" w:line="240" w:lineRule="auto"/>
              <w:rPr>
                <w:rFonts w:ascii="Arial" w:hAnsi="Arial" w:cs="Arial"/>
                <w:b/>
                <w:szCs w:val="24"/>
              </w:rPr>
            </w:pPr>
            <w:proofErr w:type="gramStart"/>
            <w:r w:rsidRPr="0002517A">
              <w:rPr>
                <w:rFonts w:ascii="Arial" w:hAnsi="Arial" w:cs="Arial"/>
                <w:b/>
                <w:szCs w:val="24"/>
              </w:rPr>
              <w:t>Яснополянское</w:t>
            </w:r>
            <w:proofErr w:type="gramEnd"/>
            <w:r w:rsidRPr="0002517A">
              <w:rPr>
                <w:rFonts w:ascii="Arial" w:hAnsi="Arial" w:cs="Arial"/>
                <w:b/>
                <w:szCs w:val="24"/>
              </w:rPr>
              <w:t xml:space="preserve"> Щекинского района</w:t>
            </w:r>
          </w:p>
        </w:tc>
        <w:tc>
          <w:tcPr>
            <w:tcW w:w="2334" w:type="pct"/>
          </w:tcPr>
          <w:p w:rsidR="003276DC" w:rsidRPr="0002517A" w:rsidRDefault="003276DC" w:rsidP="00334540">
            <w:pPr>
              <w:keepNext/>
              <w:spacing w:after="0" w:line="240" w:lineRule="auto"/>
              <w:ind w:firstLine="709"/>
              <w:jc w:val="right"/>
              <w:outlineLvl w:val="0"/>
              <w:rPr>
                <w:rFonts w:ascii="Arial" w:hAnsi="Arial" w:cs="Arial"/>
                <w:b/>
                <w:bCs/>
                <w:kern w:val="32"/>
                <w:szCs w:val="24"/>
              </w:rPr>
            </w:pPr>
          </w:p>
          <w:p w:rsidR="003276DC" w:rsidRPr="0002517A" w:rsidRDefault="003276DC" w:rsidP="00334540">
            <w:pPr>
              <w:keepNext/>
              <w:spacing w:after="0" w:line="240" w:lineRule="auto"/>
              <w:ind w:firstLine="709"/>
              <w:jc w:val="right"/>
              <w:outlineLvl w:val="0"/>
              <w:rPr>
                <w:rFonts w:ascii="Arial" w:hAnsi="Arial" w:cs="Arial"/>
                <w:b/>
                <w:bCs/>
                <w:kern w:val="32"/>
                <w:szCs w:val="24"/>
              </w:rPr>
            </w:pPr>
          </w:p>
          <w:p w:rsidR="003276DC" w:rsidRPr="0002517A" w:rsidRDefault="003276DC" w:rsidP="00334540">
            <w:pPr>
              <w:keepNext/>
              <w:spacing w:after="0" w:line="240" w:lineRule="auto"/>
              <w:ind w:firstLine="709"/>
              <w:jc w:val="right"/>
              <w:outlineLvl w:val="0"/>
              <w:rPr>
                <w:rFonts w:ascii="Arial" w:hAnsi="Arial" w:cs="Arial"/>
                <w:b/>
                <w:bCs/>
                <w:kern w:val="32"/>
                <w:szCs w:val="24"/>
              </w:rPr>
            </w:pPr>
            <w:r w:rsidRPr="0002517A">
              <w:rPr>
                <w:rFonts w:ascii="Arial" w:hAnsi="Arial" w:cs="Arial"/>
                <w:b/>
                <w:bCs/>
                <w:kern w:val="32"/>
                <w:szCs w:val="24"/>
              </w:rPr>
              <w:t>С.М. Макарова</w:t>
            </w:r>
          </w:p>
        </w:tc>
      </w:tr>
    </w:tbl>
    <w:p w:rsidR="003276DC" w:rsidRPr="00C32FDA" w:rsidRDefault="003276DC" w:rsidP="00334540">
      <w:pPr>
        <w:spacing w:after="0" w:line="240" w:lineRule="auto"/>
        <w:ind w:firstLine="709"/>
        <w:jc w:val="both"/>
        <w:rPr>
          <w:b/>
          <w:sz w:val="28"/>
          <w:szCs w:val="28"/>
          <w:lang w:eastAsia="ru-RU"/>
        </w:rPr>
      </w:pPr>
    </w:p>
    <w:p w:rsidR="003276DC" w:rsidRPr="00C32FDA" w:rsidRDefault="003276DC" w:rsidP="00334540">
      <w:pPr>
        <w:spacing w:after="0" w:line="240" w:lineRule="auto"/>
        <w:ind w:firstLine="709"/>
        <w:rPr>
          <w:sz w:val="28"/>
          <w:szCs w:val="28"/>
          <w:lang w:eastAsia="ru-RU"/>
        </w:rPr>
      </w:pPr>
    </w:p>
    <w:p w:rsidR="003276DC" w:rsidRPr="00C32FDA" w:rsidRDefault="003276DC" w:rsidP="00334540">
      <w:pPr>
        <w:spacing w:after="0" w:line="240" w:lineRule="auto"/>
        <w:ind w:firstLine="709"/>
        <w:rPr>
          <w:sz w:val="28"/>
          <w:szCs w:val="28"/>
          <w:lang w:eastAsia="ru-RU"/>
        </w:rPr>
      </w:pPr>
    </w:p>
    <w:p w:rsidR="003276DC" w:rsidRDefault="003276DC" w:rsidP="00334540">
      <w:pPr>
        <w:spacing w:after="0" w:line="240" w:lineRule="auto"/>
        <w:ind w:firstLine="709"/>
        <w:rPr>
          <w:sz w:val="28"/>
          <w:szCs w:val="28"/>
          <w:lang w:eastAsia="ru-RU"/>
        </w:rPr>
      </w:pPr>
      <w:r w:rsidRPr="00C32FDA">
        <w:rPr>
          <w:sz w:val="28"/>
          <w:szCs w:val="28"/>
          <w:lang w:eastAsia="ru-RU"/>
        </w:rPr>
        <w:t xml:space="preserve">                                                                     </w:t>
      </w:r>
    </w:p>
    <w:p w:rsidR="003276DC" w:rsidRDefault="003276DC" w:rsidP="00334540">
      <w:pPr>
        <w:spacing w:after="0" w:line="240" w:lineRule="auto"/>
        <w:ind w:firstLine="709"/>
        <w:rPr>
          <w:sz w:val="28"/>
          <w:szCs w:val="28"/>
          <w:lang w:eastAsia="ru-RU"/>
        </w:rPr>
      </w:pPr>
    </w:p>
    <w:p w:rsidR="003276DC" w:rsidRDefault="003276DC" w:rsidP="00C32FDA">
      <w:pPr>
        <w:spacing w:after="0" w:line="240" w:lineRule="auto"/>
        <w:rPr>
          <w:sz w:val="28"/>
          <w:szCs w:val="28"/>
          <w:lang w:eastAsia="ru-RU"/>
        </w:rPr>
      </w:pPr>
    </w:p>
    <w:p w:rsidR="003276DC" w:rsidRDefault="003276DC" w:rsidP="00C32FDA">
      <w:pPr>
        <w:spacing w:after="0" w:line="240" w:lineRule="auto"/>
        <w:rPr>
          <w:sz w:val="28"/>
          <w:szCs w:val="28"/>
          <w:lang w:eastAsia="ru-RU"/>
        </w:rPr>
      </w:pPr>
    </w:p>
    <w:p w:rsidR="003276DC" w:rsidRDefault="003276DC" w:rsidP="00C32FDA">
      <w:pPr>
        <w:spacing w:after="0" w:line="240" w:lineRule="auto"/>
        <w:rPr>
          <w:sz w:val="28"/>
          <w:szCs w:val="28"/>
          <w:lang w:eastAsia="ru-RU"/>
        </w:rPr>
      </w:pPr>
    </w:p>
    <w:p w:rsidR="003276DC" w:rsidRDefault="003276DC" w:rsidP="00C32FDA">
      <w:pPr>
        <w:spacing w:after="0" w:line="240" w:lineRule="auto"/>
        <w:rPr>
          <w:sz w:val="28"/>
          <w:szCs w:val="28"/>
          <w:lang w:eastAsia="ru-RU"/>
        </w:rPr>
      </w:pPr>
    </w:p>
    <w:p w:rsidR="003276DC" w:rsidRDefault="003276DC" w:rsidP="00C32FDA">
      <w:pPr>
        <w:spacing w:after="0" w:line="240" w:lineRule="auto"/>
        <w:rPr>
          <w:sz w:val="28"/>
          <w:szCs w:val="28"/>
          <w:lang w:eastAsia="ru-RU"/>
        </w:rPr>
      </w:pPr>
    </w:p>
    <w:p w:rsidR="00334540" w:rsidRDefault="00334540" w:rsidP="00C32FDA">
      <w:pPr>
        <w:spacing w:after="0" w:line="240" w:lineRule="auto"/>
        <w:rPr>
          <w:sz w:val="28"/>
          <w:szCs w:val="28"/>
          <w:lang w:eastAsia="ru-RU"/>
        </w:rPr>
      </w:pPr>
    </w:p>
    <w:p w:rsidR="00334540" w:rsidRDefault="00334540" w:rsidP="00C32FDA">
      <w:pPr>
        <w:spacing w:after="0" w:line="240" w:lineRule="auto"/>
        <w:rPr>
          <w:sz w:val="28"/>
          <w:szCs w:val="28"/>
          <w:lang w:eastAsia="ru-RU"/>
        </w:rPr>
      </w:pPr>
    </w:p>
    <w:p w:rsidR="00334540" w:rsidRDefault="00334540" w:rsidP="00C32FDA">
      <w:pPr>
        <w:spacing w:after="0" w:line="240" w:lineRule="auto"/>
        <w:rPr>
          <w:sz w:val="28"/>
          <w:szCs w:val="28"/>
          <w:lang w:eastAsia="ru-RU"/>
        </w:rPr>
      </w:pPr>
    </w:p>
    <w:p w:rsidR="00334540" w:rsidRDefault="00334540" w:rsidP="00C32FDA">
      <w:pPr>
        <w:spacing w:after="0" w:line="240" w:lineRule="auto"/>
        <w:rPr>
          <w:sz w:val="28"/>
          <w:szCs w:val="28"/>
          <w:lang w:eastAsia="ru-RU"/>
        </w:rPr>
      </w:pPr>
    </w:p>
    <w:p w:rsidR="003276DC" w:rsidRPr="00334540" w:rsidRDefault="003276DC" w:rsidP="00C32FDA">
      <w:pPr>
        <w:spacing w:after="0" w:line="240" w:lineRule="auto"/>
        <w:rPr>
          <w:rFonts w:ascii="Arial" w:hAnsi="Arial" w:cs="Arial"/>
          <w:szCs w:val="24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                                                                  </w:t>
      </w:r>
      <w:r w:rsidRPr="00334540">
        <w:rPr>
          <w:rFonts w:ascii="Arial" w:hAnsi="Arial" w:cs="Arial"/>
          <w:szCs w:val="24"/>
          <w:lang w:eastAsia="ru-RU"/>
        </w:rPr>
        <w:t xml:space="preserve">Приложение  </w:t>
      </w:r>
    </w:p>
    <w:p w:rsidR="003276DC" w:rsidRPr="00334540" w:rsidRDefault="003276DC" w:rsidP="00C32FDA">
      <w:pPr>
        <w:spacing w:after="0" w:line="240" w:lineRule="auto"/>
        <w:ind w:left="2832" w:firstLine="708"/>
        <w:rPr>
          <w:rFonts w:ascii="Arial" w:hAnsi="Arial" w:cs="Arial"/>
          <w:szCs w:val="24"/>
          <w:lang w:eastAsia="ru-RU"/>
        </w:rPr>
      </w:pPr>
      <w:r w:rsidRPr="00334540">
        <w:rPr>
          <w:rFonts w:ascii="Arial" w:hAnsi="Arial" w:cs="Arial"/>
          <w:szCs w:val="24"/>
          <w:lang w:eastAsia="ru-RU"/>
        </w:rPr>
        <w:t xml:space="preserve">                   к постановлению администрации </w:t>
      </w:r>
    </w:p>
    <w:p w:rsidR="003276DC" w:rsidRPr="00334540" w:rsidRDefault="003276DC" w:rsidP="00C32FDA">
      <w:pPr>
        <w:spacing w:after="0" w:line="240" w:lineRule="auto"/>
        <w:ind w:left="2832" w:firstLine="708"/>
        <w:rPr>
          <w:rFonts w:ascii="Arial" w:hAnsi="Arial" w:cs="Arial"/>
          <w:szCs w:val="24"/>
          <w:lang w:eastAsia="ru-RU"/>
        </w:rPr>
      </w:pPr>
      <w:r w:rsidRPr="00334540">
        <w:rPr>
          <w:rFonts w:ascii="Arial" w:hAnsi="Arial" w:cs="Arial"/>
          <w:szCs w:val="24"/>
          <w:lang w:eastAsia="ru-RU"/>
        </w:rPr>
        <w:t xml:space="preserve">                   муниципального образования</w:t>
      </w:r>
    </w:p>
    <w:p w:rsidR="003276DC" w:rsidRPr="00334540" w:rsidRDefault="003276DC" w:rsidP="00C32FDA">
      <w:pPr>
        <w:spacing w:after="0" w:line="240" w:lineRule="auto"/>
        <w:ind w:left="2832"/>
        <w:rPr>
          <w:rFonts w:ascii="Arial" w:hAnsi="Arial" w:cs="Arial"/>
          <w:szCs w:val="24"/>
          <w:lang w:eastAsia="ru-RU"/>
        </w:rPr>
      </w:pPr>
      <w:r w:rsidRPr="00334540">
        <w:rPr>
          <w:rFonts w:ascii="Arial" w:hAnsi="Arial" w:cs="Arial"/>
          <w:szCs w:val="24"/>
          <w:lang w:eastAsia="ru-RU"/>
        </w:rPr>
        <w:t xml:space="preserve">                              </w:t>
      </w:r>
      <w:proofErr w:type="gramStart"/>
      <w:r w:rsidRPr="00334540">
        <w:rPr>
          <w:rFonts w:ascii="Arial" w:hAnsi="Arial" w:cs="Arial"/>
          <w:szCs w:val="24"/>
          <w:lang w:eastAsia="ru-RU"/>
        </w:rPr>
        <w:t>Яснополянское</w:t>
      </w:r>
      <w:proofErr w:type="gramEnd"/>
      <w:r w:rsidRPr="00334540">
        <w:rPr>
          <w:rFonts w:ascii="Arial" w:hAnsi="Arial" w:cs="Arial"/>
          <w:szCs w:val="24"/>
          <w:lang w:eastAsia="ru-RU"/>
        </w:rPr>
        <w:t xml:space="preserve"> Щекинского района </w:t>
      </w:r>
    </w:p>
    <w:p w:rsidR="003276DC" w:rsidRPr="00334540" w:rsidRDefault="003276DC" w:rsidP="00C32FDA">
      <w:pPr>
        <w:spacing w:after="0" w:line="240" w:lineRule="auto"/>
        <w:ind w:left="2832"/>
        <w:rPr>
          <w:rFonts w:ascii="Arial" w:hAnsi="Arial" w:cs="Arial"/>
          <w:szCs w:val="24"/>
          <w:lang w:eastAsia="ru-RU"/>
        </w:rPr>
      </w:pPr>
      <w:r w:rsidRPr="00334540">
        <w:rPr>
          <w:rFonts w:ascii="Arial" w:hAnsi="Arial" w:cs="Arial"/>
          <w:szCs w:val="24"/>
          <w:lang w:eastAsia="ru-RU"/>
        </w:rPr>
        <w:t xml:space="preserve">                              </w:t>
      </w:r>
      <w:r w:rsidR="00334540" w:rsidRPr="00334540">
        <w:rPr>
          <w:rFonts w:ascii="Arial" w:hAnsi="Arial" w:cs="Arial"/>
          <w:szCs w:val="24"/>
          <w:lang w:eastAsia="ru-RU"/>
        </w:rPr>
        <w:t>От 10</w:t>
      </w:r>
      <w:r w:rsidRPr="00334540">
        <w:rPr>
          <w:rFonts w:ascii="Arial" w:hAnsi="Arial" w:cs="Arial"/>
          <w:szCs w:val="24"/>
          <w:lang w:eastAsia="ru-RU"/>
        </w:rPr>
        <w:t xml:space="preserve">.12.2020г. № </w:t>
      </w:r>
      <w:r w:rsidR="00334540" w:rsidRPr="00334540">
        <w:rPr>
          <w:rFonts w:ascii="Arial" w:hAnsi="Arial" w:cs="Arial"/>
          <w:szCs w:val="24"/>
          <w:lang w:eastAsia="ru-RU"/>
        </w:rPr>
        <w:t>180</w:t>
      </w:r>
    </w:p>
    <w:p w:rsidR="003276DC" w:rsidRPr="00334540" w:rsidRDefault="003276DC" w:rsidP="00C32FDA">
      <w:pPr>
        <w:spacing w:after="0" w:line="240" w:lineRule="auto"/>
        <w:jc w:val="center"/>
        <w:rPr>
          <w:rFonts w:ascii="Arial" w:hAnsi="Arial" w:cs="Arial"/>
          <w:szCs w:val="24"/>
          <w:lang w:eastAsia="ru-RU"/>
        </w:rPr>
      </w:pPr>
    </w:p>
    <w:p w:rsidR="003276DC" w:rsidRPr="00334540" w:rsidRDefault="003276DC" w:rsidP="00C32FDA">
      <w:pPr>
        <w:spacing w:after="0" w:line="240" w:lineRule="auto"/>
        <w:jc w:val="center"/>
        <w:rPr>
          <w:rFonts w:ascii="Arial" w:hAnsi="Arial" w:cs="Arial"/>
          <w:szCs w:val="24"/>
          <w:lang w:eastAsia="ru-RU"/>
        </w:rPr>
      </w:pPr>
    </w:p>
    <w:p w:rsidR="003276DC" w:rsidRPr="00334540" w:rsidRDefault="003276DC" w:rsidP="00C32FDA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Cs w:val="24"/>
          <w:lang w:eastAsia="ru-RU"/>
        </w:rPr>
      </w:pPr>
      <w:r w:rsidRPr="00334540">
        <w:rPr>
          <w:rFonts w:ascii="Arial" w:hAnsi="Arial" w:cs="Arial"/>
          <w:szCs w:val="24"/>
          <w:lang w:eastAsia="ru-RU"/>
        </w:rPr>
        <w:t xml:space="preserve">              </w:t>
      </w:r>
      <w:r w:rsidRPr="00334540">
        <w:rPr>
          <w:rFonts w:ascii="Arial" w:hAnsi="Arial" w:cs="Arial"/>
          <w:b/>
          <w:bCs/>
          <w:color w:val="000000"/>
          <w:szCs w:val="24"/>
          <w:lang w:eastAsia="ru-RU"/>
        </w:rPr>
        <w:t>Положение о порядке осуществления защиты прав потребителей на территории муниципального образования </w:t>
      </w:r>
    </w:p>
    <w:p w:rsidR="003276DC" w:rsidRPr="00334540" w:rsidRDefault="003276DC" w:rsidP="00C32FDA">
      <w:pPr>
        <w:spacing w:after="0" w:line="240" w:lineRule="auto"/>
        <w:jc w:val="center"/>
        <w:rPr>
          <w:rFonts w:ascii="Arial" w:hAnsi="Arial" w:cs="Arial"/>
          <w:color w:val="000000"/>
          <w:szCs w:val="24"/>
          <w:lang w:eastAsia="ru-RU"/>
        </w:rPr>
      </w:pPr>
      <w:proofErr w:type="gramStart"/>
      <w:r w:rsidRPr="00334540">
        <w:rPr>
          <w:rFonts w:ascii="Arial" w:hAnsi="Arial" w:cs="Arial"/>
          <w:b/>
          <w:szCs w:val="24"/>
          <w:lang w:eastAsia="ru-RU"/>
        </w:rPr>
        <w:t>Яснополянское</w:t>
      </w:r>
      <w:proofErr w:type="gramEnd"/>
      <w:r w:rsidRPr="00334540">
        <w:rPr>
          <w:rFonts w:ascii="Arial" w:hAnsi="Arial" w:cs="Arial"/>
          <w:b/>
          <w:bCs/>
          <w:color w:val="000000"/>
          <w:szCs w:val="24"/>
          <w:lang w:eastAsia="ru-RU"/>
        </w:rPr>
        <w:t xml:space="preserve"> Щекинского района</w:t>
      </w:r>
    </w:p>
    <w:p w:rsidR="003276DC" w:rsidRPr="00334540" w:rsidRDefault="003276DC" w:rsidP="00C32FDA">
      <w:pPr>
        <w:spacing w:after="0" w:line="240" w:lineRule="auto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 </w:t>
      </w:r>
    </w:p>
    <w:p w:rsidR="003276DC" w:rsidRPr="00334540" w:rsidRDefault="003276DC" w:rsidP="00C32FDA">
      <w:pPr>
        <w:spacing w:after="0" w:line="240" w:lineRule="auto"/>
        <w:ind w:firstLine="700"/>
        <w:jc w:val="center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b/>
          <w:bCs/>
          <w:color w:val="000000"/>
          <w:szCs w:val="24"/>
          <w:lang w:eastAsia="ru-RU"/>
        </w:rPr>
        <w:t>1. Общие положения</w:t>
      </w:r>
    </w:p>
    <w:p w:rsidR="003276DC" w:rsidRPr="00334540" w:rsidRDefault="003276DC" w:rsidP="00C32FDA">
      <w:pPr>
        <w:spacing w:after="0" w:line="240" w:lineRule="auto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 </w:t>
      </w:r>
    </w:p>
    <w:p w:rsidR="003276DC" w:rsidRPr="00334540" w:rsidRDefault="003276DC" w:rsidP="00C32FDA">
      <w:pPr>
        <w:spacing w:after="0" w:line="240" w:lineRule="auto"/>
        <w:ind w:firstLine="700"/>
        <w:jc w:val="both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1.1.Положение «О порядке осуществления защиты  прав потребителей</w:t>
      </w:r>
    </w:p>
    <w:p w:rsidR="003276DC" w:rsidRPr="00334540" w:rsidRDefault="003276DC" w:rsidP="00C32FDA">
      <w:pPr>
        <w:spacing w:after="0" w:line="240" w:lineRule="auto"/>
        <w:jc w:val="both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 </w:t>
      </w:r>
      <w:proofErr w:type="gramStart"/>
      <w:r w:rsidRPr="00334540">
        <w:rPr>
          <w:rFonts w:ascii="Arial" w:hAnsi="Arial" w:cs="Arial"/>
          <w:color w:val="000000"/>
          <w:szCs w:val="24"/>
          <w:lang w:eastAsia="ru-RU"/>
        </w:rPr>
        <w:t>на территории муниципального образования (далее - Положение) разработано в соответствии с Законом Российской Федерации от 07 февраля 1992 года № 2300-1 «О защите прав потребителей» и Законом Тульской области от 10.07.2014 № 2168 – ЗТО «О регулировании отдельных правоотношений, связанных с организацией и деятельностью органов местного самоуправления на территории Тульской области», и определяет правовые, организационные вопросы по осуществлению мероприятий по информированию, консультированию и содействию</w:t>
      </w:r>
      <w:proofErr w:type="gramEnd"/>
      <w:r w:rsidRPr="00334540">
        <w:rPr>
          <w:rFonts w:ascii="Arial" w:hAnsi="Arial" w:cs="Arial"/>
          <w:color w:val="000000"/>
          <w:szCs w:val="24"/>
          <w:lang w:eastAsia="ru-RU"/>
        </w:rPr>
        <w:t xml:space="preserve"> жителей муниципального образования </w:t>
      </w:r>
      <w:r w:rsidRPr="00334540">
        <w:rPr>
          <w:rFonts w:ascii="Arial" w:hAnsi="Arial" w:cs="Arial"/>
          <w:szCs w:val="24"/>
          <w:lang w:eastAsia="ru-RU"/>
        </w:rPr>
        <w:t>Яснополянское</w:t>
      </w:r>
      <w:r w:rsidRPr="00334540">
        <w:rPr>
          <w:rFonts w:ascii="Arial" w:hAnsi="Arial" w:cs="Arial"/>
          <w:color w:val="000000"/>
          <w:szCs w:val="24"/>
          <w:lang w:eastAsia="ru-RU"/>
        </w:rPr>
        <w:t xml:space="preserve"> Щекинского района (далее – Муниципальное образование) по защите прав потребителей.</w:t>
      </w:r>
    </w:p>
    <w:p w:rsidR="003276DC" w:rsidRPr="00334540" w:rsidRDefault="003276DC" w:rsidP="00C32FDA">
      <w:pPr>
        <w:spacing w:after="0" w:line="240" w:lineRule="auto"/>
        <w:ind w:firstLine="700"/>
        <w:jc w:val="both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1.2.Осуществление вопроса местного значения по  защите прав</w:t>
      </w:r>
    </w:p>
    <w:p w:rsidR="003276DC" w:rsidRPr="00334540" w:rsidRDefault="003276DC" w:rsidP="00C32FDA">
      <w:pPr>
        <w:spacing w:after="0" w:line="240" w:lineRule="auto"/>
        <w:jc w:val="both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 xml:space="preserve"> Потребителей  на  территории Муниципального образования </w:t>
      </w:r>
      <w:proofErr w:type="gramStart"/>
      <w:r w:rsidRPr="00334540">
        <w:rPr>
          <w:rFonts w:ascii="Arial" w:hAnsi="Arial" w:cs="Arial"/>
          <w:szCs w:val="24"/>
          <w:lang w:eastAsia="ru-RU"/>
        </w:rPr>
        <w:t>Яснополянское</w:t>
      </w:r>
      <w:proofErr w:type="gramEnd"/>
      <w:r w:rsidRPr="00334540">
        <w:rPr>
          <w:rFonts w:ascii="Arial" w:hAnsi="Arial" w:cs="Arial"/>
          <w:color w:val="000000"/>
          <w:szCs w:val="24"/>
          <w:lang w:eastAsia="ru-RU"/>
        </w:rPr>
        <w:t xml:space="preserve"> Щекинского района в соответствии с Уставом Муниципального образования </w:t>
      </w:r>
      <w:r w:rsidRPr="00334540">
        <w:rPr>
          <w:rFonts w:ascii="Arial" w:hAnsi="Arial" w:cs="Arial"/>
          <w:szCs w:val="24"/>
          <w:lang w:eastAsia="ru-RU"/>
        </w:rPr>
        <w:t>Яснополянское</w:t>
      </w:r>
      <w:r w:rsidRPr="00334540">
        <w:rPr>
          <w:rFonts w:ascii="Arial" w:hAnsi="Arial" w:cs="Arial"/>
          <w:color w:val="000000"/>
          <w:szCs w:val="24"/>
          <w:lang w:eastAsia="ru-RU"/>
        </w:rPr>
        <w:t xml:space="preserve"> Щекинского района находится в ведении Администрации Муниципального образования </w:t>
      </w:r>
      <w:r w:rsidRPr="00334540">
        <w:rPr>
          <w:rFonts w:ascii="Arial" w:hAnsi="Arial" w:cs="Arial"/>
          <w:szCs w:val="24"/>
          <w:lang w:eastAsia="ru-RU"/>
        </w:rPr>
        <w:t>Яснополянское</w:t>
      </w:r>
      <w:r w:rsidRPr="00334540">
        <w:rPr>
          <w:rFonts w:ascii="Arial" w:hAnsi="Arial" w:cs="Arial"/>
          <w:color w:val="000000"/>
          <w:szCs w:val="24"/>
          <w:lang w:eastAsia="ru-RU"/>
        </w:rPr>
        <w:t xml:space="preserve"> Щекинского района (далее - Администрация).</w:t>
      </w:r>
    </w:p>
    <w:p w:rsidR="003276DC" w:rsidRPr="00334540" w:rsidRDefault="003276DC" w:rsidP="00C32FDA">
      <w:pPr>
        <w:spacing w:after="0" w:line="240" w:lineRule="auto"/>
        <w:ind w:firstLine="700"/>
        <w:jc w:val="both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1.3.При осуществлении мероприятий по защите прав  потребителей</w:t>
      </w:r>
    </w:p>
    <w:p w:rsidR="003276DC" w:rsidRPr="00334540" w:rsidRDefault="003276DC" w:rsidP="00C32FDA">
      <w:pPr>
        <w:spacing w:after="0" w:line="240" w:lineRule="auto"/>
        <w:jc w:val="both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 xml:space="preserve"> на территории Муниципального образования Администрация </w:t>
      </w:r>
      <w:proofErr w:type="gramStart"/>
      <w:r w:rsidRPr="00334540">
        <w:rPr>
          <w:rFonts w:ascii="Arial" w:hAnsi="Arial" w:cs="Arial"/>
          <w:szCs w:val="24"/>
          <w:lang w:eastAsia="ru-RU"/>
        </w:rPr>
        <w:t>Яснополянское</w:t>
      </w:r>
      <w:proofErr w:type="gramEnd"/>
      <w:r w:rsidRPr="00334540">
        <w:rPr>
          <w:rFonts w:ascii="Arial" w:hAnsi="Arial" w:cs="Arial"/>
          <w:color w:val="000000"/>
          <w:szCs w:val="24"/>
          <w:lang w:eastAsia="ru-RU"/>
        </w:rPr>
        <w:t xml:space="preserve"> Щекинского района руководствуется Конституцией Российской Федерации, Федеральными законами, Уставом Тульской области, Законами Тульской области, Уставом Муниципального образования </w:t>
      </w:r>
      <w:r w:rsidRPr="00334540">
        <w:rPr>
          <w:rFonts w:ascii="Arial" w:hAnsi="Arial" w:cs="Arial"/>
          <w:szCs w:val="24"/>
          <w:lang w:eastAsia="ru-RU"/>
        </w:rPr>
        <w:t>Яснополянское</w:t>
      </w:r>
      <w:r w:rsidRPr="00334540">
        <w:rPr>
          <w:rFonts w:ascii="Arial" w:hAnsi="Arial" w:cs="Arial"/>
          <w:color w:val="000000"/>
          <w:szCs w:val="24"/>
          <w:lang w:eastAsia="ru-RU"/>
        </w:rPr>
        <w:t xml:space="preserve"> Щекинского района, иными нормативными правовыми актами.</w:t>
      </w:r>
    </w:p>
    <w:p w:rsidR="003276DC" w:rsidRPr="00334540" w:rsidRDefault="003276DC" w:rsidP="00C32FDA">
      <w:pPr>
        <w:spacing w:after="0" w:line="240" w:lineRule="auto"/>
        <w:ind w:left="720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 </w:t>
      </w:r>
    </w:p>
    <w:p w:rsidR="003276DC" w:rsidRPr="00334540" w:rsidRDefault="003276DC" w:rsidP="00C32FDA">
      <w:pPr>
        <w:spacing w:after="0" w:line="240" w:lineRule="auto"/>
        <w:ind w:left="720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 xml:space="preserve">                       </w:t>
      </w:r>
      <w:r w:rsidRPr="00334540">
        <w:rPr>
          <w:rFonts w:ascii="Arial" w:hAnsi="Arial" w:cs="Arial"/>
          <w:b/>
          <w:bCs/>
          <w:color w:val="000000"/>
          <w:szCs w:val="24"/>
          <w:lang w:eastAsia="ru-RU"/>
        </w:rPr>
        <w:t>2. Осуществление защиты прав  потребителей</w:t>
      </w:r>
    </w:p>
    <w:p w:rsidR="003276DC" w:rsidRPr="00334540" w:rsidRDefault="003276DC" w:rsidP="00C32FDA">
      <w:pPr>
        <w:spacing w:after="0" w:line="240" w:lineRule="auto"/>
        <w:ind w:left="720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 </w:t>
      </w:r>
    </w:p>
    <w:p w:rsidR="003276DC" w:rsidRPr="00334540" w:rsidRDefault="003276DC" w:rsidP="00C32FDA">
      <w:pPr>
        <w:spacing w:after="0" w:line="240" w:lineRule="auto"/>
        <w:ind w:firstLine="700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 xml:space="preserve">2.1.Администрация  в целях защиты прав потребителей  на территории Муниципального  образования </w:t>
      </w:r>
      <w:proofErr w:type="gramStart"/>
      <w:r w:rsidRPr="00334540">
        <w:rPr>
          <w:rFonts w:ascii="Arial" w:hAnsi="Arial" w:cs="Arial"/>
          <w:szCs w:val="24"/>
          <w:lang w:eastAsia="ru-RU"/>
        </w:rPr>
        <w:t>Яснополянское</w:t>
      </w:r>
      <w:proofErr w:type="gramEnd"/>
      <w:r w:rsidRPr="00334540">
        <w:rPr>
          <w:rFonts w:ascii="Arial" w:hAnsi="Arial" w:cs="Arial"/>
          <w:szCs w:val="24"/>
          <w:lang w:eastAsia="ru-RU"/>
        </w:rPr>
        <w:t xml:space="preserve"> </w:t>
      </w:r>
      <w:r w:rsidRPr="00334540">
        <w:rPr>
          <w:rFonts w:ascii="Arial" w:hAnsi="Arial" w:cs="Arial"/>
          <w:color w:val="000000"/>
          <w:szCs w:val="24"/>
          <w:lang w:eastAsia="ru-RU"/>
        </w:rPr>
        <w:t>Щекинского района осуществляет  следующие  мероприятия:</w:t>
      </w:r>
    </w:p>
    <w:p w:rsidR="003276DC" w:rsidRPr="00334540" w:rsidRDefault="003276DC" w:rsidP="00C32FDA">
      <w:pPr>
        <w:spacing w:after="0" w:line="240" w:lineRule="atLeast"/>
        <w:ind w:firstLine="700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2.1.1.Рассматривает жалобы  потребителей, консультирует их по вопросам защиты прав потребителей.</w:t>
      </w:r>
    </w:p>
    <w:p w:rsidR="003276DC" w:rsidRPr="00334540" w:rsidRDefault="003276DC" w:rsidP="00C32FDA">
      <w:pPr>
        <w:spacing w:after="0" w:line="240" w:lineRule="atLeast"/>
        <w:ind w:firstLine="700"/>
        <w:jc w:val="both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 xml:space="preserve">2.1.2. При выявлении по  жалобе потребителя товаров (работ, услуг) ненадлежащего качества, а  также опасных для жизни, здоровья, имущества потребителей и окружающей  среды незамедлительно извещает  об этом федеральные органы  исполнительной власти, осуществляющие </w:t>
      </w:r>
      <w:proofErr w:type="gramStart"/>
      <w:r w:rsidRPr="00334540">
        <w:rPr>
          <w:rFonts w:ascii="Arial" w:hAnsi="Arial" w:cs="Arial"/>
          <w:color w:val="000000"/>
          <w:szCs w:val="24"/>
          <w:lang w:eastAsia="ru-RU"/>
        </w:rPr>
        <w:t>контроль за</w:t>
      </w:r>
      <w:proofErr w:type="gramEnd"/>
      <w:r w:rsidRPr="00334540">
        <w:rPr>
          <w:rFonts w:ascii="Arial" w:hAnsi="Arial" w:cs="Arial"/>
          <w:color w:val="000000"/>
          <w:szCs w:val="24"/>
          <w:lang w:eastAsia="ru-RU"/>
        </w:rPr>
        <w:t xml:space="preserve"> качеством и безопасностью товаров (работ, услуг).</w:t>
      </w:r>
    </w:p>
    <w:p w:rsidR="003276DC" w:rsidRPr="00334540" w:rsidRDefault="003276DC" w:rsidP="00C32FDA">
      <w:pPr>
        <w:spacing w:after="0" w:line="240" w:lineRule="atLeast"/>
        <w:ind w:firstLine="700"/>
        <w:jc w:val="both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2.1.3. Обращается в суды  в защиту прав потребителей (неопределенного   круга потребителей).</w:t>
      </w:r>
    </w:p>
    <w:p w:rsidR="003276DC" w:rsidRPr="00334540" w:rsidRDefault="003276DC" w:rsidP="00C32FDA">
      <w:pPr>
        <w:spacing w:after="0" w:line="240" w:lineRule="auto"/>
        <w:ind w:firstLine="700"/>
        <w:jc w:val="both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2.2. Уполномоченным  структурным подразделением в  обязанности </w:t>
      </w:r>
    </w:p>
    <w:p w:rsidR="003276DC" w:rsidRPr="00334540" w:rsidRDefault="003276DC" w:rsidP="00C32FDA">
      <w:pPr>
        <w:spacing w:after="0" w:line="240" w:lineRule="auto"/>
        <w:jc w:val="both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 xml:space="preserve">которого входит осуществление мероприятий по защите прав потребителей является консультант по бухгалтерскому учету и финансам администрации муниципального образования </w:t>
      </w:r>
      <w:r w:rsidRPr="00334540">
        <w:rPr>
          <w:rFonts w:ascii="Arial" w:hAnsi="Arial" w:cs="Arial"/>
          <w:szCs w:val="24"/>
          <w:lang w:eastAsia="ru-RU"/>
        </w:rPr>
        <w:t>Яснополянское</w:t>
      </w:r>
      <w:r w:rsidRPr="00334540">
        <w:rPr>
          <w:rFonts w:ascii="Arial" w:hAnsi="Arial" w:cs="Arial"/>
          <w:color w:val="000000"/>
          <w:szCs w:val="24"/>
          <w:lang w:eastAsia="ru-RU"/>
        </w:rPr>
        <w:t xml:space="preserve"> Щекинского района.</w:t>
      </w:r>
    </w:p>
    <w:p w:rsidR="003276DC" w:rsidRPr="00334540" w:rsidRDefault="003276DC" w:rsidP="00C32FDA">
      <w:pPr>
        <w:spacing w:after="0" w:line="240" w:lineRule="auto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 </w:t>
      </w:r>
    </w:p>
    <w:p w:rsidR="003276DC" w:rsidRPr="00334540" w:rsidRDefault="003276DC" w:rsidP="00C32FDA">
      <w:pPr>
        <w:spacing w:after="0" w:line="240" w:lineRule="auto"/>
        <w:ind w:firstLine="700"/>
        <w:jc w:val="center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b/>
          <w:bCs/>
          <w:color w:val="000000"/>
          <w:szCs w:val="24"/>
          <w:lang w:eastAsia="ru-RU"/>
        </w:rPr>
        <w:lastRenderedPageBreak/>
        <w:t>3. Работа с обращениями потребителей</w:t>
      </w:r>
    </w:p>
    <w:p w:rsidR="003276DC" w:rsidRPr="00334540" w:rsidRDefault="003276DC" w:rsidP="00C32FDA">
      <w:pPr>
        <w:spacing w:after="0" w:line="240" w:lineRule="auto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 </w:t>
      </w:r>
    </w:p>
    <w:p w:rsidR="003276DC" w:rsidRPr="00334540" w:rsidRDefault="003276DC" w:rsidP="00C32FDA">
      <w:pPr>
        <w:spacing w:after="0" w:line="240" w:lineRule="atLeast"/>
        <w:ind w:firstLine="700"/>
        <w:jc w:val="both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 xml:space="preserve">3.1. </w:t>
      </w:r>
      <w:proofErr w:type="gramStart"/>
      <w:r w:rsidRPr="00334540">
        <w:rPr>
          <w:rFonts w:ascii="Arial" w:hAnsi="Arial" w:cs="Arial"/>
          <w:color w:val="000000"/>
          <w:szCs w:val="24"/>
          <w:lang w:eastAsia="ru-RU"/>
        </w:rPr>
        <w:t>Все поступающие в  Администрацию муниципального образования Яснополянское Щекинского района  обращения потребителей (жалобы на действия изготовителей (продавцов, исполнителей), лиц, выполняющих их функции, просьбы о разъяснении законодательства о защите прав потребителей, предложения по совершенствованию работы по защите прав потребителей на территории муниципального образования) подлежат обязательному учету и регистрации.</w:t>
      </w:r>
      <w:proofErr w:type="gramEnd"/>
    </w:p>
    <w:p w:rsidR="003276DC" w:rsidRPr="00334540" w:rsidRDefault="003276DC" w:rsidP="00C32FDA">
      <w:pPr>
        <w:spacing w:after="0" w:line="240" w:lineRule="atLeast"/>
        <w:jc w:val="both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 xml:space="preserve">3.2. Работа по обращениям, а также требования к оформлению  обращений  осуществляется в соответствии  с Федеральным законом от 02 мая 2009 года № 59-ФЗ «О порядке рассмотрения  обращений граждан </w:t>
      </w:r>
      <w:proofErr w:type="gramStart"/>
      <w:r w:rsidRPr="00334540">
        <w:rPr>
          <w:rFonts w:ascii="Arial" w:hAnsi="Arial" w:cs="Arial"/>
          <w:color w:val="000000"/>
          <w:szCs w:val="24"/>
          <w:lang w:eastAsia="ru-RU"/>
        </w:rPr>
        <w:t>Российской</w:t>
      </w:r>
      <w:proofErr w:type="gramEnd"/>
      <w:r w:rsidRPr="00334540">
        <w:rPr>
          <w:rFonts w:ascii="Arial" w:hAnsi="Arial" w:cs="Arial"/>
          <w:color w:val="000000"/>
          <w:szCs w:val="24"/>
          <w:lang w:eastAsia="ru-RU"/>
        </w:rPr>
        <w:t> </w:t>
      </w:r>
    </w:p>
    <w:p w:rsidR="003276DC" w:rsidRPr="00334540" w:rsidRDefault="003276DC" w:rsidP="00C32FDA">
      <w:pPr>
        <w:spacing w:after="0" w:line="240" w:lineRule="atLeast"/>
        <w:jc w:val="both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 Федерации».</w:t>
      </w:r>
    </w:p>
    <w:p w:rsidR="003276DC" w:rsidRPr="00334540" w:rsidRDefault="003276DC" w:rsidP="00C32FDA">
      <w:pPr>
        <w:spacing w:after="0" w:line="240" w:lineRule="atLeast"/>
        <w:ind w:firstLine="700"/>
        <w:jc w:val="both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3.3. Обращение потребителя может быть направлено в письменной форме на бумажном носителе или в электронной форме в орган государственного надзора, иные уполномоченные федеральные органы исполнительной власти, орган исполнительной власти субъекта Российской Федерации, орган местного самоуправления.</w:t>
      </w:r>
    </w:p>
    <w:p w:rsidR="003276DC" w:rsidRPr="00334540" w:rsidRDefault="003276DC" w:rsidP="00C32FDA">
      <w:pPr>
        <w:spacing w:after="0" w:line="240" w:lineRule="atLeast"/>
        <w:ind w:firstLine="700"/>
        <w:jc w:val="both"/>
        <w:rPr>
          <w:rFonts w:ascii="Arial" w:hAnsi="Arial" w:cs="Arial"/>
          <w:color w:val="000000"/>
          <w:szCs w:val="24"/>
          <w:lang w:eastAsia="ru-RU"/>
        </w:rPr>
      </w:pPr>
      <w:proofErr w:type="gramStart"/>
      <w:r w:rsidRPr="00334540">
        <w:rPr>
          <w:rFonts w:ascii="Arial" w:hAnsi="Arial" w:cs="Arial"/>
          <w:color w:val="000000"/>
          <w:szCs w:val="24"/>
          <w:lang w:eastAsia="ru-RU"/>
        </w:rPr>
        <w:t xml:space="preserve">Обращение потребителя может быть направлено по почте с использованием </w:t>
      </w:r>
      <w:proofErr w:type="spellStart"/>
      <w:r w:rsidRPr="00334540">
        <w:rPr>
          <w:rFonts w:ascii="Arial" w:hAnsi="Arial" w:cs="Arial"/>
          <w:color w:val="000000"/>
          <w:szCs w:val="24"/>
          <w:lang w:eastAsia="ru-RU"/>
        </w:rPr>
        <w:t>иформационно</w:t>
      </w:r>
      <w:proofErr w:type="spellEnd"/>
      <w:r w:rsidRPr="00334540">
        <w:rPr>
          <w:rFonts w:ascii="Arial" w:hAnsi="Arial" w:cs="Arial"/>
          <w:color w:val="000000"/>
          <w:szCs w:val="24"/>
          <w:lang w:eastAsia="ru-RU"/>
        </w:rPr>
        <w:t>-телекоммуникационной сети «Интернет», в том числе официального сайта органа государственного надзора, иных уполномоченных федеральных органов исполнительной власти, органа исполнительной власти субъекта Российской Федерации, либо органа местного самоуправления, единого портала государственных и муниципальных услуг, либо регионального портала государственных и муниципальных услуг, а также может быть принято при личном приеме заявителя.</w:t>
      </w:r>
      <w:proofErr w:type="gramEnd"/>
    </w:p>
    <w:p w:rsidR="003276DC" w:rsidRPr="00334540" w:rsidRDefault="003276DC" w:rsidP="00C32FDA">
      <w:pPr>
        <w:spacing w:after="0" w:line="240" w:lineRule="atLeast"/>
        <w:ind w:firstLine="700"/>
        <w:jc w:val="both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3.4. Если обращение потребителя  имеет характер жалобы, то по  нему проводится работа в случаях, когда допустившие нарушение  прав потребителя изготовитель (продавец, исполнитель) или лицо, выполняющее  его функции, находится и (или) осуществляет свою деятельность на территории Муниципального образования.</w:t>
      </w:r>
    </w:p>
    <w:p w:rsidR="003276DC" w:rsidRPr="00334540" w:rsidRDefault="003276DC" w:rsidP="00C32FDA">
      <w:pPr>
        <w:spacing w:after="0" w:line="240" w:lineRule="atLeast"/>
        <w:ind w:firstLine="700"/>
        <w:jc w:val="both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3.5.Прием жалоб потребителей  может осуществляться </w:t>
      </w:r>
      <w:proofErr w:type="gramStart"/>
      <w:r w:rsidRPr="00334540">
        <w:rPr>
          <w:rFonts w:ascii="Arial" w:hAnsi="Arial" w:cs="Arial"/>
          <w:color w:val="000000"/>
          <w:szCs w:val="24"/>
          <w:lang w:eastAsia="ru-RU"/>
        </w:rPr>
        <w:t>через</w:t>
      </w:r>
      <w:proofErr w:type="gramEnd"/>
    </w:p>
    <w:p w:rsidR="003276DC" w:rsidRPr="00334540" w:rsidRDefault="003276DC" w:rsidP="00C32FDA">
      <w:pPr>
        <w:spacing w:after="0" w:line="240" w:lineRule="atLeast"/>
        <w:jc w:val="both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 многофункциональные центры предоставления государственных  и муниципальных услуг.</w:t>
      </w:r>
    </w:p>
    <w:p w:rsidR="003276DC" w:rsidRPr="00334540" w:rsidRDefault="003276DC" w:rsidP="00C32FDA">
      <w:pPr>
        <w:spacing w:after="0" w:line="240" w:lineRule="auto"/>
        <w:ind w:left="720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 </w:t>
      </w:r>
    </w:p>
    <w:p w:rsidR="003276DC" w:rsidRPr="00334540" w:rsidRDefault="003276DC" w:rsidP="00C32FDA">
      <w:pPr>
        <w:spacing w:after="0" w:line="240" w:lineRule="auto"/>
        <w:ind w:firstLine="700"/>
        <w:jc w:val="center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b/>
          <w:bCs/>
          <w:color w:val="000000"/>
          <w:szCs w:val="24"/>
          <w:lang w:eastAsia="ru-RU"/>
        </w:rPr>
        <w:t>4. Консультирование потребителей</w:t>
      </w:r>
    </w:p>
    <w:p w:rsidR="003276DC" w:rsidRPr="00334540" w:rsidRDefault="003276DC" w:rsidP="00C32FDA">
      <w:pPr>
        <w:spacing w:after="0" w:line="240" w:lineRule="auto"/>
        <w:ind w:left="720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 </w:t>
      </w:r>
    </w:p>
    <w:p w:rsidR="003276DC" w:rsidRPr="00334540" w:rsidRDefault="003276DC" w:rsidP="00C32FDA">
      <w:pPr>
        <w:spacing w:after="0" w:line="240" w:lineRule="auto"/>
        <w:ind w:firstLine="700"/>
        <w:jc w:val="both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4.1.Консультирование  потребителей по вопросам реализации  и защиты их прав может заключаться:</w:t>
      </w:r>
    </w:p>
    <w:p w:rsidR="003276DC" w:rsidRPr="00334540" w:rsidRDefault="003276DC" w:rsidP="00C32FDA">
      <w:pPr>
        <w:spacing w:after="0" w:line="240" w:lineRule="atLeast"/>
        <w:ind w:firstLine="700"/>
        <w:jc w:val="both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4.1.1.В объяснении потребителям  смысла и содержания норм законов  и иных нормативных правовых  актов, в области защиты прав  потребителей;</w:t>
      </w:r>
    </w:p>
    <w:p w:rsidR="003276DC" w:rsidRPr="00334540" w:rsidRDefault="003276DC" w:rsidP="00C32FDA">
      <w:pPr>
        <w:spacing w:after="0" w:line="240" w:lineRule="atLeast"/>
        <w:ind w:firstLine="700"/>
        <w:jc w:val="both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4.1.2. В анализе сложившейся конкретной ситуации и оценке перспектив урегулирования спора.</w:t>
      </w:r>
    </w:p>
    <w:p w:rsidR="003276DC" w:rsidRPr="00334540" w:rsidRDefault="003276DC" w:rsidP="00C32FDA">
      <w:pPr>
        <w:spacing w:after="0"/>
        <w:ind w:firstLine="700"/>
        <w:jc w:val="both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4.2.Прием обращений потребителей  и их консультирование </w:t>
      </w:r>
      <w:proofErr w:type="gramStart"/>
      <w:r w:rsidRPr="00334540">
        <w:rPr>
          <w:rFonts w:ascii="Arial" w:hAnsi="Arial" w:cs="Arial"/>
          <w:color w:val="000000"/>
          <w:szCs w:val="24"/>
          <w:lang w:eastAsia="ru-RU"/>
        </w:rPr>
        <w:t>по</w:t>
      </w:r>
      <w:proofErr w:type="gramEnd"/>
    </w:p>
    <w:p w:rsidR="003276DC" w:rsidRPr="00334540" w:rsidRDefault="003276DC" w:rsidP="00C32FDA">
      <w:pPr>
        <w:spacing w:after="0"/>
        <w:jc w:val="both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 вопросам защиты их прав может осуществляться  в многофункциональных центрах  предоставления государственных  и муниципальных услуг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самоуправления.</w:t>
      </w:r>
    </w:p>
    <w:p w:rsidR="003276DC" w:rsidRPr="00334540" w:rsidRDefault="003276DC" w:rsidP="00C32FDA">
      <w:pPr>
        <w:spacing w:after="0"/>
        <w:ind w:firstLine="700"/>
        <w:jc w:val="both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 xml:space="preserve">4.3.Муниципальная услуга  по консультированию потребителей  по вопросам защиты прав потребителей (далее - муниципальная услуга) </w:t>
      </w:r>
      <w:r w:rsidRPr="00334540">
        <w:rPr>
          <w:rFonts w:ascii="Arial" w:hAnsi="Arial" w:cs="Arial"/>
          <w:color w:val="000000"/>
          <w:szCs w:val="24"/>
          <w:lang w:eastAsia="ru-RU"/>
        </w:rPr>
        <w:lastRenderedPageBreak/>
        <w:t>осуществляется  в соответствии с административным  регламентом предоставления муниципальной услуги, утвержденным Администрацией.</w:t>
      </w:r>
    </w:p>
    <w:p w:rsidR="003276DC" w:rsidRPr="00334540" w:rsidRDefault="003276DC" w:rsidP="00C32FDA">
      <w:pPr>
        <w:tabs>
          <w:tab w:val="center" w:pos="4427"/>
        </w:tabs>
        <w:spacing w:after="0" w:line="360" w:lineRule="auto"/>
        <w:ind w:hanging="500"/>
        <w:jc w:val="center"/>
        <w:rPr>
          <w:rFonts w:ascii="Arial" w:hAnsi="Arial" w:cs="Arial"/>
          <w:b/>
          <w:bCs/>
          <w:color w:val="000000"/>
          <w:szCs w:val="24"/>
          <w:lang w:eastAsia="ru-RU"/>
        </w:rPr>
      </w:pPr>
      <w:r w:rsidRPr="00334540">
        <w:rPr>
          <w:rFonts w:ascii="Arial" w:hAnsi="Arial" w:cs="Arial"/>
          <w:b/>
          <w:bCs/>
          <w:color w:val="000000"/>
          <w:szCs w:val="24"/>
          <w:lang w:eastAsia="ru-RU"/>
        </w:rPr>
        <w:t xml:space="preserve">           </w:t>
      </w:r>
    </w:p>
    <w:p w:rsidR="003276DC" w:rsidRPr="00334540" w:rsidRDefault="003276DC" w:rsidP="00C32FDA">
      <w:pPr>
        <w:tabs>
          <w:tab w:val="center" w:pos="4427"/>
        </w:tabs>
        <w:spacing w:after="0" w:line="240" w:lineRule="auto"/>
        <w:ind w:left="499" w:hanging="499"/>
        <w:jc w:val="center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b/>
          <w:bCs/>
          <w:color w:val="000000"/>
          <w:szCs w:val="24"/>
          <w:lang w:eastAsia="ru-RU"/>
        </w:rPr>
        <w:t xml:space="preserve"> 5.Финансирование  мероприятий по реализации вопроса  местного значения</w:t>
      </w:r>
    </w:p>
    <w:p w:rsidR="003276DC" w:rsidRPr="00334540" w:rsidRDefault="003276DC" w:rsidP="00C32FDA">
      <w:pPr>
        <w:tabs>
          <w:tab w:val="left" w:pos="1665"/>
        </w:tabs>
        <w:spacing w:after="0" w:line="280" w:lineRule="atLeast"/>
        <w:ind w:left="499" w:hanging="499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 </w:t>
      </w:r>
      <w:r w:rsidRPr="00334540">
        <w:rPr>
          <w:rFonts w:ascii="Arial" w:hAnsi="Arial" w:cs="Arial"/>
          <w:color w:val="000000"/>
          <w:szCs w:val="24"/>
          <w:lang w:eastAsia="ru-RU"/>
        </w:rPr>
        <w:tab/>
        <w:t xml:space="preserve">        </w:t>
      </w:r>
    </w:p>
    <w:p w:rsidR="003276DC" w:rsidRPr="00334540" w:rsidRDefault="003276DC" w:rsidP="00C32FDA">
      <w:pPr>
        <w:tabs>
          <w:tab w:val="left" w:pos="1665"/>
        </w:tabs>
        <w:spacing w:after="0" w:line="280" w:lineRule="atLeast"/>
        <w:ind w:hanging="499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 xml:space="preserve">                      5.1.Финансирование мероприятий  по реализации вопроса местного  значения осуществляется за счет  средств местного бюджета муниципального образования  </w:t>
      </w:r>
      <w:r w:rsidRPr="00334540">
        <w:rPr>
          <w:rFonts w:ascii="Arial" w:hAnsi="Arial" w:cs="Arial"/>
          <w:szCs w:val="24"/>
          <w:lang w:eastAsia="ru-RU"/>
        </w:rPr>
        <w:t>Яснополянское</w:t>
      </w:r>
      <w:r w:rsidRPr="00334540">
        <w:rPr>
          <w:rFonts w:ascii="Arial" w:hAnsi="Arial" w:cs="Arial"/>
          <w:color w:val="000000"/>
          <w:szCs w:val="24"/>
          <w:lang w:eastAsia="ru-RU"/>
        </w:rPr>
        <w:t xml:space="preserve"> Щекинского района на соответствующий финансовый год.</w:t>
      </w:r>
    </w:p>
    <w:p w:rsidR="003276DC" w:rsidRPr="00334540" w:rsidRDefault="003276DC" w:rsidP="00C32FDA">
      <w:pPr>
        <w:spacing w:after="0" w:line="280" w:lineRule="atLeast"/>
        <w:ind w:left="499" w:hanging="499"/>
        <w:jc w:val="both"/>
        <w:rPr>
          <w:rFonts w:ascii="Arial" w:hAnsi="Arial" w:cs="Arial"/>
          <w:b/>
          <w:bCs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 xml:space="preserve">                                                   </w:t>
      </w:r>
      <w:r w:rsidRPr="00334540">
        <w:rPr>
          <w:rFonts w:ascii="Arial" w:hAnsi="Arial" w:cs="Arial"/>
          <w:b/>
          <w:bCs/>
          <w:color w:val="000000"/>
          <w:szCs w:val="24"/>
          <w:lang w:eastAsia="ru-RU"/>
        </w:rPr>
        <w:t>6. Заключительные  положения</w:t>
      </w:r>
    </w:p>
    <w:p w:rsidR="003276DC" w:rsidRPr="00334540" w:rsidRDefault="003276DC" w:rsidP="00C32FDA">
      <w:pPr>
        <w:spacing w:after="0" w:line="280" w:lineRule="atLeast"/>
        <w:ind w:left="499" w:hanging="499"/>
        <w:jc w:val="both"/>
        <w:rPr>
          <w:rFonts w:ascii="Arial" w:hAnsi="Arial" w:cs="Arial"/>
          <w:color w:val="000000"/>
          <w:szCs w:val="24"/>
          <w:lang w:eastAsia="ru-RU"/>
        </w:rPr>
      </w:pPr>
    </w:p>
    <w:p w:rsidR="003276DC" w:rsidRPr="00334540" w:rsidRDefault="003276DC" w:rsidP="00C32FDA">
      <w:pPr>
        <w:spacing w:after="0" w:line="280" w:lineRule="atLeast"/>
        <w:ind w:left="499" w:hanging="499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 xml:space="preserve">             6.1. </w:t>
      </w:r>
      <w:proofErr w:type="gramStart"/>
      <w:r w:rsidRPr="00334540">
        <w:rPr>
          <w:rFonts w:ascii="Arial" w:hAnsi="Arial" w:cs="Arial"/>
          <w:color w:val="000000"/>
          <w:szCs w:val="24"/>
          <w:lang w:eastAsia="ru-RU"/>
        </w:rPr>
        <w:t>Контроль за</w:t>
      </w:r>
      <w:proofErr w:type="gramEnd"/>
      <w:r w:rsidRPr="00334540">
        <w:rPr>
          <w:rFonts w:ascii="Arial" w:hAnsi="Arial" w:cs="Arial"/>
          <w:color w:val="000000"/>
          <w:szCs w:val="24"/>
          <w:lang w:eastAsia="ru-RU"/>
        </w:rPr>
        <w:t> соблюдением  настоящего Положения осуществляется </w:t>
      </w:r>
    </w:p>
    <w:p w:rsidR="003276DC" w:rsidRPr="00334540" w:rsidRDefault="003276DC" w:rsidP="00C32FDA">
      <w:pPr>
        <w:spacing w:after="0" w:line="280" w:lineRule="atLeast"/>
        <w:ind w:left="499" w:hanging="499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в соответствии с действующим законодательством Российской Федерации </w:t>
      </w:r>
    </w:p>
    <w:p w:rsidR="003276DC" w:rsidRPr="00334540" w:rsidRDefault="003276DC" w:rsidP="00C32FDA">
      <w:pPr>
        <w:spacing w:after="0" w:line="280" w:lineRule="atLeast"/>
        <w:ind w:left="499" w:hanging="499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и Уставом муниципального образования.</w:t>
      </w:r>
    </w:p>
    <w:p w:rsidR="003276DC" w:rsidRPr="00334540" w:rsidRDefault="003276DC" w:rsidP="00C32FDA">
      <w:pPr>
        <w:spacing w:after="0" w:line="240" w:lineRule="auto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 </w:t>
      </w:r>
    </w:p>
    <w:p w:rsidR="003276DC" w:rsidRPr="00334540" w:rsidRDefault="003276DC" w:rsidP="00C32FDA">
      <w:pPr>
        <w:spacing w:after="0" w:line="240" w:lineRule="auto"/>
        <w:rPr>
          <w:rFonts w:ascii="Arial" w:hAnsi="Arial" w:cs="Arial"/>
          <w:color w:val="000000"/>
          <w:szCs w:val="24"/>
          <w:lang w:eastAsia="ru-RU"/>
        </w:rPr>
      </w:pPr>
      <w:r w:rsidRPr="00334540">
        <w:rPr>
          <w:rFonts w:ascii="Arial" w:hAnsi="Arial" w:cs="Arial"/>
          <w:color w:val="000000"/>
          <w:szCs w:val="24"/>
          <w:lang w:eastAsia="ru-RU"/>
        </w:rPr>
        <w:t> </w:t>
      </w:r>
    </w:p>
    <w:p w:rsidR="003276DC" w:rsidRPr="00334540" w:rsidRDefault="003276DC" w:rsidP="00C32FDA">
      <w:pPr>
        <w:spacing w:after="0" w:line="240" w:lineRule="auto"/>
        <w:jc w:val="both"/>
        <w:outlineLvl w:val="0"/>
        <w:rPr>
          <w:rFonts w:ascii="Arial" w:hAnsi="Arial" w:cs="Arial"/>
          <w:szCs w:val="24"/>
          <w:lang w:eastAsia="ru-RU"/>
        </w:rPr>
      </w:pPr>
    </w:p>
    <w:p w:rsidR="003276DC" w:rsidRPr="00334540" w:rsidRDefault="003276DC" w:rsidP="00C32FDA">
      <w:pPr>
        <w:spacing w:after="0" w:line="240" w:lineRule="auto"/>
        <w:jc w:val="both"/>
        <w:outlineLvl w:val="0"/>
        <w:rPr>
          <w:rFonts w:ascii="Arial" w:hAnsi="Arial" w:cs="Arial"/>
          <w:szCs w:val="24"/>
          <w:lang w:eastAsia="ru-RU"/>
        </w:rPr>
      </w:pPr>
    </w:p>
    <w:p w:rsidR="003276DC" w:rsidRPr="00334540" w:rsidRDefault="003276DC" w:rsidP="00C32FDA">
      <w:pPr>
        <w:spacing w:after="0" w:line="240" w:lineRule="auto"/>
        <w:jc w:val="both"/>
        <w:outlineLvl w:val="0"/>
        <w:rPr>
          <w:rFonts w:ascii="Arial" w:hAnsi="Arial" w:cs="Arial"/>
          <w:szCs w:val="24"/>
          <w:lang w:eastAsia="ru-RU"/>
        </w:rPr>
      </w:pPr>
      <w:bookmarkStart w:id="0" w:name="_GoBack"/>
      <w:bookmarkEnd w:id="0"/>
    </w:p>
    <w:sectPr w:rsidR="003276DC" w:rsidRPr="00334540" w:rsidSect="00B049FB">
      <w:pgSz w:w="11906" w:h="16838"/>
      <w:pgMar w:top="36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C6"/>
    <w:rsid w:val="0002517A"/>
    <w:rsid w:val="000274CD"/>
    <w:rsid w:val="00042BF5"/>
    <w:rsid w:val="00056EAE"/>
    <w:rsid w:val="000C08D1"/>
    <w:rsid w:val="003276DC"/>
    <w:rsid w:val="00334540"/>
    <w:rsid w:val="003777C6"/>
    <w:rsid w:val="00393768"/>
    <w:rsid w:val="00577F43"/>
    <w:rsid w:val="00632D6F"/>
    <w:rsid w:val="008A55AF"/>
    <w:rsid w:val="009564D2"/>
    <w:rsid w:val="00A75082"/>
    <w:rsid w:val="00A769DD"/>
    <w:rsid w:val="00AB4FF6"/>
    <w:rsid w:val="00B049FB"/>
    <w:rsid w:val="00BE2B0F"/>
    <w:rsid w:val="00C32FDA"/>
    <w:rsid w:val="00F47F4B"/>
    <w:rsid w:val="00F81ED0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BF5"/>
    <w:pPr>
      <w:spacing w:after="200" w:line="276" w:lineRule="auto"/>
    </w:pPr>
    <w:rPr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BF5"/>
    <w:pPr>
      <w:spacing w:after="200" w:line="276" w:lineRule="auto"/>
    </w:pPr>
    <w:rPr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8140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User1</dc:creator>
  <cp:lastModifiedBy>Urist</cp:lastModifiedBy>
  <cp:revision>2</cp:revision>
  <cp:lastPrinted>2020-05-06T08:16:00Z</cp:lastPrinted>
  <dcterms:created xsi:type="dcterms:W3CDTF">2020-12-14T08:21:00Z</dcterms:created>
  <dcterms:modified xsi:type="dcterms:W3CDTF">2020-12-14T08:21:00Z</dcterms:modified>
</cp:coreProperties>
</file>