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EE3" w:rsidRPr="00D42EEE" w:rsidRDefault="00605EE3" w:rsidP="00D42EEE">
      <w:pPr>
        <w:jc w:val="right"/>
        <w:rPr>
          <w:rFonts w:ascii="Arial" w:hAnsi="Arial" w:cs="Arial"/>
          <w:b/>
          <w:sz w:val="24"/>
          <w:szCs w:val="24"/>
        </w:rPr>
      </w:pPr>
    </w:p>
    <w:tbl>
      <w:tblPr>
        <w:tblW w:w="0" w:type="auto"/>
        <w:tblLook w:val="01E0" w:firstRow="1" w:lastRow="1" w:firstColumn="1" w:lastColumn="1" w:noHBand="0" w:noVBand="0"/>
      </w:tblPr>
      <w:tblGrid>
        <w:gridCol w:w="9570"/>
      </w:tblGrid>
      <w:tr w:rsidR="00605EE3" w:rsidRPr="00D07D17" w:rsidTr="002F6B82">
        <w:tc>
          <w:tcPr>
            <w:tcW w:w="9570" w:type="dxa"/>
          </w:tcPr>
          <w:p w:rsidR="00605EE3" w:rsidRPr="00D07D17" w:rsidRDefault="00605EE3" w:rsidP="00D463BA">
            <w:pPr>
              <w:spacing w:after="0" w:line="240" w:lineRule="auto"/>
              <w:jc w:val="center"/>
              <w:rPr>
                <w:rFonts w:ascii="Arial" w:hAnsi="Arial" w:cs="Arial"/>
                <w:b/>
                <w:sz w:val="24"/>
                <w:szCs w:val="24"/>
              </w:rPr>
            </w:pPr>
            <w:r w:rsidRPr="00D07D17">
              <w:rPr>
                <w:rFonts w:ascii="Arial" w:hAnsi="Arial" w:cs="Arial"/>
                <w:b/>
                <w:sz w:val="24"/>
                <w:szCs w:val="24"/>
              </w:rPr>
              <w:t>Тульская область</w:t>
            </w:r>
          </w:p>
        </w:tc>
      </w:tr>
      <w:tr w:rsidR="00605EE3" w:rsidRPr="00D07D17" w:rsidTr="002F6B82">
        <w:tc>
          <w:tcPr>
            <w:tcW w:w="9570" w:type="dxa"/>
          </w:tcPr>
          <w:p w:rsidR="00605EE3" w:rsidRPr="00D07D17" w:rsidRDefault="00605EE3" w:rsidP="00D463BA">
            <w:pPr>
              <w:spacing w:after="0" w:line="240" w:lineRule="auto"/>
              <w:jc w:val="center"/>
              <w:rPr>
                <w:rFonts w:ascii="Arial" w:hAnsi="Arial" w:cs="Arial"/>
                <w:b/>
                <w:sz w:val="24"/>
                <w:szCs w:val="24"/>
              </w:rPr>
            </w:pPr>
            <w:r w:rsidRPr="00D07D17">
              <w:rPr>
                <w:rFonts w:ascii="Arial" w:hAnsi="Arial" w:cs="Arial"/>
                <w:b/>
                <w:sz w:val="24"/>
                <w:szCs w:val="24"/>
              </w:rPr>
              <w:t>Муниципальное образование Яснополянское Щекинского района</w:t>
            </w:r>
          </w:p>
        </w:tc>
      </w:tr>
      <w:tr w:rsidR="00605EE3" w:rsidRPr="00D07D17" w:rsidTr="002F6B82">
        <w:tc>
          <w:tcPr>
            <w:tcW w:w="9570" w:type="dxa"/>
          </w:tcPr>
          <w:p w:rsidR="00605EE3" w:rsidRPr="00D07D17" w:rsidRDefault="00605EE3" w:rsidP="00D463BA">
            <w:pPr>
              <w:spacing w:after="0" w:line="240" w:lineRule="auto"/>
              <w:jc w:val="center"/>
              <w:rPr>
                <w:rFonts w:ascii="Arial" w:hAnsi="Arial" w:cs="Arial"/>
                <w:b/>
                <w:sz w:val="24"/>
                <w:szCs w:val="24"/>
              </w:rPr>
            </w:pPr>
            <w:r w:rsidRPr="00D07D17">
              <w:rPr>
                <w:rFonts w:ascii="Arial" w:hAnsi="Arial" w:cs="Arial"/>
                <w:b/>
                <w:sz w:val="24"/>
                <w:szCs w:val="24"/>
              </w:rPr>
              <w:t xml:space="preserve">Администрация </w:t>
            </w:r>
          </w:p>
          <w:p w:rsidR="00605EE3" w:rsidRPr="00D07D17" w:rsidRDefault="00605EE3" w:rsidP="00D463BA">
            <w:pPr>
              <w:spacing w:after="0" w:line="240" w:lineRule="auto"/>
              <w:jc w:val="center"/>
              <w:rPr>
                <w:rFonts w:ascii="Arial" w:hAnsi="Arial" w:cs="Arial"/>
                <w:b/>
                <w:sz w:val="24"/>
                <w:szCs w:val="24"/>
              </w:rPr>
            </w:pPr>
          </w:p>
        </w:tc>
      </w:tr>
      <w:tr w:rsidR="00605EE3" w:rsidRPr="00D07D17" w:rsidTr="002F6B82">
        <w:tc>
          <w:tcPr>
            <w:tcW w:w="9570" w:type="dxa"/>
          </w:tcPr>
          <w:p w:rsidR="00605EE3" w:rsidRPr="00D07D17" w:rsidRDefault="00605EE3" w:rsidP="002F6B82">
            <w:pPr>
              <w:jc w:val="center"/>
              <w:rPr>
                <w:rFonts w:ascii="Arial" w:hAnsi="Arial" w:cs="Arial"/>
                <w:b/>
                <w:sz w:val="24"/>
                <w:szCs w:val="24"/>
              </w:rPr>
            </w:pPr>
            <w:r w:rsidRPr="00D07D17">
              <w:rPr>
                <w:rFonts w:ascii="Arial" w:hAnsi="Arial" w:cs="Arial"/>
                <w:b/>
                <w:sz w:val="24"/>
                <w:szCs w:val="24"/>
              </w:rPr>
              <w:t>Постановление</w:t>
            </w:r>
          </w:p>
        </w:tc>
      </w:tr>
    </w:tbl>
    <w:p w:rsidR="00605EE3" w:rsidRDefault="00605EE3" w:rsidP="00D42EEE">
      <w:pPr>
        <w:shd w:val="clear" w:color="auto" w:fill="FFFFFF"/>
        <w:spacing w:after="0" w:line="240" w:lineRule="auto"/>
        <w:rPr>
          <w:rFonts w:ascii="Times New Roman" w:hAnsi="Times New Roman"/>
          <w:b/>
          <w:bCs/>
          <w:spacing w:val="-4"/>
          <w:sz w:val="28"/>
          <w:szCs w:val="28"/>
        </w:rPr>
      </w:pPr>
    </w:p>
    <w:p w:rsidR="00605EE3" w:rsidRPr="00F314FC" w:rsidRDefault="00605EE3" w:rsidP="00D42EEE">
      <w:pPr>
        <w:shd w:val="clear" w:color="auto" w:fill="FFFFFF"/>
        <w:spacing w:after="0" w:line="240" w:lineRule="auto"/>
        <w:rPr>
          <w:rFonts w:ascii="Times New Roman" w:hAnsi="Times New Roman"/>
          <w:b/>
          <w:spacing w:val="-1"/>
          <w:sz w:val="24"/>
          <w:szCs w:val="24"/>
        </w:rPr>
      </w:pPr>
    </w:p>
    <w:p w:rsidR="00605EE3" w:rsidRPr="00D42EEE" w:rsidRDefault="00605EE3" w:rsidP="00D463BA">
      <w:pPr>
        <w:spacing w:after="0" w:line="240" w:lineRule="auto"/>
        <w:rPr>
          <w:rFonts w:ascii="Arial" w:hAnsi="Arial" w:cs="Arial"/>
          <w:b/>
          <w:color w:val="000000"/>
          <w:spacing w:val="-1"/>
          <w:sz w:val="24"/>
          <w:szCs w:val="24"/>
        </w:rPr>
      </w:pPr>
      <w:r w:rsidRPr="00D42EEE">
        <w:rPr>
          <w:rFonts w:ascii="Arial" w:hAnsi="Arial" w:cs="Arial"/>
          <w:b/>
          <w:spacing w:val="-1"/>
          <w:sz w:val="24"/>
          <w:szCs w:val="24"/>
        </w:rPr>
        <w:t xml:space="preserve"> </w:t>
      </w:r>
      <w:r>
        <w:rPr>
          <w:rFonts w:ascii="Arial" w:hAnsi="Arial" w:cs="Arial"/>
          <w:b/>
          <w:spacing w:val="-1"/>
          <w:sz w:val="24"/>
          <w:szCs w:val="24"/>
        </w:rPr>
        <w:t xml:space="preserve">       </w:t>
      </w:r>
      <w:r w:rsidRPr="00D42EEE">
        <w:rPr>
          <w:rFonts w:ascii="Arial" w:hAnsi="Arial" w:cs="Arial"/>
          <w:b/>
          <w:spacing w:val="-1"/>
          <w:sz w:val="24"/>
          <w:szCs w:val="24"/>
        </w:rPr>
        <w:t xml:space="preserve">   от </w:t>
      </w:r>
      <w:r>
        <w:rPr>
          <w:rFonts w:ascii="Arial" w:hAnsi="Arial" w:cs="Arial"/>
          <w:b/>
          <w:color w:val="000000"/>
          <w:spacing w:val="-1"/>
          <w:sz w:val="24"/>
          <w:szCs w:val="24"/>
        </w:rPr>
        <w:t xml:space="preserve">14 декабря  </w:t>
      </w:r>
      <w:r w:rsidRPr="00D42EEE">
        <w:rPr>
          <w:rFonts w:ascii="Arial" w:hAnsi="Arial" w:cs="Arial"/>
          <w:b/>
          <w:color w:val="000000"/>
          <w:spacing w:val="-1"/>
          <w:sz w:val="24"/>
          <w:szCs w:val="24"/>
        </w:rPr>
        <w:t xml:space="preserve">2020 года                      </w:t>
      </w:r>
      <w:r>
        <w:rPr>
          <w:rFonts w:ascii="Arial" w:hAnsi="Arial" w:cs="Arial"/>
          <w:b/>
          <w:color w:val="000000"/>
          <w:spacing w:val="-1"/>
          <w:sz w:val="24"/>
          <w:szCs w:val="24"/>
        </w:rPr>
        <w:t xml:space="preserve">                            </w:t>
      </w:r>
      <w:r w:rsidRPr="00D42EEE">
        <w:rPr>
          <w:rFonts w:ascii="Arial" w:hAnsi="Arial" w:cs="Arial"/>
          <w:b/>
          <w:color w:val="000000"/>
          <w:spacing w:val="-1"/>
          <w:sz w:val="24"/>
          <w:szCs w:val="24"/>
        </w:rPr>
        <w:t xml:space="preserve"> № </w:t>
      </w:r>
      <w:r>
        <w:rPr>
          <w:rFonts w:ascii="Arial" w:hAnsi="Arial" w:cs="Arial"/>
          <w:b/>
          <w:color w:val="000000"/>
          <w:spacing w:val="-1"/>
          <w:sz w:val="24"/>
          <w:szCs w:val="24"/>
        </w:rPr>
        <w:t>183</w:t>
      </w:r>
    </w:p>
    <w:p w:rsidR="00605EE3" w:rsidRDefault="00605EE3" w:rsidP="00D463BA">
      <w:pPr>
        <w:spacing w:after="0" w:line="240" w:lineRule="auto"/>
        <w:rPr>
          <w:rFonts w:ascii="Times New Roman" w:hAnsi="Times New Roman"/>
          <w:b/>
          <w:color w:val="000000"/>
          <w:spacing w:val="-1"/>
          <w:sz w:val="28"/>
          <w:szCs w:val="28"/>
        </w:rPr>
      </w:pPr>
    </w:p>
    <w:p w:rsidR="00C920BE" w:rsidRPr="00D42EEE" w:rsidRDefault="00C920BE" w:rsidP="00D463BA">
      <w:pPr>
        <w:spacing w:after="0" w:line="240" w:lineRule="auto"/>
        <w:rPr>
          <w:rFonts w:ascii="Times New Roman" w:hAnsi="Times New Roman"/>
          <w:b/>
          <w:color w:val="000000"/>
          <w:spacing w:val="-1"/>
          <w:sz w:val="28"/>
          <w:szCs w:val="28"/>
        </w:rPr>
      </w:pPr>
    </w:p>
    <w:p w:rsidR="00605EE3" w:rsidRPr="00D463BA" w:rsidRDefault="00605EE3" w:rsidP="00F314FC">
      <w:pPr>
        <w:spacing w:after="0" w:line="240" w:lineRule="auto"/>
        <w:jc w:val="center"/>
        <w:rPr>
          <w:rFonts w:ascii="Arial" w:hAnsi="Arial" w:cs="Arial"/>
          <w:b/>
          <w:sz w:val="32"/>
          <w:szCs w:val="32"/>
        </w:rPr>
      </w:pPr>
      <w:r w:rsidRPr="00D463BA">
        <w:rPr>
          <w:rFonts w:ascii="Arial" w:hAnsi="Arial" w:cs="Arial"/>
          <w:b/>
          <w:spacing w:val="-1"/>
          <w:sz w:val="32"/>
          <w:szCs w:val="32"/>
        </w:rPr>
        <w:t>Об утверждении «</w:t>
      </w:r>
      <w:r w:rsidRPr="00D463BA">
        <w:rPr>
          <w:rFonts w:ascii="Arial" w:hAnsi="Arial" w:cs="Arial"/>
          <w:b/>
          <w:sz w:val="32"/>
          <w:szCs w:val="32"/>
        </w:rPr>
        <w:t>Административного регламента</w:t>
      </w:r>
    </w:p>
    <w:p w:rsidR="00605EE3" w:rsidRPr="00D463BA" w:rsidRDefault="00605EE3" w:rsidP="00F314FC">
      <w:pPr>
        <w:spacing w:after="0" w:line="240" w:lineRule="auto"/>
        <w:jc w:val="center"/>
        <w:rPr>
          <w:rFonts w:ascii="Arial" w:hAnsi="Arial" w:cs="Arial"/>
          <w:b/>
          <w:color w:val="000000"/>
          <w:sz w:val="32"/>
          <w:szCs w:val="32"/>
        </w:rPr>
      </w:pPr>
      <w:r w:rsidRPr="00D463BA">
        <w:rPr>
          <w:rFonts w:ascii="Arial" w:hAnsi="Arial" w:cs="Arial"/>
          <w:b/>
          <w:color w:val="000000"/>
          <w:sz w:val="32"/>
          <w:szCs w:val="32"/>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муниципального образования </w:t>
      </w:r>
      <w:r>
        <w:rPr>
          <w:rFonts w:ascii="Arial" w:hAnsi="Arial" w:cs="Arial"/>
          <w:b/>
          <w:color w:val="000000"/>
          <w:sz w:val="32"/>
          <w:szCs w:val="32"/>
        </w:rPr>
        <w:t>Яснополянское</w:t>
      </w:r>
      <w:r w:rsidRPr="00D463BA">
        <w:rPr>
          <w:rFonts w:ascii="Arial" w:hAnsi="Arial" w:cs="Arial"/>
          <w:b/>
          <w:color w:val="000000"/>
          <w:sz w:val="32"/>
          <w:szCs w:val="32"/>
        </w:rPr>
        <w:t xml:space="preserve"> Щекинского района»</w:t>
      </w:r>
    </w:p>
    <w:p w:rsidR="00605EE3" w:rsidRDefault="00605EE3" w:rsidP="004D3151">
      <w:pPr>
        <w:spacing w:after="0" w:line="240" w:lineRule="auto"/>
        <w:rPr>
          <w:rFonts w:ascii="Arial" w:hAnsi="Arial" w:cs="Arial"/>
          <w:b/>
          <w:sz w:val="24"/>
          <w:szCs w:val="24"/>
          <w:lang w:eastAsia="en-US"/>
        </w:rPr>
      </w:pPr>
    </w:p>
    <w:p w:rsidR="00605EE3" w:rsidRDefault="00605EE3" w:rsidP="004D3151">
      <w:pPr>
        <w:spacing w:after="0" w:line="240" w:lineRule="auto"/>
        <w:rPr>
          <w:rFonts w:ascii="Arial" w:hAnsi="Arial" w:cs="Arial"/>
          <w:b/>
          <w:sz w:val="24"/>
          <w:szCs w:val="24"/>
          <w:lang w:eastAsia="en-US"/>
        </w:rPr>
      </w:pPr>
    </w:p>
    <w:p w:rsidR="00C920BE" w:rsidRPr="00D463BA" w:rsidRDefault="00C920BE" w:rsidP="004D3151">
      <w:pPr>
        <w:spacing w:after="0" w:line="240" w:lineRule="auto"/>
        <w:rPr>
          <w:rFonts w:ascii="Arial" w:hAnsi="Arial" w:cs="Arial"/>
          <w:b/>
          <w:sz w:val="24"/>
          <w:szCs w:val="24"/>
          <w:lang w:eastAsia="en-US"/>
        </w:rPr>
      </w:pPr>
    </w:p>
    <w:p w:rsidR="00605EE3" w:rsidRPr="00D463BA" w:rsidRDefault="00605EE3" w:rsidP="00D463BA">
      <w:pPr>
        <w:shd w:val="clear" w:color="auto" w:fill="FFFFFF"/>
        <w:spacing w:after="0" w:line="240" w:lineRule="auto"/>
        <w:ind w:firstLine="709"/>
        <w:jc w:val="both"/>
        <w:rPr>
          <w:rFonts w:ascii="Arial" w:hAnsi="Arial" w:cs="Arial"/>
          <w:color w:val="000000"/>
          <w:sz w:val="24"/>
          <w:szCs w:val="24"/>
        </w:rPr>
      </w:pPr>
      <w:proofErr w:type="gramStart"/>
      <w:r w:rsidRPr="00D463BA">
        <w:rPr>
          <w:rFonts w:ascii="Arial" w:hAnsi="Arial" w:cs="Arial"/>
          <w:sz w:val="24"/>
          <w:szCs w:val="24"/>
          <w:lang w:eastAsia="en-US"/>
        </w:rPr>
        <w:t xml:space="preserve">В соответствии с Водным  кодексом Российской Федерации, Приказом министерства природных ресурсов  и экологии  Российской Федерации  от 15.04.2020 № 220 </w:t>
      </w:r>
      <w:r w:rsidRPr="00D463BA">
        <w:rPr>
          <w:rFonts w:ascii="Arial" w:hAnsi="Arial" w:cs="Arial"/>
          <w:bCs/>
          <w:sz w:val="24"/>
          <w:szCs w:val="24"/>
          <w:lang w:eastAsia="en-US"/>
        </w:rPr>
        <w:t>"Об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r w:rsidRPr="00D463BA">
        <w:rPr>
          <w:rFonts w:ascii="Arial" w:hAnsi="Arial" w:cs="Arial"/>
          <w:sz w:val="24"/>
          <w:szCs w:val="24"/>
          <w:lang w:eastAsia="en-US"/>
        </w:rPr>
        <w:t xml:space="preserve">, Федеральным законом  от 27.07.2010 № 210-ФЗ «Об организации предоставления государственных и муниципальных услуг», на основании </w:t>
      </w:r>
      <w:r w:rsidRPr="00D463BA">
        <w:rPr>
          <w:rFonts w:ascii="Arial" w:hAnsi="Arial" w:cs="Arial"/>
          <w:sz w:val="24"/>
          <w:szCs w:val="24"/>
        </w:rPr>
        <w:t xml:space="preserve">Устава муниципального образования </w:t>
      </w:r>
      <w:r>
        <w:rPr>
          <w:rFonts w:ascii="Arial" w:hAnsi="Arial" w:cs="Arial"/>
          <w:sz w:val="24"/>
          <w:szCs w:val="24"/>
        </w:rPr>
        <w:t xml:space="preserve">Яснополянское </w:t>
      </w:r>
      <w:r w:rsidRPr="00D463BA">
        <w:rPr>
          <w:rFonts w:ascii="Arial" w:hAnsi="Arial" w:cs="Arial"/>
          <w:sz w:val="24"/>
          <w:szCs w:val="24"/>
        </w:rPr>
        <w:t xml:space="preserve"> Щекинского района, администрация</w:t>
      </w:r>
      <w:proofErr w:type="gramEnd"/>
      <w:r w:rsidRPr="00D463BA">
        <w:rPr>
          <w:rFonts w:ascii="Arial" w:hAnsi="Arial" w:cs="Arial"/>
          <w:sz w:val="24"/>
          <w:szCs w:val="24"/>
        </w:rPr>
        <w:t xml:space="preserve"> муниципального образования </w:t>
      </w:r>
      <w:proofErr w:type="gramStart"/>
      <w:r>
        <w:rPr>
          <w:rFonts w:ascii="Arial" w:hAnsi="Arial" w:cs="Arial"/>
          <w:sz w:val="24"/>
          <w:szCs w:val="24"/>
        </w:rPr>
        <w:t>Яснополянское</w:t>
      </w:r>
      <w:proofErr w:type="gramEnd"/>
      <w:r>
        <w:rPr>
          <w:rFonts w:ascii="Arial" w:hAnsi="Arial" w:cs="Arial"/>
          <w:sz w:val="24"/>
          <w:szCs w:val="24"/>
        </w:rPr>
        <w:t xml:space="preserve"> </w:t>
      </w:r>
      <w:r w:rsidRPr="00D463BA">
        <w:rPr>
          <w:rFonts w:ascii="Arial" w:hAnsi="Arial" w:cs="Arial"/>
          <w:sz w:val="24"/>
          <w:szCs w:val="24"/>
        </w:rPr>
        <w:t xml:space="preserve"> Щекинского района  </w:t>
      </w:r>
      <w:r w:rsidRPr="00D463BA">
        <w:rPr>
          <w:rFonts w:ascii="Arial" w:hAnsi="Arial" w:cs="Arial"/>
          <w:b/>
          <w:sz w:val="24"/>
          <w:szCs w:val="24"/>
        </w:rPr>
        <w:t>ПОСТАНОВЛЯЕТ:</w:t>
      </w:r>
    </w:p>
    <w:p w:rsidR="00605EE3" w:rsidRPr="00A85017" w:rsidRDefault="00605EE3" w:rsidP="004D3151">
      <w:pPr>
        <w:shd w:val="clear" w:color="auto" w:fill="FFFFFF"/>
        <w:spacing w:after="0" w:line="240" w:lineRule="auto"/>
        <w:ind w:firstLine="708"/>
        <w:jc w:val="both"/>
        <w:rPr>
          <w:rFonts w:ascii="Arial" w:hAnsi="Arial" w:cs="Arial"/>
          <w:sz w:val="24"/>
          <w:szCs w:val="24"/>
          <w:lang w:eastAsia="en-US"/>
        </w:rPr>
      </w:pPr>
      <w:r w:rsidRPr="00A85017">
        <w:rPr>
          <w:rFonts w:ascii="Arial" w:hAnsi="Arial" w:cs="Arial"/>
          <w:sz w:val="24"/>
          <w:szCs w:val="24"/>
          <w:lang w:eastAsia="en-US"/>
        </w:rPr>
        <w:t xml:space="preserve">1. Утвердить Административный регламент 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муниципального образования </w:t>
      </w:r>
      <w:r>
        <w:rPr>
          <w:rFonts w:ascii="Arial" w:hAnsi="Arial" w:cs="Arial"/>
          <w:sz w:val="24"/>
          <w:szCs w:val="24"/>
        </w:rPr>
        <w:t xml:space="preserve">Яснополянское </w:t>
      </w:r>
      <w:r w:rsidRPr="00A85017">
        <w:rPr>
          <w:rFonts w:ascii="Arial" w:hAnsi="Arial" w:cs="Arial"/>
          <w:sz w:val="24"/>
          <w:szCs w:val="24"/>
        </w:rPr>
        <w:t xml:space="preserve"> </w:t>
      </w:r>
      <w:r w:rsidRPr="00A85017">
        <w:rPr>
          <w:rFonts w:ascii="Arial" w:hAnsi="Arial" w:cs="Arial"/>
          <w:sz w:val="24"/>
          <w:szCs w:val="24"/>
          <w:lang w:eastAsia="en-US"/>
        </w:rPr>
        <w:t>Щекинского района  (Приложение).</w:t>
      </w:r>
    </w:p>
    <w:p w:rsidR="00605EE3" w:rsidRPr="00276F05" w:rsidRDefault="00605EE3" w:rsidP="00C920BE">
      <w:pPr>
        <w:spacing w:after="0" w:line="240" w:lineRule="auto"/>
        <w:ind w:firstLine="709"/>
        <w:jc w:val="both"/>
        <w:rPr>
          <w:rFonts w:ascii="Arial" w:hAnsi="Arial" w:cs="Arial"/>
          <w:sz w:val="24"/>
          <w:szCs w:val="24"/>
        </w:rPr>
      </w:pPr>
      <w:r>
        <w:rPr>
          <w:rFonts w:ascii="Arial" w:hAnsi="Arial" w:cs="Arial"/>
          <w:color w:val="000000"/>
          <w:sz w:val="24"/>
          <w:szCs w:val="24"/>
        </w:rPr>
        <w:t>2</w:t>
      </w:r>
      <w:r w:rsidRPr="00276F05">
        <w:rPr>
          <w:rFonts w:ascii="Arial" w:hAnsi="Arial" w:cs="Arial"/>
          <w:color w:val="000000"/>
          <w:sz w:val="24"/>
          <w:szCs w:val="24"/>
        </w:rPr>
        <w:t xml:space="preserve">. </w:t>
      </w:r>
      <w:r w:rsidRPr="00276F05">
        <w:rPr>
          <w:rFonts w:ascii="Arial" w:hAnsi="Arial" w:cs="Arial"/>
          <w:sz w:val="24"/>
          <w:szCs w:val="24"/>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w:t>
      </w:r>
      <w:proofErr w:type="spellStart"/>
      <w:r w:rsidRPr="00276F05">
        <w:rPr>
          <w:rFonts w:ascii="Arial" w:hAnsi="Arial" w:cs="Arial"/>
          <w:sz w:val="24"/>
          <w:szCs w:val="24"/>
        </w:rPr>
        <w:t>Головеньковский</w:t>
      </w:r>
      <w:proofErr w:type="spellEnd"/>
      <w:r w:rsidRPr="00276F05">
        <w:rPr>
          <w:rFonts w:ascii="Arial" w:hAnsi="Arial" w:cs="Arial"/>
          <w:sz w:val="24"/>
          <w:szCs w:val="24"/>
        </w:rPr>
        <w:t>, ул. Пчеловодов, д.9.</w:t>
      </w:r>
    </w:p>
    <w:p w:rsidR="00605EE3" w:rsidRPr="00276F05" w:rsidRDefault="00605EE3" w:rsidP="00C920BE">
      <w:pPr>
        <w:spacing w:after="0" w:line="240" w:lineRule="auto"/>
        <w:ind w:firstLine="709"/>
        <w:jc w:val="both"/>
        <w:rPr>
          <w:rFonts w:ascii="Arial" w:hAnsi="Arial" w:cs="Arial"/>
          <w:sz w:val="24"/>
          <w:szCs w:val="24"/>
        </w:rPr>
      </w:pPr>
      <w:r w:rsidRPr="00276F05">
        <w:rPr>
          <w:rFonts w:ascii="Arial" w:hAnsi="Arial" w:cs="Arial"/>
          <w:sz w:val="24"/>
          <w:szCs w:val="24"/>
        </w:rPr>
        <w:t xml:space="preserve">3. Постановление вступает в силу со дня официального обнародования. </w:t>
      </w:r>
    </w:p>
    <w:p w:rsidR="00605EE3" w:rsidRDefault="00605EE3" w:rsidP="00D463BA">
      <w:pPr>
        <w:spacing w:after="0" w:line="240" w:lineRule="auto"/>
        <w:rPr>
          <w:rFonts w:ascii="Times New Roman" w:hAnsi="Times New Roman"/>
          <w:sz w:val="24"/>
          <w:szCs w:val="24"/>
          <w:lang w:eastAsia="en-US"/>
        </w:rPr>
      </w:pPr>
    </w:p>
    <w:p w:rsidR="00C920BE" w:rsidRDefault="00C920BE" w:rsidP="00D463BA">
      <w:pPr>
        <w:spacing w:after="0" w:line="240" w:lineRule="auto"/>
        <w:rPr>
          <w:rFonts w:ascii="Times New Roman" w:hAnsi="Times New Roman"/>
          <w:sz w:val="24"/>
          <w:szCs w:val="24"/>
          <w:lang w:eastAsia="en-US"/>
        </w:rPr>
      </w:pPr>
    </w:p>
    <w:p w:rsidR="00C920BE" w:rsidRPr="00D463BA" w:rsidRDefault="00C920BE" w:rsidP="00D463BA">
      <w:pPr>
        <w:spacing w:after="0" w:line="240" w:lineRule="auto"/>
        <w:rPr>
          <w:rFonts w:ascii="Times New Roman" w:hAnsi="Times New Roman"/>
          <w:sz w:val="24"/>
          <w:szCs w:val="24"/>
          <w:lang w:eastAsia="en-US"/>
        </w:rPr>
      </w:pPr>
    </w:p>
    <w:p w:rsidR="00605EE3" w:rsidRPr="00222287" w:rsidRDefault="00605EE3" w:rsidP="00D463BA">
      <w:pPr>
        <w:shd w:val="clear" w:color="auto" w:fill="FFFFFF"/>
        <w:tabs>
          <w:tab w:val="left" w:pos="-1276"/>
        </w:tabs>
        <w:spacing w:after="0" w:line="240" w:lineRule="auto"/>
        <w:rPr>
          <w:rFonts w:ascii="Arial" w:hAnsi="Arial" w:cs="Arial"/>
          <w:color w:val="000000"/>
          <w:spacing w:val="1"/>
          <w:sz w:val="24"/>
          <w:szCs w:val="24"/>
        </w:rPr>
      </w:pPr>
      <w:r w:rsidRPr="00D463BA">
        <w:rPr>
          <w:rFonts w:ascii="Times New Roman" w:hAnsi="Times New Roman"/>
          <w:sz w:val="24"/>
          <w:szCs w:val="24"/>
          <w:lang w:eastAsia="en-US"/>
        </w:rPr>
        <w:tab/>
      </w:r>
      <w:r w:rsidRPr="00222287">
        <w:rPr>
          <w:rFonts w:ascii="Arial" w:hAnsi="Arial" w:cs="Arial"/>
          <w:sz w:val="24"/>
          <w:szCs w:val="24"/>
          <w:lang w:eastAsia="en-US"/>
        </w:rPr>
        <w:t xml:space="preserve">Заместитель </w:t>
      </w:r>
      <w:r w:rsidRPr="00222287">
        <w:rPr>
          <w:rFonts w:ascii="Arial" w:hAnsi="Arial" w:cs="Arial"/>
          <w:color w:val="000000"/>
          <w:spacing w:val="1"/>
          <w:sz w:val="24"/>
          <w:szCs w:val="24"/>
        </w:rPr>
        <w:t xml:space="preserve">главы администрации </w:t>
      </w:r>
    </w:p>
    <w:p w:rsidR="00605EE3" w:rsidRPr="00222287" w:rsidRDefault="00605EE3" w:rsidP="00D463BA">
      <w:pPr>
        <w:shd w:val="clear" w:color="auto" w:fill="FFFFFF"/>
        <w:tabs>
          <w:tab w:val="left" w:pos="-1276"/>
        </w:tabs>
        <w:spacing w:after="0" w:line="240" w:lineRule="auto"/>
        <w:rPr>
          <w:rFonts w:ascii="Arial" w:hAnsi="Arial" w:cs="Arial"/>
          <w:color w:val="000000"/>
          <w:spacing w:val="1"/>
          <w:sz w:val="24"/>
          <w:szCs w:val="24"/>
        </w:rPr>
      </w:pPr>
      <w:r w:rsidRPr="00222287">
        <w:rPr>
          <w:rFonts w:ascii="Arial" w:hAnsi="Arial" w:cs="Arial"/>
          <w:color w:val="000000"/>
          <w:spacing w:val="1"/>
          <w:sz w:val="24"/>
          <w:szCs w:val="24"/>
        </w:rPr>
        <w:t xml:space="preserve">           Муниципального образования</w:t>
      </w:r>
    </w:p>
    <w:p w:rsidR="00605EE3" w:rsidRPr="00222287" w:rsidRDefault="00605EE3" w:rsidP="00D463BA">
      <w:pPr>
        <w:shd w:val="clear" w:color="auto" w:fill="FFFFFF"/>
        <w:tabs>
          <w:tab w:val="left" w:pos="-1276"/>
        </w:tabs>
        <w:spacing w:after="0" w:line="240" w:lineRule="auto"/>
        <w:rPr>
          <w:rFonts w:ascii="Arial" w:hAnsi="Arial" w:cs="Arial"/>
          <w:color w:val="000000"/>
          <w:spacing w:val="1"/>
          <w:sz w:val="24"/>
          <w:szCs w:val="24"/>
        </w:rPr>
      </w:pPr>
      <w:r w:rsidRPr="00222287">
        <w:rPr>
          <w:rFonts w:ascii="Arial" w:hAnsi="Arial" w:cs="Arial"/>
          <w:color w:val="000000"/>
          <w:spacing w:val="1"/>
          <w:sz w:val="24"/>
          <w:szCs w:val="24"/>
        </w:rPr>
        <w:t xml:space="preserve">           Яснополянское</w:t>
      </w:r>
    </w:p>
    <w:p w:rsidR="00C920BE" w:rsidRPr="00C920BE" w:rsidRDefault="00605EE3" w:rsidP="00C920BE">
      <w:pPr>
        <w:shd w:val="clear" w:color="auto" w:fill="FFFFFF"/>
        <w:tabs>
          <w:tab w:val="left" w:pos="-1276"/>
        </w:tabs>
        <w:spacing w:after="0" w:line="240" w:lineRule="auto"/>
        <w:rPr>
          <w:rFonts w:ascii="Arial" w:hAnsi="Arial" w:cs="Arial"/>
          <w:color w:val="000000"/>
          <w:spacing w:val="1"/>
        </w:rPr>
      </w:pPr>
      <w:r w:rsidRPr="00222287">
        <w:rPr>
          <w:rFonts w:ascii="Arial" w:hAnsi="Arial" w:cs="Arial"/>
          <w:color w:val="000000"/>
          <w:spacing w:val="1"/>
          <w:sz w:val="24"/>
          <w:szCs w:val="24"/>
        </w:rPr>
        <w:t xml:space="preserve">           Щекинского района</w:t>
      </w:r>
      <w:r w:rsidRPr="00D463BA">
        <w:rPr>
          <w:rFonts w:ascii="Arial" w:hAnsi="Arial" w:cs="Arial"/>
          <w:color w:val="000000"/>
          <w:spacing w:val="1"/>
          <w:sz w:val="24"/>
          <w:szCs w:val="24"/>
        </w:rPr>
        <w:t xml:space="preserve">                                      </w:t>
      </w:r>
      <w:r>
        <w:rPr>
          <w:rFonts w:ascii="Arial" w:hAnsi="Arial" w:cs="Arial"/>
          <w:color w:val="000000"/>
          <w:spacing w:val="1"/>
          <w:sz w:val="24"/>
          <w:szCs w:val="24"/>
        </w:rPr>
        <w:t xml:space="preserve">                    С.М. Ма</w:t>
      </w:r>
      <w:r w:rsidR="00C920BE">
        <w:rPr>
          <w:rFonts w:ascii="Arial" w:hAnsi="Arial" w:cs="Arial"/>
          <w:color w:val="000000"/>
          <w:spacing w:val="1"/>
          <w:sz w:val="24"/>
          <w:szCs w:val="24"/>
        </w:rPr>
        <w:t>карова</w:t>
      </w:r>
    </w:p>
    <w:p w:rsidR="00C920BE" w:rsidRDefault="00C920BE" w:rsidP="002F6B82">
      <w:pPr>
        <w:spacing w:after="0" w:line="240" w:lineRule="auto"/>
        <w:rPr>
          <w:rFonts w:ascii="Times New Roman" w:hAnsi="Times New Roman"/>
          <w:sz w:val="28"/>
          <w:szCs w:val="28"/>
        </w:rPr>
      </w:pPr>
    </w:p>
    <w:p w:rsidR="00605EE3" w:rsidRPr="002F6B82" w:rsidRDefault="00605EE3" w:rsidP="00851CC2">
      <w:pPr>
        <w:spacing w:after="0" w:line="240" w:lineRule="auto"/>
        <w:jc w:val="right"/>
        <w:rPr>
          <w:rFonts w:ascii="Arial" w:hAnsi="Arial" w:cs="Arial"/>
          <w:sz w:val="24"/>
          <w:szCs w:val="24"/>
        </w:rPr>
      </w:pPr>
      <w:r w:rsidRPr="002F6B82">
        <w:rPr>
          <w:rFonts w:ascii="Arial" w:hAnsi="Arial" w:cs="Arial"/>
          <w:sz w:val="24"/>
          <w:szCs w:val="24"/>
        </w:rPr>
        <w:t>Приложение</w:t>
      </w:r>
    </w:p>
    <w:p w:rsidR="00605EE3" w:rsidRPr="002F6B82" w:rsidRDefault="00605EE3" w:rsidP="00851CC2">
      <w:pPr>
        <w:spacing w:after="0" w:line="240" w:lineRule="auto"/>
        <w:jc w:val="right"/>
        <w:rPr>
          <w:rFonts w:ascii="Arial" w:hAnsi="Arial" w:cs="Arial"/>
          <w:sz w:val="24"/>
          <w:szCs w:val="24"/>
        </w:rPr>
      </w:pPr>
      <w:r w:rsidRPr="002F6B82">
        <w:rPr>
          <w:rFonts w:ascii="Arial" w:hAnsi="Arial" w:cs="Arial"/>
          <w:sz w:val="24"/>
          <w:szCs w:val="24"/>
        </w:rPr>
        <w:t>к  постановлению</w:t>
      </w:r>
    </w:p>
    <w:p w:rsidR="00605EE3" w:rsidRPr="002F6B82" w:rsidRDefault="00605EE3" w:rsidP="002F6B82">
      <w:pPr>
        <w:spacing w:after="0" w:line="240" w:lineRule="auto"/>
        <w:jc w:val="right"/>
        <w:rPr>
          <w:rFonts w:ascii="Arial" w:hAnsi="Arial" w:cs="Arial"/>
          <w:sz w:val="24"/>
          <w:szCs w:val="24"/>
        </w:rPr>
      </w:pPr>
      <w:r w:rsidRPr="002F6B82">
        <w:rPr>
          <w:rFonts w:ascii="Arial" w:hAnsi="Arial" w:cs="Arial"/>
          <w:sz w:val="24"/>
          <w:szCs w:val="24"/>
        </w:rPr>
        <w:t xml:space="preserve">администрации </w:t>
      </w:r>
      <w:r>
        <w:rPr>
          <w:rFonts w:ascii="Arial" w:hAnsi="Arial" w:cs="Arial"/>
          <w:sz w:val="24"/>
          <w:szCs w:val="24"/>
        </w:rPr>
        <w:t>МО Яснополянское</w:t>
      </w:r>
    </w:p>
    <w:p w:rsidR="00605EE3" w:rsidRPr="002F6B82" w:rsidRDefault="00605EE3" w:rsidP="00851CC2">
      <w:pPr>
        <w:spacing w:after="0" w:line="240" w:lineRule="auto"/>
        <w:jc w:val="right"/>
        <w:rPr>
          <w:rFonts w:ascii="Arial" w:hAnsi="Arial" w:cs="Arial"/>
          <w:sz w:val="24"/>
          <w:szCs w:val="24"/>
        </w:rPr>
      </w:pPr>
      <w:r w:rsidRPr="002F6B82">
        <w:rPr>
          <w:rFonts w:ascii="Arial" w:hAnsi="Arial" w:cs="Arial"/>
          <w:sz w:val="24"/>
          <w:szCs w:val="24"/>
        </w:rPr>
        <w:t>Щекинского района</w:t>
      </w:r>
    </w:p>
    <w:p w:rsidR="00605EE3" w:rsidRDefault="00605EE3" w:rsidP="00851CC2">
      <w:pPr>
        <w:spacing w:after="0" w:line="240" w:lineRule="auto"/>
        <w:jc w:val="right"/>
        <w:rPr>
          <w:rFonts w:ascii="Times New Roman" w:hAnsi="Times New Roman"/>
          <w:sz w:val="28"/>
          <w:szCs w:val="28"/>
        </w:rPr>
      </w:pPr>
      <w:r>
        <w:rPr>
          <w:rFonts w:ascii="Times New Roman" w:hAnsi="Times New Roman"/>
          <w:sz w:val="28"/>
          <w:szCs w:val="28"/>
        </w:rPr>
        <w:t>от 14.12. 2020 года № 183</w:t>
      </w:r>
    </w:p>
    <w:p w:rsidR="00605EE3" w:rsidRDefault="00605EE3" w:rsidP="00851CC2">
      <w:pPr>
        <w:spacing w:after="0" w:line="240" w:lineRule="auto"/>
        <w:jc w:val="right"/>
        <w:rPr>
          <w:rFonts w:ascii="Times New Roman" w:hAnsi="Times New Roman"/>
          <w:sz w:val="28"/>
          <w:szCs w:val="28"/>
        </w:rPr>
      </w:pPr>
    </w:p>
    <w:p w:rsidR="00605EE3" w:rsidRPr="002F6B82" w:rsidRDefault="00605EE3">
      <w:pPr>
        <w:spacing w:after="0" w:line="240" w:lineRule="auto"/>
        <w:jc w:val="center"/>
        <w:rPr>
          <w:rFonts w:ascii="Arial" w:hAnsi="Arial" w:cs="Arial"/>
          <w:b/>
          <w:sz w:val="24"/>
          <w:szCs w:val="24"/>
        </w:rPr>
      </w:pPr>
      <w:r w:rsidRPr="002F6B82">
        <w:rPr>
          <w:rFonts w:ascii="Arial" w:hAnsi="Arial" w:cs="Arial"/>
          <w:b/>
          <w:sz w:val="24"/>
          <w:szCs w:val="24"/>
        </w:rPr>
        <w:t>Административный регламент</w:t>
      </w:r>
    </w:p>
    <w:p w:rsidR="00605EE3" w:rsidRPr="002F6B82" w:rsidRDefault="00605EE3">
      <w:pPr>
        <w:spacing w:after="0" w:line="240" w:lineRule="auto"/>
        <w:jc w:val="center"/>
        <w:rPr>
          <w:rFonts w:ascii="Arial" w:hAnsi="Arial" w:cs="Arial"/>
          <w:b/>
          <w:color w:val="000000"/>
          <w:sz w:val="24"/>
          <w:szCs w:val="24"/>
        </w:rPr>
      </w:pPr>
      <w:r w:rsidRPr="002F6B82">
        <w:rPr>
          <w:rFonts w:ascii="Arial" w:hAnsi="Arial" w:cs="Arial"/>
          <w:b/>
          <w:color w:val="000000"/>
          <w:sz w:val="24"/>
          <w:szCs w:val="24"/>
        </w:rPr>
        <w:t>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муниципа</w:t>
      </w:r>
      <w:r>
        <w:rPr>
          <w:rFonts w:ascii="Arial" w:hAnsi="Arial" w:cs="Arial"/>
          <w:b/>
          <w:color w:val="000000"/>
          <w:sz w:val="24"/>
          <w:szCs w:val="24"/>
        </w:rPr>
        <w:t>льного образования Яснополянское</w:t>
      </w:r>
      <w:r w:rsidRPr="002F6B82">
        <w:rPr>
          <w:rFonts w:ascii="Arial" w:hAnsi="Arial" w:cs="Arial"/>
          <w:b/>
          <w:color w:val="000000"/>
          <w:sz w:val="24"/>
          <w:szCs w:val="24"/>
        </w:rPr>
        <w:t xml:space="preserve"> Щекинского района»</w:t>
      </w:r>
    </w:p>
    <w:p w:rsidR="00605EE3" w:rsidRPr="002F6B82" w:rsidRDefault="00605EE3">
      <w:pPr>
        <w:spacing w:after="0" w:line="240" w:lineRule="auto"/>
        <w:jc w:val="center"/>
        <w:rPr>
          <w:rFonts w:ascii="Arial" w:hAnsi="Arial" w:cs="Arial"/>
          <w:sz w:val="24"/>
          <w:szCs w:val="24"/>
        </w:rPr>
      </w:pPr>
    </w:p>
    <w:p w:rsidR="00605EE3" w:rsidRPr="002F6B82" w:rsidRDefault="00605EE3">
      <w:pPr>
        <w:spacing w:after="0" w:line="240" w:lineRule="auto"/>
        <w:jc w:val="center"/>
        <w:rPr>
          <w:rFonts w:ascii="Arial" w:hAnsi="Arial" w:cs="Arial"/>
          <w:b/>
          <w:sz w:val="24"/>
          <w:szCs w:val="24"/>
        </w:rPr>
      </w:pPr>
      <w:r w:rsidRPr="002F6B82">
        <w:rPr>
          <w:rFonts w:ascii="Arial" w:hAnsi="Arial" w:cs="Arial"/>
          <w:b/>
          <w:sz w:val="24"/>
          <w:szCs w:val="24"/>
        </w:rPr>
        <w:t>1. Общие положения</w:t>
      </w:r>
    </w:p>
    <w:p w:rsidR="00605EE3" w:rsidRPr="00AC0C84" w:rsidRDefault="00605EE3">
      <w:pPr>
        <w:spacing w:after="0" w:line="240" w:lineRule="auto"/>
        <w:jc w:val="center"/>
        <w:rPr>
          <w:rFonts w:ascii="Times New Roman" w:hAnsi="Times New Roman"/>
          <w:sz w:val="28"/>
          <w:szCs w:val="28"/>
        </w:rPr>
      </w:pPr>
    </w:p>
    <w:p w:rsidR="00605EE3" w:rsidRPr="00BF0542" w:rsidRDefault="00605EE3">
      <w:pPr>
        <w:spacing w:after="0" w:line="240" w:lineRule="auto"/>
        <w:ind w:firstLine="567"/>
        <w:jc w:val="both"/>
        <w:rPr>
          <w:rFonts w:ascii="Arial" w:hAnsi="Arial" w:cs="Arial"/>
          <w:sz w:val="24"/>
          <w:szCs w:val="24"/>
        </w:rPr>
      </w:pPr>
      <w:r w:rsidRPr="00BF0542">
        <w:rPr>
          <w:rFonts w:ascii="Arial" w:hAnsi="Arial" w:cs="Arial"/>
          <w:sz w:val="24"/>
          <w:szCs w:val="24"/>
        </w:rPr>
        <w:t>1.1. Предмет регулирования.</w:t>
      </w:r>
    </w:p>
    <w:p w:rsidR="00605EE3" w:rsidRPr="00BF0542" w:rsidRDefault="00605EE3">
      <w:pPr>
        <w:spacing w:after="0" w:line="240" w:lineRule="auto"/>
        <w:ind w:firstLine="567"/>
        <w:jc w:val="both"/>
        <w:rPr>
          <w:rFonts w:ascii="Arial" w:hAnsi="Arial" w:cs="Arial"/>
          <w:sz w:val="24"/>
          <w:szCs w:val="24"/>
        </w:rPr>
      </w:pPr>
      <w:proofErr w:type="gramStart"/>
      <w:r w:rsidRPr="00BF0542">
        <w:rPr>
          <w:rFonts w:ascii="Arial" w:hAnsi="Arial" w:cs="Arial"/>
          <w:sz w:val="24"/>
          <w:szCs w:val="24"/>
        </w:rPr>
        <w:t>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муниципального образова</w:t>
      </w:r>
      <w:r>
        <w:rPr>
          <w:rFonts w:ascii="Arial" w:hAnsi="Arial" w:cs="Arial"/>
          <w:sz w:val="24"/>
          <w:szCs w:val="24"/>
        </w:rPr>
        <w:t>ния Яснополянское</w:t>
      </w:r>
      <w:r w:rsidRPr="00BF0542">
        <w:rPr>
          <w:rFonts w:ascii="Arial" w:hAnsi="Arial" w:cs="Arial"/>
          <w:sz w:val="24"/>
          <w:szCs w:val="24"/>
        </w:rPr>
        <w:t xml:space="preserve"> Щекинского района (далее – административный регламент) разработан в целях повышения качества предоставления муниципальной услуги и определяет последовательность и сроки действий (административные процедуры) администрации муниципального образова</w:t>
      </w:r>
      <w:r>
        <w:rPr>
          <w:rFonts w:ascii="Arial" w:hAnsi="Arial" w:cs="Arial"/>
          <w:sz w:val="24"/>
          <w:szCs w:val="24"/>
        </w:rPr>
        <w:t>ния Яснополянское</w:t>
      </w:r>
      <w:r w:rsidRPr="00BF0542">
        <w:rPr>
          <w:rFonts w:ascii="Arial" w:hAnsi="Arial" w:cs="Arial"/>
          <w:sz w:val="24"/>
          <w:szCs w:val="24"/>
        </w:rPr>
        <w:t xml:space="preserve"> Щекинского района и</w:t>
      </w:r>
      <w:proofErr w:type="gramEnd"/>
      <w:r w:rsidRPr="00BF0542">
        <w:rPr>
          <w:rFonts w:ascii="Arial" w:hAnsi="Arial" w:cs="Arial"/>
          <w:sz w:val="24"/>
          <w:szCs w:val="24"/>
        </w:rPr>
        <w:t xml:space="preserve"> ее должностных лиц.</w:t>
      </w:r>
    </w:p>
    <w:p w:rsidR="00605EE3" w:rsidRPr="00BF0542" w:rsidRDefault="00605EE3">
      <w:pPr>
        <w:spacing w:after="0" w:line="240" w:lineRule="auto"/>
        <w:ind w:firstLine="540"/>
        <w:jc w:val="both"/>
        <w:rPr>
          <w:rFonts w:ascii="Arial" w:hAnsi="Arial" w:cs="Arial"/>
          <w:sz w:val="24"/>
          <w:szCs w:val="24"/>
        </w:rPr>
      </w:pPr>
      <w:r w:rsidRPr="00BF0542">
        <w:rPr>
          <w:rFonts w:ascii="Arial" w:hAnsi="Arial" w:cs="Arial"/>
          <w:sz w:val="24"/>
          <w:szCs w:val="24"/>
        </w:rPr>
        <w:t>1.2. Круг заявителей</w:t>
      </w:r>
    </w:p>
    <w:p w:rsidR="00605EE3" w:rsidRPr="00BF0542" w:rsidRDefault="00605EE3">
      <w:pPr>
        <w:spacing w:after="0" w:line="240" w:lineRule="auto"/>
        <w:ind w:firstLine="540"/>
        <w:jc w:val="both"/>
        <w:rPr>
          <w:rFonts w:ascii="Arial" w:hAnsi="Arial" w:cs="Arial"/>
          <w:sz w:val="24"/>
          <w:szCs w:val="24"/>
        </w:rPr>
      </w:pPr>
      <w:proofErr w:type="gramStart"/>
      <w:r w:rsidRPr="00BF0542">
        <w:rPr>
          <w:rFonts w:ascii="Arial" w:hAnsi="Arial" w:cs="Arial"/>
          <w:sz w:val="24"/>
          <w:szCs w:val="24"/>
        </w:rPr>
        <w:t>Для получения муниципальной услуги могут обратиться в уполномоченный орган исполнительной власти Тульской области в сфере водных отношений, являющийся заказчиком проведения дноуглубительных и других работ, связанных с изменением дна и берегов водных объектов, либо физическое, юридическое лицо, осуществляющее проведение соответствующих видов работ, либо их представители, действующие в силу полномочий, основанных на доверенности или иных законных основаниях (далее - заявители).</w:t>
      </w:r>
      <w:proofErr w:type="gramEnd"/>
    </w:p>
    <w:p w:rsidR="00605EE3" w:rsidRPr="00BF0542" w:rsidRDefault="00605EE3" w:rsidP="008C5658">
      <w:pPr>
        <w:spacing w:after="0" w:line="240" w:lineRule="auto"/>
        <w:ind w:firstLine="567"/>
        <w:jc w:val="both"/>
        <w:rPr>
          <w:rFonts w:ascii="Arial" w:hAnsi="Arial" w:cs="Arial"/>
          <w:sz w:val="24"/>
          <w:szCs w:val="24"/>
        </w:rPr>
      </w:pPr>
      <w:r w:rsidRPr="00BF0542">
        <w:rPr>
          <w:rFonts w:ascii="Arial" w:hAnsi="Arial" w:cs="Arial"/>
          <w:sz w:val="24"/>
          <w:szCs w:val="24"/>
        </w:rPr>
        <w:t>1.3. Требования к порядку информирования о предоставлении муниципальной услуги:</w:t>
      </w:r>
    </w:p>
    <w:p w:rsidR="00605EE3" w:rsidRPr="00BF0542" w:rsidRDefault="00605EE3">
      <w:pPr>
        <w:spacing w:after="0" w:line="240" w:lineRule="auto"/>
        <w:ind w:firstLine="567"/>
        <w:jc w:val="both"/>
        <w:rPr>
          <w:rFonts w:ascii="Arial" w:hAnsi="Arial" w:cs="Arial"/>
          <w:sz w:val="24"/>
          <w:szCs w:val="24"/>
        </w:rPr>
      </w:pPr>
      <w:r w:rsidRPr="00BF0542">
        <w:rPr>
          <w:rFonts w:ascii="Arial" w:hAnsi="Arial" w:cs="Arial"/>
          <w:sz w:val="24"/>
          <w:szCs w:val="24"/>
        </w:rPr>
        <w:t xml:space="preserve">1.3.1. </w:t>
      </w:r>
      <w:proofErr w:type="gramStart"/>
      <w:r w:rsidRPr="00BF0542">
        <w:rPr>
          <w:rFonts w:ascii="Arial" w:hAnsi="Arial" w:cs="Arial"/>
          <w:sz w:val="24"/>
          <w:szCs w:val="24"/>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размещается на официальном сайте администрации муниципального образова</w:t>
      </w:r>
      <w:r>
        <w:rPr>
          <w:rFonts w:ascii="Arial" w:hAnsi="Arial" w:cs="Arial"/>
          <w:sz w:val="24"/>
          <w:szCs w:val="24"/>
        </w:rPr>
        <w:t>ния Яснополянское</w:t>
      </w:r>
      <w:r w:rsidRPr="00BF0542">
        <w:rPr>
          <w:rFonts w:ascii="Arial" w:hAnsi="Arial" w:cs="Arial"/>
          <w:sz w:val="24"/>
          <w:szCs w:val="24"/>
        </w:rPr>
        <w:t xml:space="preserve"> Щекинского района, а также на Едином портале государственных и муниципальных услуг (функций) и Портале государственных и муниципальных услуг (функций) Тульской области.</w:t>
      </w:r>
      <w:proofErr w:type="gramEnd"/>
    </w:p>
    <w:p w:rsidR="00605EE3" w:rsidRPr="00BF0542" w:rsidRDefault="00605EE3">
      <w:pPr>
        <w:spacing w:after="0" w:line="240" w:lineRule="auto"/>
        <w:ind w:firstLine="567"/>
        <w:jc w:val="both"/>
        <w:rPr>
          <w:rFonts w:ascii="Arial" w:hAnsi="Arial" w:cs="Arial"/>
          <w:sz w:val="24"/>
          <w:szCs w:val="24"/>
        </w:rPr>
      </w:pPr>
      <w:r w:rsidRPr="00BF0542">
        <w:rPr>
          <w:rFonts w:ascii="Arial" w:hAnsi="Arial" w:cs="Arial"/>
          <w:sz w:val="24"/>
          <w:szCs w:val="24"/>
        </w:rPr>
        <w:t xml:space="preserve">1.3.2. </w:t>
      </w:r>
      <w:proofErr w:type="gramStart"/>
      <w:r w:rsidRPr="00BF0542">
        <w:rPr>
          <w:rFonts w:ascii="Arial" w:hAnsi="Arial" w:cs="Arial"/>
          <w:sz w:val="24"/>
          <w:szCs w:val="24"/>
        </w:rPr>
        <w:t>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Единый портал) и Портале государственных и муниципальных услуг (функций) Тульской области (далее – Региональный портал) можно получить:</w:t>
      </w:r>
      <w:proofErr w:type="gramEnd"/>
    </w:p>
    <w:p w:rsidR="00605EE3" w:rsidRPr="00BF0542" w:rsidRDefault="00605EE3">
      <w:pPr>
        <w:spacing w:after="0" w:line="240" w:lineRule="auto"/>
        <w:ind w:firstLine="567"/>
        <w:jc w:val="both"/>
        <w:rPr>
          <w:rFonts w:ascii="Arial" w:hAnsi="Arial" w:cs="Arial"/>
          <w:sz w:val="24"/>
          <w:szCs w:val="24"/>
        </w:rPr>
      </w:pPr>
      <w:r w:rsidRPr="00BF0542">
        <w:rPr>
          <w:rFonts w:ascii="Arial" w:hAnsi="Arial" w:cs="Arial"/>
          <w:sz w:val="24"/>
          <w:szCs w:val="24"/>
        </w:rPr>
        <w:lastRenderedPageBreak/>
        <w:t>В администрац</w:t>
      </w:r>
      <w:r>
        <w:rPr>
          <w:rFonts w:ascii="Arial" w:hAnsi="Arial" w:cs="Arial"/>
          <w:sz w:val="24"/>
          <w:szCs w:val="24"/>
        </w:rPr>
        <w:t xml:space="preserve">ии муниципального образования </w:t>
      </w:r>
      <w:proofErr w:type="gramStart"/>
      <w:r>
        <w:rPr>
          <w:rFonts w:ascii="Arial" w:hAnsi="Arial" w:cs="Arial"/>
          <w:sz w:val="24"/>
          <w:szCs w:val="24"/>
        </w:rPr>
        <w:t>Яснополянское</w:t>
      </w:r>
      <w:proofErr w:type="gramEnd"/>
      <w:r>
        <w:rPr>
          <w:rFonts w:ascii="Arial" w:hAnsi="Arial" w:cs="Arial"/>
          <w:sz w:val="24"/>
          <w:szCs w:val="24"/>
        </w:rPr>
        <w:t xml:space="preserve"> </w:t>
      </w:r>
      <w:r w:rsidRPr="00BF0542">
        <w:rPr>
          <w:rFonts w:ascii="Arial" w:hAnsi="Arial" w:cs="Arial"/>
          <w:sz w:val="24"/>
          <w:szCs w:val="24"/>
        </w:rPr>
        <w:t xml:space="preserve"> Щекинского района:</w:t>
      </w:r>
    </w:p>
    <w:p w:rsidR="00605EE3" w:rsidRPr="00BF0542" w:rsidRDefault="00605EE3">
      <w:pPr>
        <w:spacing w:after="0" w:line="240" w:lineRule="auto"/>
        <w:ind w:firstLine="567"/>
        <w:jc w:val="both"/>
        <w:rPr>
          <w:rFonts w:ascii="Arial" w:hAnsi="Arial" w:cs="Arial"/>
          <w:sz w:val="24"/>
          <w:szCs w:val="24"/>
        </w:rPr>
      </w:pPr>
      <w:r w:rsidRPr="00BF0542">
        <w:rPr>
          <w:rFonts w:ascii="Arial" w:hAnsi="Arial" w:cs="Arial"/>
          <w:sz w:val="24"/>
          <w:szCs w:val="24"/>
        </w:rPr>
        <w:t>в устной форме при личном обращении;</w:t>
      </w:r>
    </w:p>
    <w:p w:rsidR="00605EE3" w:rsidRPr="00BF0542" w:rsidRDefault="00605EE3">
      <w:pPr>
        <w:spacing w:after="0" w:line="240" w:lineRule="auto"/>
        <w:ind w:firstLine="567"/>
        <w:jc w:val="both"/>
        <w:rPr>
          <w:rFonts w:ascii="Arial" w:hAnsi="Arial" w:cs="Arial"/>
          <w:sz w:val="24"/>
          <w:szCs w:val="24"/>
        </w:rPr>
      </w:pPr>
      <w:r w:rsidRPr="00BF0542">
        <w:rPr>
          <w:rFonts w:ascii="Arial" w:hAnsi="Arial" w:cs="Arial"/>
          <w:sz w:val="24"/>
          <w:szCs w:val="24"/>
        </w:rPr>
        <w:t>с использованием телефонной связи;</w:t>
      </w:r>
    </w:p>
    <w:p w:rsidR="00605EE3" w:rsidRPr="00BF0542" w:rsidRDefault="00605EE3">
      <w:pPr>
        <w:spacing w:after="0" w:line="240" w:lineRule="auto"/>
        <w:ind w:firstLine="567"/>
        <w:jc w:val="both"/>
        <w:rPr>
          <w:rFonts w:ascii="Arial" w:hAnsi="Arial" w:cs="Arial"/>
          <w:sz w:val="24"/>
          <w:szCs w:val="24"/>
        </w:rPr>
      </w:pPr>
      <w:r w:rsidRPr="00BF0542">
        <w:rPr>
          <w:rFonts w:ascii="Arial" w:hAnsi="Arial" w:cs="Arial"/>
          <w:sz w:val="24"/>
          <w:szCs w:val="24"/>
        </w:rPr>
        <w:t>в форме электронного документа посредством направления на адрес электронной почты администрации муниципаль</w:t>
      </w:r>
      <w:r>
        <w:rPr>
          <w:rFonts w:ascii="Arial" w:hAnsi="Arial" w:cs="Arial"/>
          <w:sz w:val="24"/>
          <w:szCs w:val="24"/>
        </w:rPr>
        <w:t xml:space="preserve">ного образования </w:t>
      </w:r>
      <w:proofErr w:type="gramStart"/>
      <w:r>
        <w:rPr>
          <w:rFonts w:ascii="Arial" w:hAnsi="Arial" w:cs="Arial"/>
          <w:sz w:val="24"/>
          <w:szCs w:val="24"/>
        </w:rPr>
        <w:t>Яснополянское</w:t>
      </w:r>
      <w:proofErr w:type="gramEnd"/>
      <w:r w:rsidRPr="00BF0542">
        <w:rPr>
          <w:rFonts w:ascii="Arial" w:hAnsi="Arial" w:cs="Arial"/>
          <w:sz w:val="24"/>
          <w:szCs w:val="24"/>
        </w:rPr>
        <w:t xml:space="preserve"> Щекинского района;</w:t>
      </w:r>
    </w:p>
    <w:p w:rsidR="00605EE3" w:rsidRPr="00BF0542" w:rsidRDefault="00605EE3">
      <w:pPr>
        <w:spacing w:after="0" w:line="240" w:lineRule="auto"/>
        <w:ind w:firstLine="567"/>
        <w:jc w:val="both"/>
        <w:rPr>
          <w:rFonts w:ascii="Arial" w:hAnsi="Arial" w:cs="Arial"/>
          <w:sz w:val="24"/>
          <w:szCs w:val="24"/>
        </w:rPr>
      </w:pPr>
      <w:r w:rsidRPr="00BF0542">
        <w:rPr>
          <w:rFonts w:ascii="Arial" w:hAnsi="Arial" w:cs="Arial"/>
          <w:sz w:val="24"/>
          <w:szCs w:val="24"/>
        </w:rPr>
        <w:t>по письменным обращениям.</w:t>
      </w:r>
    </w:p>
    <w:p w:rsidR="00605EE3" w:rsidRPr="00BF0542" w:rsidRDefault="00605EE3">
      <w:pPr>
        <w:spacing w:after="0" w:line="240" w:lineRule="auto"/>
        <w:ind w:firstLine="567"/>
        <w:jc w:val="both"/>
        <w:rPr>
          <w:rFonts w:ascii="Arial" w:hAnsi="Arial" w:cs="Arial"/>
          <w:sz w:val="24"/>
          <w:szCs w:val="24"/>
        </w:rPr>
      </w:pPr>
      <w:r w:rsidRPr="00BF0542">
        <w:rPr>
          <w:rFonts w:ascii="Arial" w:hAnsi="Arial" w:cs="Arial"/>
          <w:sz w:val="24"/>
          <w:szCs w:val="24"/>
        </w:rPr>
        <w:t>1.3.3. В «Многофункциональном центре предоставления государственных и муниципальных услуг  Тульской области» по району (далее - МФЦ).</w:t>
      </w:r>
    </w:p>
    <w:p w:rsidR="00605EE3" w:rsidRPr="00377372" w:rsidRDefault="00605EE3" w:rsidP="00592D1A">
      <w:pPr>
        <w:pStyle w:val="msonormalcxspmiddle"/>
        <w:tabs>
          <w:tab w:val="left" w:pos="1134"/>
        </w:tabs>
        <w:spacing w:before="0" w:beforeAutospacing="0" w:after="0" w:afterAutospacing="0"/>
        <w:ind w:firstLine="709"/>
        <w:rPr>
          <w:rFonts w:ascii="Arial" w:hAnsi="Arial" w:cs="Arial"/>
          <w:color w:val="000000"/>
        </w:rPr>
      </w:pPr>
      <w:r w:rsidRPr="00BF0542">
        <w:rPr>
          <w:rFonts w:ascii="Arial" w:hAnsi="Arial" w:cs="Arial"/>
        </w:rPr>
        <w:t>1.3.4. На официальном интернет-сайте администрации муниципального  образова</w:t>
      </w:r>
      <w:r>
        <w:rPr>
          <w:rFonts w:ascii="Arial" w:hAnsi="Arial" w:cs="Arial"/>
        </w:rPr>
        <w:t xml:space="preserve">ния </w:t>
      </w:r>
      <w:proofErr w:type="gramStart"/>
      <w:r>
        <w:rPr>
          <w:rFonts w:ascii="Arial" w:hAnsi="Arial" w:cs="Arial"/>
        </w:rPr>
        <w:t>Яснополянское</w:t>
      </w:r>
      <w:proofErr w:type="gramEnd"/>
      <w:r w:rsidRPr="00BF0542">
        <w:rPr>
          <w:rFonts w:ascii="Arial" w:hAnsi="Arial" w:cs="Arial"/>
        </w:rPr>
        <w:t xml:space="preserve"> Щекинского района</w:t>
      </w:r>
      <w:r w:rsidR="00377372">
        <w:rPr>
          <w:rFonts w:ascii="Arial" w:hAnsi="Arial" w:cs="Arial"/>
          <w:color w:val="000000"/>
        </w:rPr>
        <w:t xml:space="preserve"> </w:t>
      </w:r>
      <w:r w:rsidRPr="00377372">
        <w:rPr>
          <w:rFonts w:ascii="Arial" w:hAnsi="Arial" w:cs="Arial"/>
          <w:color w:val="000000"/>
        </w:rPr>
        <w:t>(</w:t>
      </w:r>
      <w:hyperlink r:id="rId8" w:history="1">
        <w:r w:rsidR="00592D1A" w:rsidRPr="00377372">
          <w:rPr>
            <w:rFonts w:ascii="Arial" w:hAnsi="Arial" w:cs="Arial"/>
            <w:u w:val="single"/>
          </w:rPr>
          <w:t>mo.yasnopolyana@tularegion.ru</w:t>
        </w:r>
      </w:hyperlink>
      <w:r w:rsidR="00592D1A" w:rsidRPr="00377372">
        <w:rPr>
          <w:rFonts w:ascii="Arial" w:hAnsi="Arial" w:cs="Arial"/>
        </w:rPr>
        <w:t>)</w:t>
      </w:r>
      <w:r w:rsidR="00377372" w:rsidRPr="00377372">
        <w:rPr>
          <w:rFonts w:ascii="Arial" w:hAnsi="Arial" w:cs="Arial"/>
        </w:rPr>
        <w:t>.</w:t>
      </w:r>
    </w:p>
    <w:p w:rsidR="00605EE3" w:rsidRPr="00BF0542" w:rsidRDefault="00605EE3">
      <w:pPr>
        <w:spacing w:after="0" w:line="240" w:lineRule="auto"/>
        <w:ind w:firstLine="567"/>
        <w:jc w:val="both"/>
        <w:rPr>
          <w:rFonts w:ascii="Arial" w:hAnsi="Arial" w:cs="Arial"/>
          <w:sz w:val="24"/>
          <w:szCs w:val="24"/>
        </w:rPr>
      </w:pPr>
      <w:r w:rsidRPr="00BF0542">
        <w:rPr>
          <w:rFonts w:ascii="Arial" w:hAnsi="Arial" w:cs="Arial"/>
          <w:sz w:val="24"/>
          <w:szCs w:val="24"/>
        </w:rPr>
        <w:t>1.3.5. В информационно-телекоммуникационной сети «Интернет» на Едином портале  государственных и муниципальных услуг (</w:t>
      </w:r>
      <w:hyperlink r:id="rId9">
        <w:r w:rsidRPr="00BF0542">
          <w:rPr>
            <w:rFonts w:ascii="Arial" w:hAnsi="Arial" w:cs="Arial"/>
            <w:sz w:val="24"/>
            <w:szCs w:val="24"/>
            <w:u w:val="single"/>
          </w:rPr>
          <w:t>www.gosuslugi.ru</w:t>
        </w:r>
      </w:hyperlink>
      <w:r w:rsidRPr="00BF0542">
        <w:rPr>
          <w:rFonts w:ascii="Arial" w:hAnsi="Arial" w:cs="Arial"/>
          <w:sz w:val="24"/>
          <w:szCs w:val="24"/>
        </w:rPr>
        <w:t>).</w:t>
      </w:r>
    </w:p>
    <w:p w:rsidR="00605EE3" w:rsidRPr="00BF0542" w:rsidRDefault="00605EE3">
      <w:pPr>
        <w:spacing w:after="0" w:line="240" w:lineRule="auto"/>
        <w:ind w:firstLine="567"/>
        <w:jc w:val="both"/>
        <w:rPr>
          <w:rFonts w:ascii="Arial" w:hAnsi="Arial" w:cs="Arial"/>
          <w:sz w:val="24"/>
          <w:szCs w:val="24"/>
        </w:rPr>
      </w:pPr>
      <w:r w:rsidRPr="00BF0542">
        <w:rPr>
          <w:rFonts w:ascii="Arial" w:hAnsi="Arial" w:cs="Arial"/>
          <w:sz w:val="24"/>
          <w:szCs w:val="24"/>
        </w:rPr>
        <w:t>На Едином и Региональном портале размещается следующая информация:</w:t>
      </w:r>
    </w:p>
    <w:p w:rsidR="00605EE3" w:rsidRPr="00BF0542" w:rsidRDefault="00605EE3">
      <w:pPr>
        <w:spacing w:after="0" w:line="240" w:lineRule="auto"/>
        <w:ind w:firstLine="567"/>
        <w:jc w:val="both"/>
        <w:rPr>
          <w:rFonts w:ascii="Arial" w:hAnsi="Arial" w:cs="Arial"/>
          <w:sz w:val="24"/>
          <w:szCs w:val="24"/>
        </w:rPr>
      </w:pPr>
      <w:r w:rsidRPr="00BF0542">
        <w:rPr>
          <w:rFonts w:ascii="Arial" w:hAnsi="Arial" w:cs="Arial"/>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05EE3" w:rsidRPr="00BF0542" w:rsidRDefault="00605EE3">
      <w:pPr>
        <w:spacing w:after="0" w:line="240" w:lineRule="auto"/>
        <w:ind w:firstLine="567"/>
        <w:jc w:val="both"/>
        <w:rPr>
          <w:rFonts w:ascii="Arial" w:hAnsi="Arial" w:cs="Arial"/>
          <w:sz w:val="24"/>
          <w:szCs w:val="24"/>
        </w:rPr>
      </w:pPr>
      <w:r w:rsidRPr="00BF0542">
        <w:rPr>
          <w:rFonts w:ascii="Arial" w:hAnsi="Arial" w:cs="Arial"/>
          <w:sz w:val="24"/>
          <w:szCs w:val="24"/>
        </w:rPr>
        <w:t>2) круг заявителей;</w:t>
      </w:r>
    </w:p>
    <w:p w:rsidR="00605EE3" w:rsidRPr="00BF0542" w:rsidRDefault="00605EE3">
      <w:pPr>
        <w:spacing w:after="0" w:line="240" w:lineRule="auto"/>
        <w:ind w:firstLine="567"/>
        <w:jc w:val="both"/>
        <w:rPr>
          <w:rFonts w:ascii="Arial" w:hAnsi="Arial" w:cs="Arial"/>
          <w:sz w:val="24"/>
          <w:szCs w:val="24"/>
        </w:rPr>
      </w:pPr>
      <w:r w:rsidRPr="00BF0542">
        <w:rPr>
          <w:rFonts w:ascii="Arial" w:hAnsi="Arial" w:cs="Arial"/>
          <w:sz w:val="24"/>
          <w:szCs w:val="24"/>
        </w:rPr>
        <w:t>3) срок предоставления муниципальной услуги;</w:t>
      </w:r>
    </w:p>
    <w:p w:rsidR="00605EE3" w:rsidRPr="00BF0542" w:rsidRDefault="00605EE3">
      <w:pPr>
        <w:spacing w:after="0" w:line="240" w:lineRule="auto"/>
        <w:ind w:firstLine="567"/>
        <w:jc w:val="both"/>
        <w:rPr>
          <w:rFonts w:ascii="Arial" w:hAnsi="Arial" w:cs="Arial"/>
          <w:sz w:val="24"/>
          <w:szCs w:val="24"/>
        </w:rPr>
      </w:pPr>
      <w:r w:rsidRPr="00BF0542">
        <w:rPr>
          <w:rFonts w:ascii="Arial" w:hAnsi="Arial" w:cs="Arial"/>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05EE3" w:rsidRPr="00BF0542" w:rsidRDefault="00605EE3">
      <w:pPr>
        <w:spacing w:after="0" w:line="240" w:lineRule="auto"/>
        <w:ind w:firstLine="567"/>
        <w:jc w:val="both"/>
        <w:rPr>
          <w:rFonts w:ascii="Arial" w:hAnsi="Arial" w:cs="Arial"/>
          <w:sz w:val="24"/>
          <w:szCs w:val="24"/>
        </w:rPr>
      </w:pPr>
      <w:r w:rsidRPr="00BF0542">
        <w:rPr>
          <w:rFonts w:ascii="Arial" w:hAnsi="Arial" w:cs="Arial"/>
          <w:sz w:val="24"/>
          <w:szCs w:val="24"/>
        </w:rPr>
        <w:t>5) размер государственной пошлины, взимаемой за предоставление муниципальной услуги;</w:t>
      </w:r>
    </w:p>
    <w:p w:rsidR="00605EE3" w:rsidRPr="00BF0542" w:rsidRDefault="00605EE3">
      <w:pPr>
        <w:spacing w:after="0" w:line="240" w:lineRule="auto"/>
        <w:ind w:firstLine="567"/>
        <w:jc w:val="both"/>
        <w:rPr>
          <w:rFonts w:ascii="Arial" w:hAnsi="Arial" w:cs="Arial"/>
          <w:sz w:val="24"/>
          <w:szCs w:val="24"/>
        </w:rPr>
      </w:pPr>
      <w:r w:rsidRPr="00BF0542">
        <w:rPr>
          <w:rFonts w:ascii="Arial" w:hAnsi="Arial" w:cs="Arial"/>
          <w:sz w:val="24"/>
          <w:szCs w:val="24"/>
        </w:rPr>
        <w:t xml:space="preserve">6) исчерпывающий перечень оснований для приостановления или отказа </w:t>
      </w:r>
      <w:r w:rsidRPr="00BF0542">
        <w:rPr>
          <w:rFonts w:ascii="Arial" w:hAnsi="Arial" w:cs="Arial"/>
          <w:sz w:val="24"/>
          <w:szCs w:val="24"/>
        </w:rPr>
        <w:br/>
        <w:t>в предоставлении муниципальной услуги;</w:t>
      </w:r>
    </w:p>
    <w:p w:rsidR="00605EE3" w:rsidRPr="00BF0542" w:rsidRDefault="00605EE3">
      <w:pPr>
        <w:spacing w:after="0" w:line="240" w:lineRule="auto"/>
        <w:ind w:firstLine="567"/>
        <w:jc w:val="both"/>
        <w:rPr>
          <w:rFonts w:ascii="Arial" w:hAnsi="Arial" w:cs="Arial"/>
          <w:sz w:val="24"/>
          <w:szCs w:val="24"/>
        </w:rPr>
      </w:pPr>
      <w:r w:rsidRPr="00BF0542">
        <w:rPr>
          <w:rFonts w:ascii="Arial" w:hAnsi="Arial" w:cs="Arial"/>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05EE3" w:rsidRPr="00BF0542" w:rsidRDefault="00605EE3">
      <w:pPr>
        <w:spacing w:after="0" w:line="240" w:lineRule="auto"/>
        <w:ind w:firstLine="567"/>
        <w:jc w:val="both"/>
        <w:rPr>
          <w:rFonts w:ascii="Arial" w:hAnsi="Arial" w:cs="Arial"/>
          <w:sz w:val="24"/>
          <w:szCs w:val="24"/>
        </w:rPr>
      </w:pPr>
      <w:r w:rsidRPr="00BF0542">
        <w:rPr>
          <w:rFonts w:ascii="Arial" w:hAnsi="Arial" w:cs="Arial"/>
          <w:sz w:val="24"/>
          <w:szCs w:val="24"/>
        </w:rPr>
        <w:t>8) формы заявлений (уведомлений, сообщений), используемые при предоставлении муниципальной услуги.</w:t>
      </w:r>
    </w:p>
    <w:p w:rsidR="00605EE3" w:rsidRPr="00BF0542" w:rsidRDefault="00605EE3">
      <w:pPr>
        <w:spacing w:after="0" w:line="240" w:lineRule="auto"/>
        <w:ind w:firstLine="567"/>
        <w:jc w:val="both"/>
        <w:rPr>
          <w:rFonts w:ascii="Arial" w:hAnsi="Arial" w:cs="Arial"/>
          <w:sz w:val="24"/>
          <w:szCs w:val="24"/>
        </w:rPr>
      </w:pPr>
      <w:r w:rsidRPr="00BF0542">
        <w:rPr>
          <w:rFonts w:ascii="Arial" w:hAnsi="Arial" w:cs="Arial"/>
          <w:sz w:val="24"/>
          <w:szCs w:val="24"/>
        </w:rPr>
        <w:t>Информация на Едином и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Тульской области», предоставляется заявителю бесплатно.</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05EE3" w:rsidRPr="00C0693D" w:rsidRDefault="00605EE3">
      <w:pPr>
        <w:spacing w:after="0" w:line="240" w:lineRule="auto"/>
        <w:ind w:firstLine="709"/>
        <w:jc w:val="both"/>
        <w:rPr>
          <w:rFonts w:ascii="Arial" w:hAnsi="Arial" w:cs="Arial"/>
          <w:sz w:val="24"/>
          <w:szCs w:val="24"/>
        </w:rPr>
      </w:pPr>
      <w:r w:rsidRPr="00C0693D">
        <w:rPr>
          <w:rFonts w:ascii="Arial" w:hAnsi="Arial" w:cs="Arial"/>
          <w:sz w:val="24"/>
          <w:szCs w:val="24"/>
        </w:rPr>
        <w:t xml:space="preserve">1.3.6. </w:t>
      </w:r>
      <w:r w:rsidRPr="00C0693D">
        <w:rPr>
          <w:rFonts w:ascii="Arial" w:hAnsi="Arial" w:cs="Arial"/>
          <w:sz w:val="24"/>
          <w:szCs w:val="24"/>
        </w:rPr>
        <w:tab/>
        <w:t>На информационных стендах в администрации муниципального образова</w:t>
      </w:r>
      <w:r>
        <w:rPr>
          <w:rFonts w:ascii="Arial" w:hAnsi="Arial" w:cs="Arial"/>
          <w:sz w:val="24"/>
          <w:szCs w:val="24"/>
        </w:rPr>
        <w:t xml:space="preserve">ния </w:t>
      </w:r>
      <w:proofErr w:type="gramStart"/>
      <w:r>
        <w:rPr>
          <w:rFonts w:ascii="Arial" w:hAnsi="Arial" w:cs="Arial"/>
          <w:sz w:val="24"/>
          <w:szCs w:val="24"/>
        </w:rPr>
        <w:t>Яснополянское</w:t>
      </w:r>
      <w:proofErr w:type="gramEnd"/>
      <w:r>
        <w:rPr>
          <w:rFonts w:ascii="Arial" w:hAnsi="Arial" w:cs="Arial"/>
          <w:sz w:val="24"/>
          <w:szCs w:val="24"/>
        </w:rPr>
        <w:t xml:space="preserve"> </w:t>
      </w:r>
      <w:r w:rsidRPr="00C0693D">
        <w:rPr>
          <w:rFonts w:ascii="Arial" w:hAnsi="Arial" w:cs="Arial"/>
          <w:sz w:val="24"/>
          <w:szCs w:val="24"/>
        </w:rPr>
        <w:t xml:space="preserve"> Щекинского района, а также в сети Интернет на официальном сайте администрации размещены следующие информационные материалы:</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 адрес, номера телефонов и факса, график работы, адрес электронной почты администрации;</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lastRenderedPageBreak/>
        <w:t>- график личного приема главой администрации, его заместителями, должностными лицами администрации, специалистами, ответственными за предоставление муниципальной услуги;</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 сведения о предоставляемой муниципальной услуге;</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 перечень документов, которые заявитель должен представить для предоставления муниципальной услуги;</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 образцы заполнения документов;</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 перечень оснований для отказа в приеме документов, приостановления и отказа в предоставлении муниципальной услуги;</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Информационный стенд, содержащий информацию о процедуре предоставления муниципальной услуги, размещен в холле администрации.</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На официальном сайте администрации муниципального образован</w:t>
      </w:r>
      <w:r>
        <w:rPr>
          <w:rFonts w:ascii="Arial" w:hAnsi="Arial" w:cs="Arial"/>
          <w:sz w:val="24"/>
          <w:szCs w:val="24"/>
        </w:rPr>
        <w:t xml:space="preserve">ия </w:t>
      </w:r>
      <w:proofErr w:type="gramStart"/>
      <w:r>
        <w:rPr>
          <w:rFonts w:ascii="Arial" w:hAnsi="Arial" w:cs="Arial"/>
          <w:sz w:val="24"/>
          <w:szCs w:val="24"/>
        </w:rPr>
        <w:t>Яснополянское</w:t>
      </w:r>
      <w:proofErr w:type="gramEnd"/>
      <w:r>
        <w:rPr>
          <w:rFonts w:ascii="Arial" w:hAnsi="Arial" w:cs="Arial"/>
          <w:sz w:val="24"/>
          <w:szCs w:val="24"/>
        </w:rPr>
        <w:t xml:space="preserve"> </w:t>
      </w:r>
      <w:r w:rsidRPr="00C0693D">
        <w:rPr>
          <w:rFonts w:ascii="Arial" w:hAnsi="Arial" w:cs="Arial"/>
          <w:sz w:val="24"/>
          <w:szCs w:val="24"/>
        </w:rPr>
        <w:t>Щекинского района информация размещена в разделе, предусмотренном для размещения информации о муниципальных услугах.</w:t>
      </w:r>
    </w:p>
    <w:p w:rsidR="00605EE3" w:rsidRPr="00C0693D" w:rsidRDefault="00605EE3">
      <w:pPr>
        <w:spacing w:after="0" w:line="240" w:lineRule="auto"/>
        <w:ind w:firstLine="709"/>
        <w:jc w:val="both"/>
        <w:rPr>
          <w:rFonts w:ascii="Arial" w:hAnsi="Arial" w:cs="Arial"/>
          <w:sz w:val="24"/>
          <w:szCs w:val="24"/>
        </w:rPr>
      </w:pPr>
      <w:r w:rsidRPr="00C0693D">
        <w:rPr>
          <w:rFonts w:ascii="Arial" w:hAnsi="Arial" w:cs="Arial"/>
          <w:sz w:val="24"/>
          <w:szCs w:val="24"/>
        </w:rPr>
        <w:t>Консультирование по вопросам предоставления муниципальной услуги осуществляется бесплатно.</w:t>
      </w:r>
    </w:p>
    <w:p w:rsidR="00605EE3" w:rsidRPr="00C0693D" w:rsidRDefault="00605EE3">
      <w:pPr>
        <w:spacing w:after="0" w:line="240" w:lineRule="auto"/>
        <w:ind w:firstLine="709"/>
        <w:jc w:val="both"/>
        <w:rPr>
          <w:rFonts w:ascii="Arial" w:hAnsi="Arial" w:cs="Arial"/>
          <w:sz w:val="24"/>
          <w:szCs w:val="24"/>
        </w:rPr>
      </w:pPr>
      <w:r w:rsidRPr="00C0693D">
        <w:rPr>
          <w:rFonts w:ascii="Arial" w:hAnsi="Arial" w:cs="Arial"/>
          <w:sz w:val="24"/>
          <w:szCs w:val="24"/>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605EE3" w:rsidRPr="00C0693D" w:rsidRDefault="00605EE3">
      <w:pPr>
        <w:spacing w:after="0" w:line="240" w:lineRule="auto"/>
        <w:jc w:val="both"/>
        <w:rPr>
          <w:rFonts w:ascii="Arial" w:hAnsi="Arial" w:cs="Arial"/>
          <w:sz w:val="24"/>
          <w:szCs w:val="24"/>
        </w:rPr>
      </w:pPr>
      <w:r w:rsidRPr="00C0693D">
        <w:rPr>
          <w:rFonts w:ascii="Arial" w:hAnsi="Arial" w:cs="Arial"/>
          <w:sz w:val="24"/>
          <w:szCs w:val="24"/>
        </w:rPr>
        <w:tab/>
      </w:r>
      <w:proofErr w:type="gramStart"/>
      <w:r w:rsidRPr="00C0693D">
        <w:rPr>
          <w:rFonts w:ascii="Arial" w:hAnsi="Arial" w:cs="Arial"/>
          <w:sz w:val="24"/>
          <w:szCs w:val="24"/>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605EE3" w:rsidRPr="00C0693D" w:rsidRDefault="00605EE3">
      <w:pPr>
        <w:spacing w:after="0" w:line="240" w:lineRule="auto"/>
        <w:ind w:firstLine="709"/>
        <w:jc w:val="both"/>
        <w:rPr>
          <w:rFonts w:ascii="Arial" w:hAnsi="Arial" w:cs="Arial"/>
          <w:sz w:val="24"/>
          <w:szCs w:val="24"/>
        </w:rPr>
      </w:pPr>
      <w:r w:rsidRPr="00C0693D">
        <w:rPr>
          <w:rFonts w:ascii="Arial" w:hAnsi="Arial" w:cs="Arial"/>
          <w:sz w:val="24"/>
          <w:szCs w:val="24"/>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605EE3" w:rsidRPr="00C0693D" w:rsidRDefault="00605EE3">
      <w:pPr>
        <w:spacing w:after="0" w:line="240" w:lineRule="auto"/>
        <w:ind w:firstLine="709"/>
        <w:jc w:val="both"/>
        <w:rPr>
          <w:rFonts w:ascii="Arial" w:hAnsi="Arial" w:cs="Arial"/>
          <w:sz w:val="24"/>
          <w:szCs w:val="24"/>
        </w:rPr>
      </w:pPr>
      <w:r w:rsidRPr="00C0693D">
        <w:rPr>
          <w:rFonts w:ascii="Arial" w:hAnsi="Arial" w:cs="Arial"/>
          <w:sz w:val="24"/>
          <w:szCs w:val="24"/>
        </w:rPr>
        <w:t>Рекомендуемое время для телефонного разговора – не более 10 минут, личного устного информирования – не более 20 минут.</w:t>
      </w:r>
    </w:p>
    <w:p w:rsidR="00605EE3" w:rsidRPr="00C0693D" w:rsidRDefault="00605EE3">
      <w:pPr>
        <w:spacing w:after="0" w:line="240" w:lineRule="auto"/>
        <w:ind w:firstLine="709"/>
        <w:jc w:val="both"/>
        <w:rPr>
          <w:rFonts w:ascii="Arial" w:hAnsi="Arial" w:cs="Arial"/>
          <w:sz w:val="24"/>
          <w:szCs w:val="24"/>
        </w:rPr>
      </w:pPr>
      <w:r w:rsidRPr="00C0693D">
        <w:rPr>
          <w:rFonts w:ascii="Arial" w:hAnsi="Arial" w:cs="Arial"/>
          <w:sz w:val="24"/>
          <w:szCs w:val="24"/>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605EE3" w:rsidRPr="00C0693D" w:rsidRDefault="00605EE3">
      <w:pPr>
        <w:spacing w:after="0" w:line="240" w:lineRule="auto"/>
        <w:jc w:val="both"/>
        <w:rPr>
          <w:rFonts w:ascii="Arial" w:hAnsi="Arial" w:cs="Arial"/>
          <w:sz w:val="24"/>
          <w:szCs w:val="24"/>
        </w:rPr>
      </w:pPr>
      <w:r w:rsidRPr="00C0693D">
        <w:rPr>
          <w:rFonts w:ascii="Arial" w:hAnsi="Arial" w:cs="Arial"/>
          <w:sz w:val="24"/>
          <w:szCs w:val="24"/>
        </w:rPr>
        <w:tab/>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605EE3" w:rsidRPr="00C0693D" w:rsidRDefault="00605EE3">
      <w:pPr>
        <w:spacing w:after="0" w:line="240" w:lineRule="auto"/>
        <w:ind w:firstLine="567"/>
        <w:jc w:val="both"/>
        <w:rPr>
          <w:rFonts w:ascii="Arial" w:hAnsi="Arial" w:cs="Arial"/>
          <w:sz w:val="24"/>
          <w:szCs w:val="24"/>
        </w:rPr>
      </w:pPr>
    </w:p>
    <w:p w:rsidR="00605EE3" w:rsidRPr="00377372" w:rsidRDefault="00605EE3" w:rsidP="00377372">
      <w:pPr>
        <w:spacing w:after="0" w:line="240" w:lineRule="auto"/>
        <w:jc w:val="center"/>
        <w:rPr>
          <w:rFonts w:ascii="Arial" w:hAnsi="Arial" w:cs="Arial"/>
          <w:b/>
          <w:sz w:val="24"/>
          <w:szCs w:val="24"/>
        </w:rPr>
      </w:pPr>
      <w:r w:rsidRPr="00C0693D">
        <w:rPr>
          <w:rFonts w:ascii="Arial" w:hAnsi="Arial" w:cs="Arial"/>
          <w:b/>
          <w:sz w:val="24"/>
          <w:szCs w:val="24"/>
        </w:rPr>
        <w:t>2. Стандарт предоставления муниципальной услуги</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муници</w:t>
      </w:r>
      <w:r>
        <w:rPr>
          <w:rFonts w:ascii="Arial" w:hAnsi="Arial" w:cs="Arial"/>
          <w:sz w:val="24"/>
          <w:szCs w:val="24"/>
        </w:rPr>
        <w:t xml:space="preserve">пального образования Яснополянское </w:t>
      </w:r>
      <w:r w:rsidRPr="00C0693D">
        <w:rPr>
          <w:rFonts w:ascii="Arial" w:hAnsi="Arial" w:cs="Arial"/>
          <w:sz w:val="24"/>
          <w:szCs w:val="24"/>
        </w:rPr>
        <w:t>Щекинского района.</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2.2. Муниципальная услуга предоставляется администрацией муниципального образова</w:t>
      </w:r>
      <w:r>
        <w:rPr>
          <w:rFonts w:ascii="Arial" w:hAnsi="Arial" w:cs="Arial"/>
          <w:sz w:val="24"/>
          <w:szCs w:val="24"/>
        </w:rPr>
        <w:t xml:space="preserve">ния </w:t>
      </w:r>
      <w:proofErr w:type="gramStart"/>
      <w:r>
        <w:rPr>
          <w:rFonts w:ascii="Arial" w:hAnsi="Arial" w:cs="Arial"/>
          <w:sz w:val="24"/>
          <w:szCs w:val="24"/>
        </w:rPr>
        <w:t>Яснополянское</w:t>
      </w:r>
      <w:proofErr w:type="gramEnd"/>
      <w:r w:rsidRPr="00C0693D">
        <w:rPr>
          <w:rFonts w:ascii="Arial" w:hAnsi="Arial" w:cs="Arial"/>
          <w:sz w:val="24"/>
          <w:szCs w:val="24"/>
        </w:rPr>
        <w:t xml:space="preserve"> Щекинского района (далее – администрация, уполномоченный орган). </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lastRenderedPageBreak/>
        <w:t>2.2.1. Администрация организует предоставление муниципальной услуги на базе МФЦ на территории муниципального образова</w:t>
      </w:r>
      <w:r>
        <w:rPr>
          <w:rFonts w:ascii="Arial" w:hAnsi="Arial" w:cs="Arial"/>
          <w:sz w:val="24"/>
          <w:szCs w:val="24"/>
        </w:rPr>
        <w:t>ния Яснополянское</w:t>
      </w:r>
      <w:r w:rsidRPr="00C0693D">
        <w:rPr>
          <w:rFonts w:ascii="Arial" w:hAnsi="Arial" w:cs="Arial"/>
          <w:sz w:val="24"/>
          <w:szCs w:val="24"/>
        </w:rPr>
        <w:t xml:space="preserve"> Щекинского района.</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 xml:space="preserve">2.2.2. Администрация, МФЦ, на </w:t>
      </w:r>
      <w:proofErr w:type="gramStart"/>
      <w:r w:rsidRPr="00C0693D">
        <w:rPr>
          <w:rFonts w:ascii="Arial" w:hAnsi="Arial" w:cs="Arial"/>
          <w:sz w:val="24"/>
          <w:szCs w:val="24"/>
        </w:rPr>
        <w:t>базе</w:t>
      </w:r>
      <w:proofErr w:type="gramEnd"/>
      <w:r w:rsidRPr="00C0693D">
        <w:rPr>
          <w:rFonts w:ascii="Arial" w:hAnsi="Arial" w:cs="Arial"/>
          <w:sz w:val="24"/>
          <w:szCs w:val="24"/>
        </w:rPr>
        <w:t xml:space="preserve"> которого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 xml:space="preserve">2.3. Конечным результатом предоставления муниципальной услуги является выдача (направление) заявителю результата предоставления муниципальной услуги. </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 xml:space="preserve">Результатом предоставления муниципальной услуги является: </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 решение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 в форме постановления администрации  муниципального образова</w:t>
      </w:r>
      <w:r>
        <w:rPr>
          <w:rFonts w:ascii="Arial" w:hAnsi="Arial" w:cs="Arial"/>
          <w:sz w:val="24"/>
          <w:szCs w:val="24"/>
        </w:rPr>
        <w:t xml:space="preserve">ния Яснополянское </w:t>
      </w:r>
      <w:r w:rsidRPr="00C0693D">
        <w:rPr>
          <w:rFonts w:ascii="Arial" w:hAnsi="Arial" w:cs="Arial"/>
          <w:sz w:val="24"/>
          <w:szCs w:val="24"/>
        </w:rPr>
        <w:t xml:space="preserve"> Щекинского  района;</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 мотивированный отказ в предоставлении муниципальной услуги в форме письма Администрации.</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2.4. Срок предоставления муниципальной услуги не должен превышать 15 рабочих дней со дня поступления заявления о предоставлении муниципальной услуги и иных документов, указанных в пункте 2.6 настоящего административного регламента. Сроки прохождения отдельных административных процедур и сроки выполнения действий отдельными должностными лицами указаны в разделе 3 настоящего административного регламента.</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2.5. 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 xml:space="preserve">2.6. Исчерпывающий перечень документов, необходимых для предоставления муниципальной услуги. </w:t>
      </w:r>
    </w:p>
    <w:p w:rsidR="00605EE3" w:rsidRPr="00C0693D" w:rsidRDefault="00605EE3">
      <w:pPr>
        <w:spacing w:after="0" w:line="240" w:lineRule="auto"/>
        <w:ind w:firstLine="697"/>
        <w:jc w:val="both"/>
        <w:rPr>
          <w:rFonts w:ascii="Arial" w:hAnsi="Arial" w:cs="Arial"/>
          <w:color w:val="000000"/>
          <w:sz w:val="24"/>
          <w:szCs w:val="24"/>
        </w:rPr>
      </w:pPr>
      <w:r w:rsidRPr="00C0693D">
        <w:rPr>
          <w:rFonts w:ascii="Arial" w:hAnsi="Arial" w:cs="Arial"/>
          <w:sz w:val="24"/>
          <w:szCs w:val="24"/>
        </w:rPr>
        <w:t xml:space="preserve">2.6.1. </w:t>
      </w:r>
      <w:r w:rsidRPr="00C0693D">
        <w:rPr>
          <w:rFonts w:ascii="Arial" w:hAnsi="Arial" w:cs="Arial"/>
          <w:color w:val="000000"/>
          <w:sz w:val="24"/>
          <w:szCs w:val="24"/>
        </w:rPr>
        <w:t>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p>
    <w:p w:rsidR="00605EE3" w:rsidRPr="00C0693D" w:rsidRDefault="00605EE3">
      <w:pPr>
        <w:spacing w:after="0" w:line="240" w:lineRule="auto"/>
        <w:ind w:firstLine="567"/>
        <w:jc w:val="both"/>
        <w:rPr>
          <w:rFonts w:ascii="Arial" w:hAnsi="Arial" w:cs="Arial"/>
          <w:sz w:val="24"/>
          <w:szCs w:val="24"/>
        </w:rPr>
      </w:pPr>
      <w:proofErr w:type="gramStart"/>
      <w:r w:rsidRPr="00C0693D">
        <w:rPr>
          <w:rFonts w:ascii="Arial" w:hAnsi="Arial" w:cs="Arial"/>
          <w:sz w:val="24"/>
          <w:szCs w:val="24"/>
        </w:rPr>
        <w:t>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Министерства природных ресурсов и экологии Российской Федерации от 15.04.2020 N 220 (далее - Порядок).</w:t>
      </w:r>
      <w:proofErr w:type="gramEnd"/>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К заявлению прилагаются:</w:t>
      </w:r>
    </w:p>
    <w:p w:rsidR="00605EE3" w:rsidRPr="00102862" w:rsidRDefault="00605EE3">
      <w:pPr>
        <w:spacing w:after="0" w:line="240" w:lineRule="auto"/>
        <w:ind w:firstLine="567"/>
        <w:jc w:val="both"/>
        <w:rPr>
          <w:rFonts w:ascii="Arial" w:hAnsi="Arial" w:cs="Arial"/>
          <w:sz w:val="24"/>
          <w:szCs w:val="24"/>
        </w:rPr>
      </w:pPr>
      <w:r w:rsidRPr="00102862">
        <w:rPr>
          <w:rFonts w:ascii="Arial" w:hAnsi="Arial" w:cs="Arial"/>
          <w:sz w:val="24"/>
          <w:szCs w:val="24"/>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605EE3" w:rsidRPr="00C0693D" w:rsidRDefault="00605EE3">
      <w:pPr>
        <w:spacing w:after="0" w:line="240" w:lineRule="auto"/>
        <w:ind w:firstLine="567"/>
        <w:jc w:val="both"/>
        <w:rPr>
          <w:rFonts w:ascii="Arial" w:hAnsi="Arial" w:cs="Arial"/>
          <w:sz w:val="24"/>
          <w:szCs w:val="24"/>
        </w:rPr>
      </w:pPr>
      <w:r w:rsidRPr="00102862">
        <w:rPr>
          <w:rFonts w:ascii="Arial" w:hAnsi="Arial" w:cs="Arial"/>
          <w:sz w:val="24"/>
          <w:szCs w:val="24"/>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605EE3" w:rsidRPr="00C0693D" w:rsidRDefault="00605EE3">
      <w:pPr>
        <w:spacing w:after="0" w:line="240" w:lineRule="auto"/>
        <w:ind w:firstLine="698"/>
        <w:jc w:val="both"/>
        <w:rPr>
          <w:rFonts w:ascii="Arial" w:hAnsi="Arial" w:cs="Arial"/>
          <w:color w:val="000000"/>
          <w:sz w:val="24"/>
          <w:szCs w:val="24"/>
        </w:rPr>
      </w:pPr>
      <w:r w:rsidRPr="00C0693D">
        <w:rPr>
          <w:rFonts w:ascii="Arial" w:hAnsi="Arial" w:cs="Arial"/>
          <w:sz w:val="24"/>
          <w:szCs w:val="24"/>
        </w:rPr>
        <w:lastRenderedPageBreak/>
        <w:t xml:space="preserve">2.6.2. </w:t>
      </w:r>
      <w:r w:rsidRPr="00C0693D">
        <w:rPr>
          <w:rFonts w:ascii="Arial" w:hAnsi="Arial" w:cs="Arial"/>
          <w:color w:val="000000"/>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605EE3" w:rsidRPr="00C0693D" w:rsidRDefault="00605EE3">
      <w:pPr>
        <w:spacing w:after="0" w:line="240" w:lineRule="auto"/>
        <w:ind w:firstLine="698"/>
        <w:jc w:val="both"/>
        <w:rPr>
          <w:rFonts w:ascii="Arial" w:hAnsi="Arial" w:cs="Arial"/>
          <w:color w:val="000000"/>
          <w:sz w:val="24"/>
          <w:szCs w:val="24"/>
        </w:rPr>
      </w:pPr>
      <w:r w:rsidRPr="00C0693D">
        <w:rPr>
          <w:rFonts w:ascii="Arial" w:hAnsi="Arial" w:cs="Arial"/>
          <w:color w:val="000000"/>
          <w:sz w:val="24"/>
          <w:szCs w:val="24"/>
        </w:rPr>
        <w:t>- выписка из ЕГРЮЛ для юридических лиц.</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документа, должны быть пронумерованы и прошиты с указанием количества прошитых листов.</w:t>
      </w:r>
    </w:p>
    <w:p w:rsidR="00605EE3" w:rsidRPr="00C0693D" w:rsidRDefault="00605EE3">
      <w:pPr>
        <w:spacing w:after="0" w:line="240" w:lineRule="auto"/>
        <w:ind w:firstLine="567"/>
        <w:jc w:val="both"/>
        <w:rPr>
          <w:rFonts w:ascii="Arial" w:hAnsi="Arial" w:cs="Arial"/>
          <w:sz w:val="24"/>
          <w:szCs w:val="24"/>
        </w:rPr>
      </w:pPr>
      <w:r w:rsidRPr="00C0693D">
        <w:rPr>
          <w:rFonts w:ascii="Arial" w:hAnsi="Arial" w:cs="Arial"/>
          <w:sz w:val="24"/>
          <w:szCs w:val="24"/>
        </w:rPr>
        <w:t xml:space="preserve">2.6.4. При подаче заявления и прилагаемых к нему документов лично заявителем сотруднику администрации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605EE3" w:rsidRPr="00227F41" w:rsidRDefault="00605EE3">
      <w:pPr>
        <w:tabs>
          <w:tab w:val="left" w:pos="567"/>
        </w:tabs>
        <w:spacing w:after="0" w:line="240" w:lineRule="auto"/>
        <w:ind w:firstLine="567"/>
        <w:jc w:val="both"/>
        <w:rPr>
          <w:rFonts w:ascii="Arial" w:hAnsi="Arial" w:cs="Arial"/>
          <w:sz w:val="24"/>
          <w:szCs w:val="24"/>
        </w:rPr>
      </w:pPr>
      <w:r w:rsidRPr="00227F41">
        <w:rPr>
          <w:rFonts w:ascii="Arial" w:hAnsi="Arial" w:cs="Arial"/>
          <w:color w:val="000000"/>
          <w:sz w:val="24"/>
          <w:szCs w:val="24"/>
        </w:rPr>
        <w:t>2.6.5.</w:t>
      </w:r>
      <w:r w:rsidRPr="00227F41">
        <w:rPr>
          <w:rFonts w:ascii="Arial" w:hAnsi="Arial" w:cs="Arial"/>
          <w:sz w:val="24"/>
          <w:szCs w:val="24"/>
        </w:rPr>
        <w:t>Администрация не вправе требовать от заявителя:</w:t>
      </w:r>
    </w:p>
    <w:p w:rsidR="00605EE3" w:rsidRPr="00227F41" w:rsidRDefault="00605EE3">
      <w:pPr>
        <w:tabs>
          <w:tab w:val="left" w:pos="567"/>
        </w:tabs>
        <w:spacing w:after="0" w:line="240" w:lineRule="auto"/>
        <w:ind w:firstLine="567"/>
        <w:jc w:val="both"/>
        <w:rPr>
          <w:rFonts w:ascii="Arial" w:hAnsi="Arial" w:cs="Arial"/>
          <w:sz w:val="24"/>
          <w:szCs w:val="24"/>
        </w:rPr>
      </w:pPr>
      <w:r w:rsidRPr="00227F41">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05EE3" w:rsidRPr="00227F41" w:rsidRDefault="00605EE3">
      <w:pPr>
        <w:tabs>
          <w:tab w:val="left" w:pos="567"/>
        </w:tabs>
        <w:spacing w:after="0" w:line="240" w:lineRule="auto"/>
        <w:ind w:firstLine="567"/>
        <w:jc w:val="both"/>
        <w:rPr>
          <w:rFonts w:ascii="Arial" w:hAnsi="Arial" w:cs="Arial"/>
          <w:sz w:val="24"/>
          <w:szCs w:val="24"/>
        </w:rPr>
      </w:pPr>
      <w:proofErr w:type="gramStart"/>
      <w:r w:rsidRPr="00227F41">
        <w:rPr>
          <w:rFonts w:ascii="Arial" w:hAnsi="Arial" w:cs="Arial"/>
          <w:sz w:val="24"/>
          <w:szCs w:val="24"/>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«Об организации предоставления государственных и муниципальных услуг» муниципальных услуг, в соответствии с нормативными правовыми</w:t>
      </w:r>
      <w:proofErr w:type="gramEnd"/>
      <w:r w:rsidRPr="00227F41">
        <w:rPr>
          <w:rFonts w:ascii="Arial" w:hAnsi="Arial" w:cs="Arial"/>
          <w:sz w:val="24"/>
          <w:szCs w:val="24"/>
        </w:rPr>
        <w:t xml:space="preserve"> </w:t>
      </w:r>
      <w:proofErr w:type="gramStart"/>
      <w:r w:rsidRPr="00227F41">
        <w:rPr>
          <w:rFonts w:ascii="Arial" w:hAnsi="Arial" w:cs="Arial"/>
          <w:sz w:val="24"/>
          <w:szCs w:val="24"/>
        </w:rPr>
        <w:t>актами Российской Федерации, нормативными правовыми актами Тульской области, муниципальными правовыми актами, за исключением документов, включенных в определенный частью 6 статьи 7 Федерального закона от 27 июля 2010 г. N 210-ФЗ «Об организации предоставления государственных и муниципальных услуг» перечень документов.</w:t>
      </w:r>
      <w:proofErr w:type="gramEnd"/>
      <w:r w:rsidRPr="00227F41">
        <w:rPr>
          <w:rFonts w:ascii="Arial" w:hAnsi="Arial" w:cs="Arial"/>
          <w:sz w:val="24"/>
          <w:szCs w:val="24"/>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605EE3" w:rsidRPr="00227F41" w:rsidRDefault="00605EE3">
      <w:pPr>
        <w:tabs>
          <w:tab w:val="left" w:pos="567"/>
        </w:tabs>
        <w:spacing w:after="0" w:line="240" w:lineRule="auto"/>
        <w:ind w:firstLine="567"/>
        <w:jc w:val="both"/>
        <w:rPr>
          <w:rFonts w:ascii="Arial" w:hAnsi="Arial" w:cs="Arial"/>
          <w:sz w:val="24"/>
          <w:szCs w:val="24"/>
        </w:rPr>
      </w:pPr>
      <w:proofErr w:type="gramStart"/>
      <w:r w:rsidRPr="00227F41">
        <w:rPr>
          <w:rFonts w:ascii="Arial" w:hAnsi="Arial" w:cs="Arial"/>
          <w:sz w:val="24"/>
          <w:szCs w:val="24"/>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 210-ФЗ «Об организации предоставления</w:t>
      </w:r>
      <w:proofErr w:type="gramEnd"/>
      <w:r w:rsidRPr="00227F41">
        <w:rPr>
          <w:rFonts w:ascii="Arial" w:hAnsi="Arial" w:cs="Arial"/>
          <w:sz w:val="24"/>
          <w:szCs w:val="24"/>
        </w:rPr>
        <w:t xml:space="preserve"> государственных и муниципальных услуг»;</w:t>
      </w:r>
    </w:p>
    <w:p w:rsidR="00605EE3" w:rsidRPr="00227F41" w:rsidRDefault="00605EE3">
      <w:pPr>
        <w:tabs>
          <w:tab w:val="left" w:pos="567"/>
        </w:tabs>
        <w:spacing w:after="0" w:line="240" w:lineRule="auto"/>
        <w:ind w:firstLine="567"/>
        <w:jc w:val="both"/>
        <w:rPr>
          <w:rFonts w:ascii="Arial" w:hAnsi="Arial" w:cs="Arial"/>
          <w:sz w:val="24"/>
          <w:szCs w:val="24"/>
        </w:rPr>
      </w:pPr>
      <w:r w:rsidRPr="00227F41">
        <w:rPr>
          <w:rFonts w:ascii="Arial" w:hAnsi="Arial" w:cs="Arial"/>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05EE3" w:rsidRPr="00227F41" w:rsidRDefault="00605EE3">
      <w:pPr>
        <w:tabs>
          <w:tab w:val="left" w:pos="567"/>
        </w:tabs>
        <w:spacing w:after="0" w:line="240" w:lineRule="auto"/>
        <w:ind w:firstLine="567"/>
        <w:jc w:val="both"/>
        <w:rPr>
          <w:rFonts w:ascii="Arial" w:hAnsi="Arial" w:cs="Arial"/>
          <w:sz w:val="24"/>
          <w:szCs w:val="24"/>
        </w:rPr>
      </w:pPr>
      <w:r w:rsidRPr="00227F41">
        <w:rPr>
          <w:rFonts w:ascii="Arial" w:hAnsi="Arial" w:cs="Arial"/>
          <w:sz w:val="24"/>
          <w:szCs w:val="24"/>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05EE3" w:rsidRPr="00227F41" w:rsidRDefault="00605EE3">
      <w:pPr>
        <w:tabs>
          <w:tab w:val="left" w:pos="567"/>
        </w:tabs>
        <w:spacing w:after="0" w:line="240" w:lineRule="auto"/>
        <w:ind w:firstLine="567"/>
        <w:jc w:val="both"/>
        <w:rPr>
          <w:rFonts w:ascii="Arial" w:hAnsi="Arial" w:cs="Arial"/>
          <w:sz w:val="24"/>
          <w:szCs w:val="24"/>
        </w:rPr>
      </w:pPr>
      <w:r w:rsidRPr="00227F41">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05EE3" w:rsidRPr="00227F41" w:rsidRDefault="00605EE3">
      <w:pPr>
        <w:tabs>
          <w:tab w:val="left" w:pos="567"/>
        </w:tabs>
        <w:spacing w:after="0" w:line="240" w:lineRule="auto"/>
        <w:ind w:firstLine="567"/>
        <w:jc w:val="both"/>
        <w:rPr>
          <w:rFonts w:ascii="Arial" w:hAnsi="Arial" w:cs="Arial"/>
          <w:sz w:val="24"/>
          <w:szCs w:val="24"/>
        </w:rPr>
      </w:pPr>
      <w:r w:rsidRPr="00227F41">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05EE3" w:rsidRPr="00227F41" w:rsidRDefault="00605EE3">
      <w:pPr>
        <w:tabs>
          <w:tab w:val="left" w:pos="567"/>
        </w:tabs>
        <w:spacing w:after="0" w:line="240" w:lineRule="auto"/>
        <w:ind w:firstLine="567"/>
        <w:jc w:val="both"/>
        <w:rPr>
          <w:rFonts w:ascii="Arial" w:hAnsi="Arial" w:cs="Arial"/>
          <w:sz w:val="24"/>
          <w:szCs w:val="24"/>
        </w:rPr>
      </w:pPr>
      <w:proofErr w:type="gramStart"/>
      <w:r w:rsidRPr="00227F41">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w:t>
      </w:r>
      <w:proofErr w:type="gramEnd"/>
      <w:r w:rsidRPr="00227F41">
        <w:rPr>
          <w:rFonts w:ascii="Arial" w:hAnsi="Arial" w:cs="Arial"/>
          <w:sz w:val="24"/>
          <w:szCs w:val="24"/>
        </w:rPr>
        <w:t xml:space="preserve">, </w:t>
      </w:r>
      <w:proofErr w:type="gramStart"/>
      <w:r w:rsidRPr="00227F41">
        <w:rPr>
          <w:rFonts w:ascii="Arial" w:hAnsi="Arial" w:cs="Arial"/>
          <w:sz w:val="24"/>
          <w:szCs w:val="24"/>
        </w:rPr>
        <w:t>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605EE3" w:rsidRPr="00227F41" w:rsidRDefault="00605EE3">
      <w:pPr>
        <w:spacing w:after="0" w:line="240" w:lineRule="auto"/>
        <w:ind w:firstLine="567"/>
        <w:jc w:val="both"/>
        <w:rPr>
          <w:rFonts w:ascii="Arial" w:hAnsi="Arial" w:cs="Arial"/>
          <w:sz w:val="24"/>
          <w:szCs w:val="24"/>
        </w:rPr>
      </w:pPr>
      <w:r w:rsidRPr="00227F41">
        <w:rPr>
          <w:rFonts w:ascii="Arial" w:hAnsi="Arial" w:cs="Arial"/>
          <w:sz w:val="24"/>
          <w:szCs w:val="24"/>
        </w:rPr>
        <w:t xml:space="preserve">2.7. Исчерпывающий перечень оснований для отказа в приеме документов. </w:t>
      </w:r>
    </w:p>
    <w:p w:rsidR="00605EE3" w:rsidRPr="00227F41" w:rsidRDefault="00605EE3">
      <w:pPr>
        <w:spacing w:after="0" w:line="240" w:lineRule="auto"/>
        <w:ind w:firstLine="567"/>
        <w:jc w:val="both"/>
        <w:rPr>
          <w:rFonts w:ascii="Arial" w:hAnsi="Arial" w:cs="Arial"/>
          <w:sz w:val="24"/>
          <w:szCs w:val="24"/>
        </w:rPr>
      </w:pPr>
      <w:r w:rsidRPr="00227F41">
        <w:rPr>
          <w:rFonts w:ascii="Arial" w:hAnsi="Arial" w:cs="Arial"/>
          <w:sz w:val="24"/>
          <w:szCs w:val="24"/>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605EE3" w:rsidRPr="00227F41" w:rsidRDefault="00605EE3">
      <w:pPr>
        <w:spacing w:after="0" w:line="240" w:lineRule="auto"/>
        <w:ind w:firstLine="567"/>
        <w:jc w:val="both"/>
        <w:rPr>
          <w:rFonts w:ascii="Arial" w:hAnsi="Arial" w:cs="Arial"/>
          <w:sz w:val="24"/>
          <w:szCs w:val="24"/>
        </w:rPr>
      </w:pPr>
      <w:r w:rsidRPr="00227F41">
        <w:rPr>
          <w:rFonts w:ascii="Arial" w:hAnsi="Arial" w:cs="Arial"/>
          <w:sz w:val="24"/>
          <w:szCs w:val="24"/>
        </w:rPr>
        <w:t>2) текст заявления о предоставлении муниципальной услуги не поддается прочтению;</w:t>
      </w:r>
    </w:p>
    <w:p w:rsidR="00605EE3" w:rsidRPr="00227F41" w:rsidRDefault="00605EE3">
      <w:pPr>
        <w:spacing w:after="0" w:line="240" w:lineRule="auto"/>
        <w:ind w:firstLine="567"/>
        <w:jc w:val="both"/>
        <w:rPr>
          <w:rFonts w:ascii="Arial" w:hAnsi="Arial" w:cs="Arial"/>
          <w:sz w:val="24"/>
          <w:szCs w:val="24"/>
        </w:rPr>
      </w:pPr>
      <w:r w:rsidRPr="00227F41">
        <w:rPr>
          <w:rFonts w:ascii="Arial" w:hAnsi="Arial" w:cs="Arial"/>
          <w:sz w:val="24"/>
          <w:szCs w:val="24"/>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605EE3" w:rsidRPr="00227F41" w:rsidRDefault="00605EE3">
      <w:pPr>
        <w:spacing w:after="0" w:line="240" w:lineRule="auto"/>
        <w:ind w:firstLine="567"/>
        <w:jc w:val="both"/>
        <w:rPr>
          <w:rFonts w:ascii="Arial" w:hAnsi="Arial" w:cs="Arial"/>
          <w:sz w:val="24"/>
          <w:szCs w:val="24"/>
        </w:rPr>
      </w:pPr>
      <w:r w:rsidRPr="00227F41">
        <w:rPr>
          <w:rFonts w:ascii="Arial" w:hAnsi="Arial" w:cs="Arial"/>
          <w:sz w:val="24"/>
          <w:szCs w:val="24"/>
        </w:rPr>
        <w:t>2.8. Исчерпывающий перечень оснований для приостановления или отказа в предоставлении муниципальной услуги.</w:t>
      </w:r>
    </w:p>
    <w:p w:rsidR="00605EE3" w:rsidRPr="00227F41" w:rsidRDefault="00605EE3">
      <w:pPr>
        <w:spacing w:after="0" w:line="240" w:lineRule="auto"/>
        <w:ind w:firstLine="567"/>
        <w:jc w:val="both"/>
        <w:rPr>
          <w:rFonts w:ascii="Arial" w:hAnsi="Arial" w:cs="Arial"/>
          <w:sz w:val="24"/>
          <w:szCs w:val="24"/>
        </w:rPr>
      </w:pPr>
      <w:r w:rsidRPr="00227F41">
        <w:rPr>
          <w:rFonts w:ascii="Arial" w:hAnsi="Arial" w:cs="Arial"/>
          <w:sz w:val="24"/>
          <w:szCs w:val="24"/>
        </w:rPr>
        <w:t>2.8.1. Оснований для приостановления предоставления муниципальной услуги законодательством Российской Федерации не предусмотрено.</w:t>
      </w:r>
    </w:p>
    <w:p w:rsidR="00605EE3" w:rsidRPr="00227F41" w:rsidRDefault="00605EE3">
      <w:pPr>
        <w:spacing w:after="0" w:line="240" w:lineRule="auto"/>
        <w:ind w:firstLine="567"/>
        <w:jc w:val="both"/>
        <w:rPr>
          <w:rFonts w:ascii="Arial" w:hAnsi="Arial" w:cs="Arial"/>
          <w:sz w:val="24"/>
          <w:szCs w:val="24"/>
        </w:rPr>
      </w:pPr>
      <w:r w:rsidRPr="00227F41">
        <w:rPr>
          <w:rFonts w:ascii="Arial" w:hAnsi="Arial" w:cs="Arial"/>
          <w:sz w:val="24"/>
          <w:szCs w:val="24"/>
        </w:rPr>
        <w:t>2.8.2. Исчерпывающий перечень оснований для отказа в предоставлении муниципальной услуги:</w:t>
      </w:r>
    </w:p>
    <w:p w:rsidR="00605EE3" w:rsidRPr="00227F41" w:rsidRDefault="00605EE3">
      <w:pPr>
        <w:spacing w:after="0" w:line="240" w:lineRule="auto"/>
        <w:ind w:firstLine="567"/>
        <w:jc w:val="both"/>
        <w:rPr>
          <w:rFonts w:ascii="Arial" w:hAnsi="Arial" w:cs="Arial"/>
          <w:sz w:val="24"/>
          <w:szCs w:val="24"/>
        </w:rPr>
      </w:pPr>
      <w:r w:rsidRPr="00227F41">
        <w:rPr>
          <w:rFonts w:ascii="Arial" w:hAnsi="Arial" w:cs="Arial"/>
          <w:sz w:val="24"/>
          <w:szCs w:val="24"/>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605EE3" w:rsidRPr="00227F41" w:rsidRDefault="00605EE3">
      <w:pPr>
        <w:spacing w:after="0" w:line="240" w:lineRule="auto"/>
        <w:ind w:firstLine="567"/>
        <w:jc w:val="both"/>
        <w:rPr>
          <w:rFonts w:ascii="Arial" w:hAnsi="Arial" w:cs="Arial"/>
          <w:sz w:val="24"/>
          <w:szCs w:val="24"/>
        </w:rPr>
      </w:pPr>
      <w:r w:rsidRPr="00227F41">
        <w:rPr>
          <w:rFonts w:ascii="Arial" w:hAnsi="Arial" w:cs="Arial"/>
          <w:sz w:val="24"/>
          <w:szCs w:val="24"/>
        </w:rPr>
        <w:t xml:space="preserve">2) недостоверность сведений, содержащихся в заявлении или в приложенных к нему заявителем документах; </w:t>
      </w:r>
    </w:p>
    <w:p w:rsidR="00605EE3" w:rsidRPr="00227F41" w:rsidRDefault="00605EE3">
      <w:pPr>
        <w:spacing w:after="0" w:line="240" w:lineRule="auto"/>
        <w:ind w:firstLine="567"/>
        <w:jc w:val="both"/>
        <w:rPr>
          <w:rFonts w:ascii="Arial" w:hAnsi="Arial" w:cs="Arial"/>
          <w:sz w:val="24"/>
          <w:szCs w:val="24"/>
        </w:rPr>
      </w:pPr>
      <w:r w:rsidRPr="00227F41">
        <w:rPr>
          <w:rFonts w:ascii="Arial" w:hAnsi="Arial" w:cs="Arial"/>
          <w:sz w:val="24"/>
          <w:szCs w:val="24"/>
        </w:rPr>
        <w:t xml:space="preserve">3) в случае если, текст заявления не поддается прочтению (при направлении заявления и прилагаемых документов почтовой связью). </w:t>
      </w:r>
    </w:p>
    <w:p w:rsidR="00605EE3" w:rsidRPr="00227F41" w:rsidRDefault="00605EE3">
      <w:pPr>
        <w:spacing w:after="0" w:line="240" w:lineRule="auto"/>
        <w:ind w:firstLine="567"/>
        <w:jc w:val="both"/>
        <w:rPr>
          <w:rFonts w:ascii="Arial" w:hAnsi="Arial" w:cs="Arial"/>
          <w:sz w:val="24"/>
          <w:szCs w:val="24"/>
        </w:rPr>
      </w:pPr>
      <w:r w:rsidRPr="00227F41">
        <w:rPr>
          <w:rFonts w:ascii="Arial" w:hAnsi="Arial" w:cs="Arial"/>
          <w:sz w:val="24"/>
          <w:szCs w:val="24"/>
        </w:rPr>
        <w:lastRenderedPageBreak/>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605EE3" w:rsidRPr="00227F41" w:rsidRDefault="00605EE3">
      <w:pPr>
        <w:spacing w:after="0" w:line="240" w:lineRule="auto"/>
        <w:ind w:firstLine="567"/>
        <w:jc w:val="both"/>
        <w:rPr>
          <w:rFonts w:ascii="Arial" w:hAnsi="Arial" w:cs="Arial"/>
          <w:sz w:val="24"/>
          <w:szCs w:val="24"/>
        </w:rPr>
      </w:pPr>
      <w:r w:rsidRPr="00227F41">
        <w:rPr>
          <w:rFonts w:ascii="Arial" w:hAnsi="Arial" w:cs="Arial"/>
          <w:sz w:val="24"/>
          <w:szCs w:val="24"/>
        </w:rPr>
        <w:t>4) в случае если, заявление содержит вопросы, не подпадающие под действие</w:t>
      </w:r>
      <w:r w:rsidRPr="00AC0C84">
        <w:rPr>
          <w:rFonts w:ascii="Times New Roman" w:hAnsi="Times New Roman"/>
          <w:sz w:val="28"/>
          <w:szCs w:val="28"/>
        </w:rPr>
        <w:t xml:space="preserve"> </w:t>
      </w:r>
      <w:r w:rsidRPr="00227F41">
        <w:rPr>
          <w:rFonts w:ascii="Arial" w:hAnsi="Arial" w:cs="Arial"/>
          <w:sz w:val="24"/>
          <w:szCs w:val="24"/>
        </w:rPr>
        <w:t>Административного регламента.</w:t>
      </w:r>
    </w:p>
    <w:p w:rsidR="00605EE3" w:rsidRPr="00227F41" w:rsidRDefault="00605EE3">
      <w:pPr>
        <w:spacing w:after="0" w:line="240" w:lineRule="auto"/>
        <w:ind w:firstLine="567"/>
        <w:jc w:val="both"/>
        <w:rPr>
          <w:rFonts w:ascii="Arial" w:hAnsi="Arial" w:cs="Arial"/>
          <w:sz w:val="24"/>
          <w:szCs w:val="24"/>
        </w:rPr>
      </w:pPr>
      <w:r w:rsidRPr="00227F41">
        <w:rPr>
          <w:rFonts w:ascii="Arial" w:hAnsi="Arial" w:cs="Arial"/>
          <w:sz w:val="24"/>
          <w:szCs w:val="24"/>
        </w:rPr>
        <w:t>2.9. Муниципальная услуга предоставляется бесплатно.</w:t>
      </w:r>
    </w:p>
    <w:p w:rsidR="00605EE3" w:rsidRPr="00227F41" w:rsidRDefault="00605EE3">
      <w:pPr>
        <w:spacing w:after="0" w:line="240" w:lineRule="auto"/>
        <w:ind w:firstLine="567"/>
        <w:jc w:val="both"/>
        <w:rPr>
          <w:rFonts w:ascii="Arial" w:hAnsi="Arial" w:cs="Arial"/>
          <w:sz w:val="24"/>
          <w:szCs w:val="24"/>
        </w:rPr>
      </w:pPr>
      <w:r w:rsidRPr="00227F41">
        <w:rPr>
          <w:rFonts w:ascii="Arial" w:hAnsi="Arial" w:cs="Arial"/>
          <w:sz w:val="24"/>
          <w:szCs w:val="24"/>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605EE3" w:rsidRPr="00227F41" w:rsidRDefault="00605EE3">
      <w:pPr>
        <w:spacing w:after="0" w:line="240" w:lineRule="auto"/>
        <w:ind w:firstLine="567"/>
        <w:jc w:val="both"/>
        <w:rPr>
          <w:rFonts w:ascii="Arial" w:hAnsi="Arial" w:cs="Arial"/>
          <w:sz w:val="24"/>
          <w:szCs w:val="24"/>
        </w:rPr>
      </w:pPr>
      <w:r w:rsidRPr="00227F41">
        <w:rPr>
          <w:rFonts w:ascii="Arial" w:hAnsi="Arial" w:cs="Arial"/>
          <w:sz w:val="24"/>
          <w:szCs w:val="24"/>
        </w:rPr>
        <w:t>2.11. Максимальный срок регистрации заявления о предоставлении муниципальной услуги:</w:t>
      </w:r>
    </w:p>
    <w:p w:rsidR="00605EE3" w:rsidRPr="00227F41" w:rsidRDefault="00605EE3">
      <w:pPr>
        <w:spacing w:after="0" w:line="240" w:lineRule="auto"/>
        <w:ind w:firstLine="567"/>
        <w:jc w:val="both"/>
        <w:rPr>
          <w:rFonts w:ascii="Arial" w:hAnsi="Arial" w:cs="Arial"/>
          <w:sz w:val="24"/>
          <w:szCs w:val="24"/>
        </w:rPr>
      </w:pPr>
      <w:r w:rsidRPr="00227F41">
        <w:rPr>
          <w:rFonts w:ascii="Arial" w:hAnsi="Arial" w:cs="Arial"/>
          <w:sz w:val="24"/>
          <w:szCs w:val="24"/>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605EE3" w:rsidRPr="00227F41" w:rsidRDefault="00605EE3">
      <w:pPr>
        <w:spacing w:after="0" w:line="240" w:lineRule="auto"/>
        <w:ind w:firstLine="567"/>
        <w:jc w:val="both"/>
        <w:rPr>
          <w:rFonts w:ascii="Arial" w:hAnsi="Arial" w:cs="Arial"/>
          <w:sz w:val="24"/>
          <w:szCs w:val="24"/>
        </w:rPr>
      </w:pPr>
      <w:r w:rsidRPr="00227F41">
        <w:rPr>
          <w:rFonts w:ascii="Arial" w:hAnsi="Arial" w:cs="Arial"/>
          <w:sz w:val="24"/>
          <w:szCs w:val="24"/>
        </w:rPr>
        <w:t xml:space="preserve">2) при личном обращении заявителя - в присутствии заявителя в день обращения максимальный срок не должен превышать 15 минут. </w:t>
      </w:r>
    </w:p>
    <w:p w:rsidR="00605EE3" w:rsidRPr="00227F41" w:rsidRDefault="00605EE3">
      <w:pPr>
        <w:spacing w:after="0" w:line="240" w:lineRule="auto"/>
        <w:ind w:firstLine="709"/>
        <w:jc w:val="both"/>
        <w:rPr>
          <w:rFonts w:ascii="Arial" w:hAnsi="Arial" w:cs="Arial"/>
          <w:sz w:val="24"/>
          <w:szCs w:val="24"/>
        </w:rPr>
      </w:pPr>
      <w:r w:rsidRPr="00227F41">
        <w:rPr>
          <w:rFonts w:ascii="Arial" w:hAnsi="Arial" w:cs="Arial"/>
          <w:sz w:val="24"/>
          <w:szCs w:val="24"/>
        </w:rPr>
        <w:t xml:space="preserve">2.12. </w:t>
      </w:r>
      <w:proofErr w:type="gramStart"/>
      <w:r w:rsidRPr="00227F41">
        <w:rPr>
          <w:rFonts w:ascii="Arial" w:hAnsi="Arial" w:cs="Arial"/>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227F41">
        <w:rPr>
          <w:rFonts w:ascii="Arial" w:hAnsi="Arial" w:cs="Arial"/>
          <w:sz w:val="24"/>
          <w:szCs w:val="24"/>
        </w:rPr>
        <w:t xml:space="preserve"> законодательством Российской Федерации о социальной защите инвалидов.</w:t>
      </w:r>
    </w:p>
    <w:p w:rsidR="00605EE3" w:rsidRPr="00227F41" w:rsidRDefault="00605EE3">
      <w:pPr>
        <w:spacing w:after="0" w:line="240" w:lineRule="auto"/>
        <w:ind w:firstLine="709"/>
        <w:jc w:val="both"/>
        <w:rPr>
          <w:rFonts w:ascii="Arial" w:hAnsi="Arial" w:cs="Arial"/>
          <w:sz w:val="24"/>
          <w:szCs w:val="24"/>
        </w:rPr>
      </w:pPr>
      <w:r w:rsidRPr="00227F41">
        <w:rPr>
          <w:rFonts w:ascii="Arial" w:hAnsi="Arial" w:cs="Arial"/>
          <w:sz w:val="24"/>
          <w:szCs w:val="24"/>
        </w:rPr>
        <w:t>2.12.1.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605EE3" w:rsidRPr="00227F41" w:rsidRDefault="00605EE3">
      <w:pPr>
        <w:spacing w:after="0" w:line="240" w:lineRule="auto"/>
        <w:ind w:firstLine="709"/>
        <w:jc w:val="both"/>
        <w:rPr>
          <w:rFonts w:ascii="Arial" w:hAnsi="Arial" w:cs="Arial"/>
          <w:sz w:val="24"/>
          <w:szCs w:val="24"/>
        </w:rPr>
      </w:pPr>
      <w:r w:rsidRPr="00227F41">
        <w:rPr>
          <w:rFonts w:ascii="Arial" w:hAnsi="Arial" w:cs="Arial"/>
          <w:sz w:val="24"/>
          <w:szCs w:val="24"/>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605EE3" w:rsidRPr="00227F41" w:rsidRDefault="00605EE3">
      <w:pPr>
        <w:spacing w:after="0" w:line="240" w:lineRule="auto"/>
        <w:ind w:firstLine="709"/>
        <w:jc w:val="both"/>
        <w:rPr>
          <w:rFonts w:ascii="Arial" w:hAnsi="Arial" w:cs="Arial"/>
          <w:sz w:val="24"/>
          <w:szCs w:val="24"/>
        </w:rPr>
      </w:pPr>
      <w:r w:rsidRPr="00227F41">
        <w:rPr>
          <w:rFonts w:ascii="Arial" w:hAnsi="Arial" w:cs="Arial"/>
          <w:sz w:val="24"/>
          <w:szCs w:val="24"/>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605EE3" w:rsidRPr="00227F41" w:rsidRDefault="00605EE3">
      <w:pPr>
        <w:spacing w:after="0" w:line="240" w:lineRule="auto"/>
        <w:ind w:firstLine="709"/>
        <w:jc w:val="both"/>
        <w:rPr>
          <w:rFonts w:ascii="Arial" w:hAnsi="Arial" w:cs="Arial"/>
          <w:sz w:val="24"/>
          <w:szCs w:val="24"/>
        </w:rPr>
      </w:pPr>
      <w:r w:rsidRPr="00227F41">
        <w:rPr>
          <w:rFonts w:ascii="Arial" w:hAnsi="Arial" w:cs="Arial"/>
          <w:sz w:val="24"/>
          <w:szCs w:val="24"/>
        </w:rPr>
        <w:t xml:space="preserve">Места предоставления муниципальной услуги оборудуются </w:t>
      </w:r>
      <w:proofErr w:type="gramStart"/>
      <w:r w:rsidRPr="00227F41">
        <w:rPr>
          <w:rFonts w:ascii="Arial" w:hAnsi="Arial" w:cs="Arial"/>
          <w:sz w:val="24"/>
          <w:szCs w:val="24"/>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sidRPr="00227F41">
        <w:rPr>
          <w:rFonts w:ascii="Arial" w:hAnsi="Arial" w:cs="Arial"/>
          <w:sz w:val="24"/>
          <w:szCs w:val="24"/>
        </w:rPr>
        <w:t xml:space="preserve"> инвалидов, в том числе обеспечиваются:</w:t>
      </w:r>
    </w:p>
    <w:p w:rsidR="00605EE3" w:rsidRPr="00227F41" w:rsidRDefault="00605EE3">
      <w:pPr>
        <w:spacing w:after="0" w:line="240" w:lineRule="auto"/>
        <w:ind w:firstLine="709"/>
        <w:jc w:val="both"/>
        <w:rPr>
          <w:rFonts w:ascii="Arial" w:hAnsi="Arial" w:cs="Arial"/>
          <w:sz w:val="24"/>
          <w:szCs w:val="24"/>
        </w:rPr>
      </w:pPr>
      <w:r w:rsidRPr="00227F41">
        <w:rPr>
          <w:rFonts w:ascii="Arial" w:hAnsi="Arial" w:cs="Arial"/>
          <w:sz w:val="24"/>
          <w:szCs w:val="24"/>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605EE3" w:rsidRPr="00227F41" w:rsidRDefault="00605EE3">
      <w:pPr>
        <w:spacing w:after="0" w:line="240" w:lineRule="auto"/>
        <w:ind w:firstLine="709"/>
        <w:jc w:val="both"/>
        <w:rPr>
          <w:rFonts w:ascii="Arial" w:hAnsi="Arial" w:cs="Arial"/>
          <w:sz w:val="24"/>
          <w:szCs w:val="24"/>
        </w:rPr>
      </w:pPr>
      <w:r w:rsidRPr="00227F41">
        <w:rPr>
          <w:rFonts w:ascii="Arial" w:hAnsi="Arial" w:cs="Arial"/>
          <w:sz w:val="24"/>
          <w:szCs w:val="24"/>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lastRenderedPageBreak/>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1535F0">
        <w:rPr>
          <w:rFonts w:ascii="Arial" w:hAnsi="Arial" w:cs="Arial"/>
          <w:sz w:val="24"/>
          <w:szCs w:val="24"/>
        </w:rPr>
        <w:t>сурдопереводчика</w:t>
      </w:r>
      <w:proofErr w:type="spellEnd"/>
      <w:r w:rsidRPr="001535F0">
        <w:rPr>
          <w:rFonts w:ascii="Arial" w:hAnsi="Arial" w:cs="Arial"/>
          <w:sz w:val="24"/>
          <w:szCs w:val="24"/>
        </w:rPr>
        <w:t xml:space="preserve"> и </w:t>
      </w:r>
      <w:proofErr w:type="spellStart"/>
      <w:r w:rsidRPr="001535F0">
        <w:rPr>
          <w:rFonts w:ascii="Arial" w:hAnsi="Arial" w:cs="Arial"/>
          <w:sz w:val="24"/>
          <w:szCs w:val="24"/>
        </w:rPr>
        <w:t>тифлосурдопереводчика</w:t>
      </w:r>
      <w:proofErr w:type="spellEnd"/>
      <w:r w:rsidRPr="001535F0">
        <w:rPr>
          <w:rFonts w:ascii="Arial" w:hAnsi="Arial" w:cs="Arial"/>
          <w:sz w:val="24"/>
          <w:szCs w:val="24"/>
        </w:rPr>
        <w:t>;</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t>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административным регламентом утвержденным приказом директора МФЦ.</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t>2.12.2. Прием документов в уполномоченном органе осуществляется в специально оборудованных помещениях или отведенных для этого кабинетах.</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t>2.12.3.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t>Информационные стенды размещаются на видном, доступном месте.</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t xml:space="preserve">Оформление информационных листов осуществляется удобным для чтения шрифтом – </w:t>
      </w:r>
      <w:proofErr w:type="spellStart"/>
      <w:r w:rsidRPr="001535F0">
        <w:rPr>
          <w:rFonts w:ascii="Arial" w:hAnsi="Arial" w:cs="Arial"/>
          <w:sz w:val="24"/>
          <w:szCs w:val="24"/>
        </w:rPr>
        <w:t>TimesNewRoman</w:t>
      </w:r>
      <w:proofErr w:type="spellEnd"/>
      <w:r w:rsidRPr="001535F0">
        <w:rPr>
          <w:rFonts w:ascii="Arial" w:hAnsi="Arial" w:cs="Arial"/>
          <w:sz w:val="24"/>
          <w:szCs w:val="24"/>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t>2.12.4.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t>комфортное расположение заявителя и должностного лица уполномоченного органа;</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t>возможность и удобство оформления заявителем письменного обращения;</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t>телефонную связь;</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t>возможность копирования документов;</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t>доступ к нормативным правовым актам, регулирующим предоставление муниципальной услуги;</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lastRenderedPageBreak/>
        <w:t>наличие письменных принадлежностей и бумаги формата A4.</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t>2.12.5.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t>2.12.6.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t>2.12.7.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605EE3" w:rsidRPr="001535F0" w:rsidRDefault="00605EE3">
      <w:pPr>
        <w:spacing w:after="0" w:line="240" w:lineRule="auto"/>
        <w:ind w:firstLine="709"/>
        <w:jc w:val="both"/>
        <w:rPr>
          <w:rFonts w:ascii="Arial" w:hAnsi="Arial" w:cs="Arial"/>
          <w:sz w:val="24"/>
          <w:szCs w:val="24"/>
        </w:rPr>
      </w:pPr>
      <w:r w:rsidRPr="001535F0">
        <w:rPr>
          <w:rFonts w:ascii="Arial" w:hAnsi="Arial" w:cs="Arial"/>
          <w:sz w:val="24"/>
          <w:szCs w:val="24"/>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1535F0">
        <w:rPr>
          <w:rFonts w:ascii="Arial" w:hAnsi="Arial" w:cs="Arial"/>
          <w:sz w:val="24"/>
          <w:szCs w:val="24"/>
        </w:rPr>
        <w:t>бэйджами</w:t>
      </w:r>
      <w:proofErr w:type="spellEnd"/>
      <w:r w:rsidRPr="001535F0">
        <w:rPr>
          <w:rFonts w:ascii="Arial" w:hAnsi="Arial" w:cs="Arial"/>
          <w:sz w:val="24"/>
          <w:szCs w:val="24"/>
        </w:rPr>
        <w:t>) и (или) настольными табличками.</w:t>
      </w:r>
    </w:p>
    <w:p w:rsidR="00605EE3" w:rsidRPr="001535F0" w:rsidRDefault="00605EE3">
      <w:pPr>
        <w:spacing w:after="0" w:line="240" w:lineRule="auto"/>
        <w:ind w:firstLine="567"/>
        <w:jc w:val="both"/>
        <w:rPr>
          <w:rFonts w:ascii="Arial" w:hAnsi="Arial" w:cs="Arial"/>
          <w:sz w:val="24"/>
          <w:szCs w:val="24"/>
        </w:rPr>
      </w:pPr>
      <w:r w:rsidRPr="001535F0">
        <w:rPr>
          <w:rFonts w:ascii="Arial" w:hAnsi="Arial" w:cs="Arial"/>
          <w:sz w:val="24"/>
          <w:szCs w:val="24"/>
        </w:rPr>
        <w:t>2.12.8. Требования к обеспечению доступности предоставления муниципальной услуги для инвалидов.</w:t>
      </w:r>
    </w:p>
    <w:p w:rsidR="00605EE3" w:rsidRPr="001535F0" w:rsidRDefault="00605EE3">
      <w:pPr>
        <w:spacing w:after="0" w:line="240" w:lineRule="auto"/>
        <w:ind w:firstLine="567"/>
        <w:jc w:val="both"/>
        <w:rPr>
          <w:rFonts w:ascii="Arial" w:hAnsi="Arial" w:cs="Arial"/>
          <w:sz w:val="24"/>
          <w:szCs w:val="24"/>
        </w:rPr>
      </w:pPr>
      <w:r w:rsidRPr="001535F0">
        <w:rPr>
          <w:rFonts w:ascii="Arial" w:hAnsi="Arial" w:cs="Arial"/>
          <w:sz w:val="24"/>
          <w:szCs w:val="24"/>
        </w:rPr>
        <w:t>Уполномоченным органом, предоставляющим муниципальную услугу, обеспечивается создание инвалидам следующих условий доступности:</w:t>
      </w:r>
    </w:p>
    <w:p w:rsidR="00605EE3" w:rsidRPr="001535F0" w:rsidRDefault="00605EE3">
      <w:pPr>
        <w:spacing w:after="0" w:line="240" w:lineRule="auto"/>
        <w:ind w:firstLine="567"/>
        <w:jc w:val="both"/>
        <w:rPr>
          <w:rFonts w:ascii="Arial" w:hAnsi="Arial" w:cs="Arial"/>
          <w:sz w:val="24"/>
          <w:szCs w:val="24"/>
        </w:rPr>
      </w:pPr>
      <w:r w:rsidRPr="001535F0">
        <w:rPr>
          <w:rFonts w:ascii="Arial" w:hAnsi="Arial" w:cs="Arial"/>
          <w:sz w:val="24"/>
          <w:szCs w:val="24"/>
        </w:rPr>
        <w:t>а) возможность беспрепятственного входа в помещения уполномоченного органа и выхода из них;</w:t>
      </w:r>
    </w:p>
    <w:p w:rsidR="00605EE3" w:rsidRPr="001535F0" w:rsidRDefault="00605EE3">
      <w:pPr>
        <w:spacing w:after="0" w:line="240" w:lineRule="auto"/>
        <w:ind w:firstLine="567"/>
        <w:jc w:val="both"/>
        <w:rPr>
          <w:rFonts w:ascii="Arial" w:hAnsi="Arial" w:cs="Arial"/>
          <w:sz w:val="24"/>
          <w:szCs w:val="24"/>
        </w:rPr>
      </w:pPr>
      <w:r w:rsidRPr="001535F0">
        <w:rPr>
          <w:rFonts w:ascii="Arial" w:hAnsi="Arial" w:cs="Arial"/>
          <w:sz w:val="24"/>
          <w:szCs w:val="24"/>
        </w:rPr>
        <w:t xml:space="preserve">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w:t>
      </w:r>
      <w:proofErr w:type="spellStart"/>
      <w:r w:rsidRPr="001535F0">
        <w:rPr>
          <w:rFonts w:ascii="Arial" w:hAnsi="Arial" w:cs="Arial"/>
          <w:sz w:val="24"/>
          <w:szCs w:val="24"/>
        </w:rPr>
        <w:t>ассистивных</w:t>
      </w:r>
      <w:proofErr w:type="spellEnd"/>
      <w:r w:rsidRPr="001535F0">
        <w:rPr>
          <w:rFonts w:ascii="Arial" w:hAnsi="Arial" w:cs="Arial"/>
          <w:sz w:val="24"/>
          <w:szCs w:val="24"/>
        </w:rPr>
        <w:t xml:space="preserve"> и вспомогательных технологий, а также сменного кресла-коляски;</w:t>
      </w:r>
    </w:p>
    <w:p w:rsidR="00605EE3" w:rsidRPr="001535F0" w:rsidRDefault="00605EE3">
      <w:pPr>
        <w:spacing w:after="0" w:line="240" w:lineRule="auto"/>
        <w:ind w:firstLine="567"/>
        <w:jc w:val="both"/>
        <w:rPr>
          <w:rFonts w:ascii="Arial" w:hAnsi="Arial" w:cs="Arial"/>
          <w:sz w:val="24"/>
          <w:szCs w:val="24"/>
        </w:rPr>
      </w:pPr>
      <w:r w:rsidRPr="001535F0">
        <w:rPr>
          <w:rFonts w:ascii="Arial" w:hAnsi="Arial" w:cs="Arial"/>
          <w:sz w:val="24"/>
          <w:szCs w:val="24"/>
        </w:rPr>
        <w:t>в)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rsidR="00605EE3" w:rsidRPr="001535F0" w:rsidRDefault="00605EE3">
      <w:pPr>
        <w:spacing w:after="0" w:line="240" w:lineRule="auto"/>
        <w:ind w:firstLine="567"/>
        <w:jc w:val="both"/>
        <w:rPr>
          <w:rFonts w:ascii="Arial" w:hAnsi="Arial" w:cs="Arial"/>
          <w:sz w:val="24"/>
          <w:szCs w:val="24"/>
        </w:rPr>
      </w:pPr>
      <w:r w:rsidRPr="001535F0">
        <w:rPr>
          <w:rFonts w:ascii="Arial" w:hAnsi="Arial" w:cs="Arial"/>
          <w:sz w:val="24"/>
          <w:szCs w:val="24"/>
        </w:rPr>
        <w:t>г)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rsidR="00605EE3" w:rsidRPr="001535F0" w:rsidRDefault="00605EE3">
      <w:pPr>
        <w:spacing w:after="0" w:line="240" w:lineRule="auto"/>
        <w:ind w:firstLine="567"/>
        <w:jc w:val="both"/>
        <w:rPr>
          <w:rFonts w:ascii="Arial" w:hAnsi="Arial" w:cs="Arial"/>
          <w:sz w:val="24"/>
          <w:szCs w:val="24"/>
        </w:rPr>
      </w:pPr>
      <w:r w:rsidRPr="001535F0">
        <w:rPr>
          <w:rFonts w:ascii="Arial" w:hAnsi="Arial" w:cs="Arial"/>
          <w:sz w:val="24"/>
          <w:szCs w:val="24"/>
        </w:rPr>
        <w:t>д)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rsidR="00605EE3" w:rsidRPr="001535F0" w:rsidRDefault="00605EE3">
      <w:pPr>
        <w:spacing w:after="0" w:line="240" w:lineRule="auto"/>
        <w:ind w:firstLine="567"/>
        <w:jc w:val="both"/>
        <w:rPr>
          <w:rFonts w:ascii="Arial" w:hAnsi="Arial" w:cs="Arial"/>
          <w:sz w:val="24"/>
          <w:szCs w:val="24"/>
        </w:rPr>
      </w:pPr>
      <w:r w:rsidRPr="001535F0">
        <w:rPr>
          <w:rFonts w:ascii="Arial" w:hAnsi="Arial" w:cs="Arial"/>
          <w:sz w:val="24"/>
          <w:szCs w:val="24"/>
        </w:rPr>
        <w:t xml:space="preserve">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w:t>
      </w:r>
      <w:proofErr w:type="spellStart"/>
      <w:r w:rsidRPr="001535F0">
        <w:rPr>
          <w:rFonts w:ascii="Arial" w:hAnsi="Arial" w:cs="Arial"/>
          <w:sz w:val="24"/>
          <w:szCs w:val="24"/>
        </w:rPr>
        <w:t>сурдопереводчика</w:t>
      </w:r>
      <w:proofErr w:type="spellEnd"/>
      <w:r w:rsidRPr="001535F0">
        <w:rPr>
          <w:rFonts w:ascii="Arial" w:hAnsi="Arial" w:cs="Arial"/>
          <w:sz w:val="24"/>
          <w:szCs w:val="24"/>
        </w:rPr>
        <w:t xml:space="preserve"> и </w:t>
      </w:r>
      <w:proofErr w:type="spellStart"/>
      <w:r w:rsidRPr="001535F0">
        <w:rPr>
          <w:rFonts w:ascii="Arial" w:hAnsi="Arial" w:cs="Arial"/>
          <w:sz w:val="24"/>
          <w:szCs w:val="24"/>
        </w:rPr>
        <w:t>тифлосурдопереводчика</w:t>
      </w:r>
      <w:proofErr w:type="spellEnd"/>
      <w:r w:rsidRPr="001535F0">
        <w:rPr>
          <w:rFonts w:ascii="Arial" w:hAnsi="Arial" w:cs="Arial"/>
          <w:sz w:val="24"/>
          <w:szCs w:val="24"/>
        </w:rPr>
        <w:t>;</w:t>
      </w:r>
    </w:p>
    <w:p w:rsidR="00605EE3" w:rsidRPr="001535F0" w:rsidRDefault="00605EE3">
      <w:pPr>
        <w:spacing w:after="0" w:line="240" w:lineRule="auto"/>
        <w:ind w:firstLine="567"/>
        <w:jc w:val="both"/>
        <w:rPr>
          <w:rFonts w:ascii="Arial" w:hAnsi="Arial" w:cs="Arial"/>
          <w:sz w:val="24"/>
          <w:szCs w:val="24"/>
        </w:rPr>
      </w:pPr>
      <w:r w:rsidRPr="001535F0">
        <w:rPr>
          <w:rFonts w:ascii="Arial" w:hAnsi="Arial" w:cs="Arial"/>
          <w:sz w:val="24"/>
          <w:szCs w:val="24"/>
        </w:rPr>
        <w:t xml:space="preserve">ж)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w:t>
      </w:r>
      <w:r w:rsidRPr="001535F0">
        <w:rPr>
          <w:rFonts w:ascii="Arial" w:hAnsi="Arial" w:cs="Arial"/>
          <w:sz w:val="24"/>
          <w:szCs w:val="24"/>
        </w:rPr>
        <w:lastRenderedPageBreak/>
        <w:t>порядке, утвержденных приказом Министерства труда и социальной защиты Российской Федерации от 22 июня 2015 г. № 386н;</w:t>
      </w:r>
    </w:p>
    <w:p w:rsidR="00605EE3" w:rsidRPr="001535F0" w:rsidRDefault="00605EE3">
      <w:pPr>
        <w:spacing w:after="0" w:line="240" w:lineRule="auto"/>
        <w:ind w:firstLine="567"/>
        <w:jc w:val="both"/>
        <w:rPr>
          <w:rFonts w:ascii="Arial" w:hAnsi="Arial" w:cs="Arial"/>
          <w:sz w:val="24"/>
          <w:szCs w:val="24"/>
        </w:rPr>
      </w:pPr>
      <w:r w:rsidRPr="001535F0">
        <w:rPr>
          <w:rFonts w:ascii="Arial" w:hAnsi="Arial" w:cs="Arial"/>
          <w:sz w:val="24"/>
          <w:szCs w:val="24"/>
        </w:rPr>
        <w:t>з) оказание работниками уполномоченного органа иной необходимой инвалидам помощи в преодолении барьеров, мешающих получению ими услуг наравне с другими лицами.</w:t>
      </w:r>
    </w:p>
    <w:p w:rsidR="00605EE3" w:rsidRPr="00AC0C84" w:rsidRDefault="00605EE3">
      <w:pPr>
        <w:spacing w:after="0" w:line="240" w:lineRule="auto"/>
        <w:ind w:firstLine="567"/>
        <w:jc w:val="both"/>
        <w:rPr>
          <w:rFonts w:ascii="Times New Roman" w:hAnsi="Times New Roman"/>
          <w:sz w:val="28"/>
          <w:szCs w:val="28"/>
        </w:rPr>
      </w:pPr>
    </w:p>
    <w:p w:rsidR="00605EE3" w:rsidRPr="00361CF2" w:rsidRDefault="00605EE3">
      <w:pPr>
        <w:spacing w:after="0" w:line="240" w:lineRule="auto"/>
        <w:ind w:firstLine="709"/>
        <w:jc w:val="both"/>
        <w:rPr>
          <w:rFonts w:ascii="Arial" w:hAnsi="Arial" w:cs="Arial"/>
          <w:sz w:val="24"/>
          <w:szCs w:val="24"/>
        </w:rPr>
      </w:pPr>
      <w:r w:rsidRPr="00361CF2">
        <w:rPr>
          <w:rFonts w:ascii="Arial" w:hAnsi="Arial" w:cs="Arial"/>
          <w:sz w:val="24"/>
          <w:szCs w:val="24"/>
        </w:rPr>
        <w:t>2.13. Показатели доступности и качества муниципальной услуги</w:t>
      </w:r>
    </w:p>
    <w:p w:rsidR="00605EE3" w:rsidRPr="00361CF2" w:rsidRDefault="00605EE3">
      <w:pPr>
        <w:spacing w:after="0" w:line="240" w:lineRule="auto"/>
        <w:ind w:firstLine="709"/>
        <w:jc w:val="both"/>
        <w:rPr>
          <w:rFonts w:ascii="Arial" w:hAnsi="Arial" w:cs="Arial"/>
          <w:sz w:val="24"/>
          <w:szCs w:val="24"/>
        </w:rPr>
      </w:pPr>
    </w:p>
    <w:p w:rsidR="00605EE3" w:rsidRPr="00361CF2" w:rsidRDefault="00605EE3">
      <w:pPr>
        <w:spacing w:after="0" w:line="240" w:lineRule="auto"/>
        <w:ind w:firstLine="709"/>
        <w:jc w:val="both"/>
        <w:rPr>
          <w:rFonts w:ascii="Arial" w:hAnsi="Arial" w:cs="Arial"/>
          <w:sz w:val="24"/>
          <w:szCs w:val="24"/>
        </w:rPr>
      </w:pPr>
      <w:r w:rsidRPr="00361CF2">
        <w:rPr>
          <w:rFonts w:ascii="Arial" w:hAnsi="Arial" w:cs="Arial"/>
          <w:sz w:val="24"/>
          <w:szCs w:val="24"/>
        </w:rPr>
        <w:t>2.13.1. Основными показателями доступности и качества муниципальной услуги являются:</w:t>
      </w:r>
    </w:p>
    <w:p w:rsidR="00605EE3" w:rsidRPr="00361CF2" w:rsidRDefault="00605EE3">
      <w:pPr>
        <w:spacing w:after="0" w:line="240" w:lineRule="auto"/>
        <w:ind w:firstLine="709"/>
        <w:jc w:val="both"/>
        <w:rPr>
          <w:rFonts w:ascii="Arial" w:hAnsi="Arial" w:cs="Arial"/>
          <w:sz w:val="24"/>
          <w:szCs w:val="24"/>
        </w:rPr>
      </w:pPr>
      <w:r w:rsidRPr="00361CF2">
        <w:rPr>
          <w:rFonts w:ascii="Arial" w:hAnsi="Arial" w:cs="Arial"/>
          <w:sz w:val="24"/>
          <w:szCs w:val="24"/>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605EE3" w:rsidRPr="00361CF2" w:rsidRDefault="00605EE3">
      <w:pPr>
        <w:spacing w:after="0" w:line="240" w:lineRule="auto"/>
        <w:ind w:firstLine="709"/>
        <w:jc w:val="both"/>
        <w:rPr>
          <w:rFonts w:ascii="Arial" w:hAnsi="Arial" w:cs="Arial"/>
          <w:sz w:val="24"/>
          <w:szCs w:val="24"/>
        </w:rPr>
      </w:pPr>
      <w:r w:rsidRPr="00361CF2">
        <w:rPr>
          <w:rFonts w:ascii="Arial" w:hAnsi="Arial" w:cs="Arial"/>
          <w:sz w:val="24"/>
          <w:szCs w:val="24"/>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605EE3" w:rsidRPr="00361CF2" w:rsidRDefault="00605EE3">
      <w:pPr>
        <w:spacing w:after="0" w:line="240" w:lineRule="auto"/>
        <w:ind w:firstLine="709"/>
        <w:jc w:val="both"/>
        <w:rPr>
          <w:rFonts w:ascii="Arial" w:hAnsi="Arial" w:cs="Arial"/>
          <w:sz w:val="24"/>
          <w:szCs w:val="24"/>
        </w:rPr>
      </w:pPr>
      <w:r w:rsidRPr="00361CF2">
        <w:rPr>
          <w:rFonts w:ascii="Arial" w:hAnsi="Arial" w:cs="Arial"/>
          <w:sz w:val="24"/>
          <w:szCs w:val="24"/>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605EE3" w:rsidRPr="00361CF2" w:rsidRDefault="00605EE3">
      <w:pPr>
        <w:spacing w:after="0" w:line="240" w:lineRule="auto"/>
        <w:ind w:firstLine="709"/>
        <w:jc w:val="both"/>
        <w:rPr>
          <w:rFonts w:ascii="Arial" w:hAnsi="Arial" w:cs="Arial"/>
          <w:sz w:val="24"/>
          <w:szCs w:val="24"/>
        </w:rPr>
      </w:pPr>
      <w:r w:rsidRPr="00361CF2">
        <w:rPr>
          <w:rFonts w:ascii="Arial" w:hAnsi="Arial" w:cs="Arial"/>
          <w:sz w:val="24"/>
          <w:szCs w:val="24"/>
        </w:rPr>
        <w:t>возможность получения информации о ходе предоставления муниципальной услуги, в том числе с использованием официального интернет-сайте администрации, Единого портала и Регионального портала;</w:t>
      </w:r>
    </w:p>
    <w:p w:rsidR="00605EE3" w:rsidRPr="00361CF2" w:rsidRDefault="00605EE3">
      <w:pPr>
        <w:spacing w:after="0" w:line="240" w:lineRule="auto"/>
        <w:ind w:firstLine="709"/>
        <w:jc w:val="both"/>
        <w:rPr>
          <w:rFonts w:ascii="Arial" w:hAnsi="Arial" w:cs="Arial"/>
          <w:sz w:val="24"/>
          <w:szCs w:val="24"/>
        </w:rPr>
      </w:pPr>
      <w:r w:rsidRPr="00361CF2">
        <w:rPr>
          <w:rFonts w:ascii="Arial" w:hAnsi="Arial" w:cs="Arial"/>
          <w:sz w:val="24"/>
          <w:szCs w:val="24"/>
        </w:rPr>
        <w:t>установление должностных лиц, ответственных за предоставление муниципальной услуги;</w:t>
      </w:r>
    </w:p>
    <w:p w:rsidR="00605EE3" w:rsidRPr="00361CF2" w:rsidRDefault="00605EE3">
      <w:pPr>
        <w:spacing w:after="0" w:line="240" w:lineRule="auto"/>
        <w:ind w:firstLine="709"/>
        <w:jc w:val="both"/>
        <w:rPr>
          <w:rFonts w:ascii="Arial" w:hAnsi="Arial" w:cs="Arial"/>
          <w:sz w:val="24"/>
          <w:szCs w:val="24"/>
        </w:rPr>
      </w:pPr>
      <w:r w:rsidRPr="00361CF2">
        <w:rPr>
          <w:rFonts w:ascii="Arial" w:hAnsi="Arial" w:cs="Arial"/>
          <w:sz w:val="24"/>
          <w:szCs w:val="24"/>
        </w:rPr>
        <w:t>установление и соблюдение требований к помещениям, в которых предоставляется услуга;</w:t>
      </w:r>
    </w:p>
    <w:p w:rsidR="00605EE3" w:rsidRPr="00361CF2" w:rsidRDefault="00605EE3">
      <w:pPr>
        <w:spacing w:after="0" w:line="240" w:lineRule="auto"/>
        <w:ind w:firstLine="709"/>
        <w:jc w:val="both"/>
        <w:rPr>
          <w:rFonts w:ascii="Arial" w:hAnsi="Arial" w:cs="Arial"/>
          <w:sz w:val="24"/>
          <w:szCs w:val="24"/>
        </w:rPr>
      </w:pPr>
      <w:r w:rsidRPr="00361CF2">
        <w:rPr>
          <w:rFonts w:ascii="Arial" w:hAnsi="Arial" w:cs="Arial"/>
          <w:sz w:val="24"/>
          <w:szCs w:val="24"/>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605EE3" w:rsidRPr="00361CF2" w:rsidRDefault="00605EE3">
      <w:pPr>
        <w:spacing w:after="0" w:line="240" w:lineRule="auto"/>
        <w:ind w:firstLine="709"/>
        <w:jc w:val="both"/>
        <w:rPr>
          <w:rFonts w:ascii="Arial" w:hAnsi="Arial" w:cs="Arial"/>
          <w:sz w:val="24"/>
          <w:szCs w:val="24"/>
        </w:rPr>
      </w:pPr>
      <w:r w:rsidRPr="00361CF2">
        <w:rPr>
          <w:rFonts w:ascii="Arial" w:hAnsi="Arial" w:cs="Arial"/>
          <w:sz w:val="24"/>
          <w:szCs w:val="24"/>
        </w:rPr>
        <w:t>количество заявлений, принятых с использованием информационно-телекоммуникационной сети общего пользования, в том числе посредством Единого портала и Регионального портала.</w:t>
      </w:r>
    </w:p>
    <w:p w:rsidR="00605EE3" w:rsidRPr="00361CF2" w:rsidRDefault="00605EE3">
      <w:pPr>
        <w:spacing w:after="0" w:line="240" w:lineRule="auto"/>
        <w:ind w:firstLine="709"/>
        <w:jc w:val="both"/>
        <w:rPr>
          <w:rFonts w:ascii="Arial" w:hAnsi="Arial" w:cs="Arial"/>
          <w:sz w:val="24"/>
          <w:szCs w:val="24"/>
        </w:rPr>
      </w:pPr>
      <w:r w:rsidRPr="00361CF2">
        <w:rPr>
          <w:rFonts w:ascii="Arial" w:hAnsi="Arial" w:cs="Arial"/>
          <w:sz w:val="24"/>
          <w:szCs w:val="24"/>
        </w:rPr>
        <w:t xml:space="preserve">2.13.2. При предоставлении муниципальной услуги по </w:t>
      </w:r>
      <w:r w:rsidRPr="00102862">
        <w:rPr>
          <w:rFonts w:ascii="Arial" w:hAnsi="Arial" w:cs="Arial"/>
          <w:sz w:val="24"/>
          <w:szCs w:val="24"/>
        </w:rPr>
        <w:t>экстерриториальному принципу заявители (представители заявителя) имеют право</w:t>
      </w:r>
      <w:r w:rsidRPr="00361CF2">
        <w:rPr>
          <w:rFonts w:ascii="Arial" w:hAnsi="Arial" w:cs="Arial"/>
          <w:sz w:val="24"/>
          <w:szCs w:val="24"/>
        </w:rPr>
        <w:t xml:space="preserve">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rsidR="00605EE3" w:rsidRPr="00361CF2" w:rsidRDefault="00605EE3">
      <w:pPr>
        <w:spacing w:after="0" w:line="240" w:lineRule="auto"/>
        <w:ind w:firstLine="709"/>
        <w:jc w:val="both"/>
        <w:rPr>
          <w:rFonts w:ascii="Arial" w:hAnsi="Arial" w:cs="Arial"/>
          <w:sz w:val="24"/>
          <w:szCs w:val="24"/>
        </w:rPr>
      </w:pPr>
      <w:r w:rsidRPr="00361CF2">
        <w:rPr>
          <w:rFonts w:ascii="Arial" w:hAnsi="Arial" w:cs="Arial"/>
          <w:sz w:val="24"/>
          <w:szCs w:val="24"/>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605EE3" w:rsidRPr="00361CF2" w:rsidRDefault="00605EE3">
      <w:pPr>
        <w:spacing w:after="0" w:line="240" w:lineRule="auto"/>
        <w:ind w:firstLine="709"/>
        <w:jc w:val="both"/>
        <w:rPr>
          <w:rFonts w:ascii="Arial" w:hAnsi="Arial" w:cs="Arial"/>
          <w:sz w:val="24"/>
          <w:szCs w:val="24"/>
        </w:rPr>
      </w:pPr>
      <w:r w:rsidRPr="00361CF2">
        <w:rPr>
          <w:rFonts w:ascii="Arial" w:hAnsi="Arial" w:cs="Arial"/>
          <w:sz w:val="24"/>
          <w:szCs w:val="24"/>
        </w:rPr>
        <w:t xml:space="preserve">2.13.3. 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w:t>
      </w:r>
      <w:r w:rsidRPr="00361CF2">
        <w:rPr>
          <w:rFonts w:ascii="Arial" w:hAnsi="Arial" w:cs="Arial"/>
          <w:sz w:val="24"/>
          <w:szCs w:val="24"/>
        </w:rPr>
        <w:lastRenderedPageBreak/>
        <w:t>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rsidR="00605EE3" w:rsidRPr="00361CF2" w:rsidRDefault="00605EE3">
      <w:pPr>
        <w:spacing w:after="0" w:line="240" w:lineRule="auto"/>
        <w:ind w:firstLine="709"/>
        <w:jc w:val="both"/>
        <w:rPr>
          <w:rFonts w:ascii="Arial" w:hAnsi="Arial" w:cs="Arial"/>
          <w:sz w:val="24"/>
          <w:szCs w:val="24"/>
        </w:rPr>
      </w:pPr>
      <w:r w:rsidRPr="00361CF2">
        <w:rPr>
          <w:rFonts w:ascii="Arial" w:hAnsi="Arial" w:cs="Arial"/>
          <w:sz w:val="24"/>
          <w:szCs w:val="24"/>
        </w:rPr>
        <w:t>Заявителям обеспечивается возможность оценить доступность и качество муниципальной услуги на Едином портале.</w:t>
      </w:r>
    </w:p>
    <w:p w:rsidR="00605EE3" w:rsidRPr="00361CF2" w:rsidRDefault="00605EE3">
      <w:pPr>
        <w:spacing w:after="0" w:line="240" w:lineRule="auto"/>
        <w:ind w:firstLine="709"/>
        <w:jc w:val="both"/>
        <w:rPr>
          <w:rFonts w:ascii="Arial" w:hAnsi="Arial" w:cs="Arial"/>
          <w:sz w:val="24"/>
          <w:szCs w:val="24"/>
        </w:rPr>
      </w:pPr>
      <w:r w:rsidRPr="00361CF2">
        <w:rPr>
          <w:rFonts w:ascii="Arial" w:hAnsi="Arial" w:cs="Arial"/>
          <w:sz w:val="24"/>
          <w:szCs w:val="24"/>
        </w:rPr>
        <w:t>2.13.4. Для получения муниципальной услуги заявитель вправе обратиться в МФЦ в соответствии со статьей 15.1 Федерального закона от 27 июля 2010 года № 210-ФЗ «Об организации предоставления государственных и муниципальных услуг» путем подачи комплексного запроса о предоставлении нескольких государственных и (или) муниципальных услуг».</w:t>
      </w:r>
    </w:p>
    <w:p w:rsidR="00605EE3" w:rsidRPr="00361CF2" w:rsidRDefault="00605EE3">
      <w:pPr>
        <w:spacing w:after="0" w:line="240" w:lineRule="auto"/>
        <w:ind w:firstLine="709"/>
        <w:jc w:val="both"/>
        <w:rPr>
          <w:rFonts w:ascii="Arial" w:hAnsi="Arial" w:cs="Arial"/>
          <w:sz w:val="24"/>
          <w:szCs w:val="24"/>
        </w:rPr>
      </w:pPr>
      <w:r w:rsidRPr="00361CF2">
        <w:rPr>
          <w:rFonts w:ascii="Arial" w:hAnsi="Arial" w:cs="Arial"/>
          <w:sz w:val="24"/>
          <w:szCs w:val="24"/>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05EE3" w:rsidRPr="00361CF2" w:rsidRDefault="00605EE3">
      <w:pPr>
        <w:spacing w:after="0" w:line="240" w:lineRule="auto"/>
        <w:ind w:firstLine="709"/>
        <w:jc w:val="both"/>
        <w:rPr>
          <w:rFonts w:ascii="Arial" w:hAnsi="Arial" w:cs="Arial"/>
          <w:sz w:val="24"/>
          <w:szCs w:val="24"/>
        </w:rPr>
      </w:pPr>
      <w:r w:rsidRPr="00361CF2">
        <w:rPr>
          <w:rFonts w:ascii="Arial" w:hAnsi="Arial" w:cs="Arial"/>
          <w:sz w:val="24"/>
          <w:szCs w:val="24"/>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605EE3" w:rsidRPr="00361CF2" w:rsidRDefault="00605EE3">
      <w:pPr>
        <w:spacing w:after="0" w:line="240" w:lineRule="auto"/>
        <w:ind w:firstLine="709"/>
        <w:jc w:val="both"/>
        <w:rPr>
          <w:rFonts w:ascii="Arial" w:hAnsi="Arial" w:cs="Arial"/>
          <w:sz w:val="24"/>
          <w:szCs w:val="24"/>
        </w:rPr>
      </w:pPr>
      <w:r w:rsidRPr="00361CF2">
        <w:rPr>
          <w:rFonts w:ascii="Arial" w:hAnsi="Arial" w:cs="Arial"/>
          <w:sz w:val="24"/>
          <w:szCs w:val="24"/>
        </w:rPr>
        <w:t>в уполномоченный орган;</w:t>
      </w:r>
    </w:p>
    <w:p w:rsidR="00605EE3" w:rsidRPr="00361CF2" w:rsidRDefault="00605EE3">
      <w:pPr>
        <w:spacing w:after="0" w:line="240" w:lineRule="auto"/>
        <w:ind w:firstLine="709"/>
        <w:jc w:val="both"/>
        <w:rPr>
          <w:rFonts w:ascii="Arial" w:hAnsi="Arial" w:cs="Arial"/>
          <w:sz w:val="24"/>
          <w:szCs w:val="24"/>
        </w:rPr>
      </w:pPr>
      <w:r w:rsidRPr="00361CF2">
        <w:rPr>
          <w:rFonts w:ascii="Arial" w:hAnsi="Arial" w:cs="Arial"/>
          <w:sz w:val="24"/>
          <w:szCs w:val="24"/>
        </w:rPr>
        <w:t>через МФЦ в уполномоченный орган;</w:t>
      </w:r>
    </w:p>
    <w:p w:rsidR="00605EE3" w:rsidRPr="00361CF2" w:rsidRDefault="00605EE3">
      <w:pPr>
        <w:spacing w:after="0" w:line="240" w:lineRule="auto"/>
        <w:ind w:firstLine="709"/>
        <w:jc w:val="both"/>
        <w:rPr>
          <w:rFonts w:ascii="Arial" w:hAnsi="Arial" w:cs="Arial"/>
          <w:sz w:val="24"/>
          <w:szCs w:val="24"/>
        </w:rPr>
      </w:pPr>
      <w:proofErr w:type="gramStart"/>
      <w:r w:rsidRPr="00361CF2">
        <w:rPr>
          <w:rFonts w:ascii="Arial" w:hAnsi="Arial" w:cs="Arial"/>
          <w:sz w:val="24"/>
          <w:szCs w:val="24"/>
        </w:rPr>
        <w:t>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w:t>
      </w:r>
      <w:proofErr w:type="gramEnd"/>
      <w:r w:rsidRPr="00361CF2">
        <w:rPr>
          <w:rFonts w:ascii="Arial" w:hAnsi="Arial" w:cs="Arial"/>
          <w:sz w:val="24"/>
          <w:szCs w:val="24"/>
        </w:rPr>
        <w:t xml:space="preserve">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605EE3" w:rsidRPr="00361CF2" w:rsidRDefault="00605EE3">
      <w:pPr>
        <w:spacing w:after="0" w:line="240" w:lineRule="auto"/>
        <w:ind w:firstLine="709"/>
        <w:jc w:val="both"/>
        <w:rPr>
          <w:rFonts w:ascii="Arial" w:hAnsi="Arial" w:cs="Arial"/>
          <w:sz w:val="24"/>
          <w:szCs w:val="24"/>
        </w:rPr>
      </w:pPr>
      <w:r w:rsidRPr="00361CF2">
        <w:rPr>
          <w:rFonts w:ascii="Arial" w:hAnsi="Arial" w:cs="Arial"/>
          <w:sz w:val="24"/>
          <w:szCs w:val="24"/>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605EE3" w:rsidRPr="00361CF2" w:rsidRDefault="00605EE3">
      <w:pPr>
        <w:spacing w:after="0" w:line="240" w:lineRule="auto"/>
        <w:ind w:firstLine="709"/>
        <w:jc w:val="both"/>
        <w:rPr>
          <w:rFonts w:ascii="Arial" w:hAnsi="Arial" w:cs="Arial"/>
          <w:sz w:val="24"/>
          <w:szCs w:val="24"/>
        </w:rPr>
      </w:pPr>
      <w:proofErr w:type="gramStart"/>
      <w:r w:rsidRPr="00361CF2">
        <w:rPr>
          <w:rFonts w:ascii="Arial" w:hAnsi="Arial" w:cs="Arial"/>
          <w:sz w:val="24"/>
          <w:szCs w:val="24"/>
        </w:rPr>
        <w:t xml:space="preserve">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w:t>
      </w:r>
      <w:r w:rsidRPr="00361CF2">
        <w:rPr>
          <w:rFonts w:ascii="Arial" w:hAnsi="Arial" w:cs="Arial"/>
          <w:sz w:val="24"/>
          <w:szCs w:val="24"/>
        </w:rPr>
        <w:lastRenderedPageBreak/>
        <w:t>утверждаемой органом, предоставляющим муниципальную услугу, по согласованию с Федеральной службой безопасности Российской Федерации модели</w:t>
      </w:r>
      <w:proofErr w:type="gramEnd"/>
      <w:r w:rsidRPr="00361CF2">
        <w:rPr>
          <w:rFonts w:ascii="Arial" w:hAnsi="Arial" w:cs="Arial"/>
          <w:sz w:val="24"/>
          <w:szCs w:val="24"/>
        </w:rPr>
        <w:t xml:space="preserve">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605EE3" w:rsidRPr="00361CF2" w:rsidRDefault="00605EE3">
      <w:pPr>
        <w:spacing w:after="0" w:line="240" w:lineRule="auto"/>
        <w:ind w:firstLine="709"/>
        <w:jc w:val="both"/>
        <w:rPr>
          <w:rFonts w:ascii="Arial" w:hAnsi="Arial" w:cs="Arial"/>
          <w:sz w:val="24"/>
          <w:szCs w:val="24"/>
        </w:rPr>
      </w:pPr>
      <w:r w:rsidRPr="00361CF2">
        <w:rPr>
          <w:rFonts w:ascii="Arial" w:hAnsi="Arial" w:cs="Arial"/>
          <w:sz w:val="24"/>
          <w:szCs w:val="24"/>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605EE3" w:rsidRPr="00361CF2" w:rsidRDefault="00605EE3">
      <w:pPr>
        <w:spacing w:after="0" w:line="240" w:lineRule="auto"/>
        <w:ind w:firstLine="709"/>
        <w:jc w:val="both"/>
        <w:rPr>
          <w:rFonts w:ascii="Arial" w:hAnsi="Arial" w:cs="Arial"/>
          <w:sz w:val="24"/>
          <w:szCs w:val="24"/>
        </w:rPr>
      </w:pPr>
      <w:proofErr w:type="gramStart"/>
      <w:r w:rsidRPr="00361CF2">
        <w:rPr>
          <w:rFonts w:ascii="Arial" w:hAnsi="Arial" w:cs="Arial"/>
          <w:sz w:val="24"/>
          <w:szCs w:val="24"/>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roofErr w:type="gramEnd"/>
    </w:p>
    <w:p w:rsidR="00605EE3" w:rsidRPr="00997346" w:rsidRDefault="00605EE3">
      <w:pPr>
        <w:spacing w:after="0" w:line="240" w:lineRule="auto"/>
        <w:ind w:firstLine="709"/>
        <w:jc w:val="both"/>
        <w:rPr>
          <w:rFonts w:ascii="Arial" w:hAnsi="Arial" w:cs="Arial"/>
          <w:sz w:val="24"/>
          <w:szCs w:val="24"/>
        </w:rPr>
      </w:pPr>
      <w:r w:rsidRPr="00361CF2">
        <w:rPr>
          <w:rFonts w:ascii="Arial" w:hAnsi="Arial" w:cs="Arial"/>
          <w:sz w:val="24"/>
          <w:szCs w:val="24"/>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w:t>
      </w:r>
      <w:r w:rsidRPr="00997346">
        <w:rPr>
          <w:rFonts w:ascii="Arial" w:hAnsi="Arial" w:cs="Arial"/>
          <w:sz w:val="24"/>
          <w:szCs w:val="24"/>
        </w:rPr>
        <w:t xml:space="preserve">услугой. </w:t>
      </w:r>
    </w:p>
    <w:p w:rsidR="00605EE3" w:rsidRPr="00997346" w:rsidRDefault="00605EE3">
      <w:pPr>
        <w:spacing w:after="0" w:line="240" w:lineRule="auto"/>
        <w:ind w:firstLine="709"/>
        <w:jc w:val="both"/>
        <w:rPr>
          <w:rFonts w:ascii="Arial" w:hAnsi="Arial" w:cs="Arial"/>
          <w:sz w:val="24"/>
          <w:szCs w:val="24"/>
        </w:rPr>
      </w:pPr>
      <w:r w:rsidRPr="00997346">
        <w:rPr>
          <w:rFonts w:ascii="Arial" w:hAnsi="Arial" w:cs="Arial"/>
          <w:sz w:val="24"/>
          <w:szCs w:val="24"/>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605EE3" w:rsidRPr="00997346" w:rsidRDefault="00605EE3">
      <w:pPr>
        <w:spacing w:after="0" w:line="240" w:lineRule="auto"/>
        <w:ind w:firstLine="709"/>
        <w:jc w:val="both"/>
        <w:rPr>
          <w:rFonts w:ascii="Arial" w:hAnsi="Arial" w:cs="Arial"/>
          <w:sz w:val="24"/>
          <w:szCs w:val="24"/>
        </w:rPr>
      </w:pPr>
      <w:r w:rsidRPr="00997346">
        <w:rPr>
          <w:rFonts w:ascii="Arial" w:hAnsi="Arial" w:cs="Arial"/>
          <w:sz w:val="24"/>
          <w:szCs w:val="24"/>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605EE3" w:rsidRPr="00997346" w:rsidRDefault="00605EE3">
      <w:pPr>
        <w:spacing w:after="0" w:line="240" w:lineRule="auto"/>
        <w:ind w:firstLine="709"/>
        <w:jc w:val="both"/>
        <w:rPr>
          <w:rFonts w:ascii="Arial" w:hAnsi="Arial" w:cs="Arial"/>
          <w:sz w:val="24"/>
          <w:szCs w:val="24"/>
        </w:rPr>
      </w:pPr>
      <w:r w:rsidRPr="00997346">
        <w:rPr>
          <w:rFonts w:ascii="Arial" w:hAnsi="Arial" w:cs="Arial"/>
          <w:sz w:val="24"/>
          <w:szCs w:val="24"/>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605EE3" w:rsidRPr="00997346" w:rsidRDefault="00605EE3">
      <w:pPr>
        <w:spacing w:after="0" w:line="240" w:lineRule="auto"/>
        <w:ind w:firstLine="709"/>
        <w:jc w:val="both"/>
        <w:rPr>
          <w:rFonts w:ascii="Arial" w:hAnsi="Arial" w:cs="Arial"/>
          <w:sz w:val="24"/>
          <w:szCs w:val="24"/>
        </w:rPr>
      </w:pPr>
      <w:r w:rsidRPr="00997346">
        <w:rPr>
          <w:rFonts w:ascii="Arial" w:hAnsi="Arial" w:cs="Arial"/>
          <w:sz w:val="24"/>
          <w:szCs w:val="24"/>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Тульской области (СНИЛС), и пароль, полученный после регистрации на Едином и Региональном портале; </w:t>
      </w:r>
    </w:p>
    <w:p w:rsidR="00605EE3" w:rsidRPr="00997346" w:rsidRDefault="00605EE3">
      <w:pPr>
        <w:spacing w:after="0" w:line="240" w:lineRule="auto"/>
        <w:ind w:firstLine="709"/>
        <w:jc w:val="both"/>
        <w:rPr>
          <w:rFonts w:ascii="Arial" w:hAnsi="Arial" w:cs="Arial"/>
          <w:sz w:val="24"/>
          <w:szCs w:val="24"/>
        </w:rPr>
      </w:pPr>
      <w:r w:rsidRPr="00997346">
        <w:rPr>
          <w:rFonts w:ascii="Arial" w:hAnsi="Arial" w:cs="Arial"/>
          <w:sz w:val="24"/>
          <w:szCs w:val="24"/>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605EE3" w:rsidRPr="00997346" w:rsidRDefault="00605EE3">
      <w:pPr>
        <w:spacing w:after="0" w:line="240" w:lineRule="auto"/>
        <w:ind w:firstLine="709"/>
        <w:jc w:val="both"/>
        <w:rPr>
          <w:rFonts w:ascii="Arial" w:hAnsi="Arial" w:cs="Arial"/>
          <w:sz w:val="24"/>
          <w:szCs w:val="24"/>
        </w:rPr>
      </w:pPr>
      <w:r w:rsidRPr="00997346">
        <w:rPr>
          <w:rFonts w:ascii="Arial" w:hAnsi="Arial" w:cs="Arial"/>
          <w:sz w:val="24"/>
          <w:szCs w:val="24"/>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w:t>
      </w:r>
      <w:r w:rsidRPr="00420126">
        <w:rPr>
          <w:rFonts w:ascii="Arial" w:hAnsi="Arial" w:cs="Arial"/>
          <w:sz w:val="24"/>
          <w:szCs w:val="24"/>
        </w:rPr>
        <w:t>Единого и Регионального портала и (или) через систему межведомственного электронного взаимодействия.</w:t>
      </w:r>
      <w:r w:rsidRPr="00997346">
        <w:rPr>
          <w:rFonts w:ascii="Arial" w:hAnsi="Arial" w:cs="Arial"/>
          <w:sz w:val="24"/>
          <w:szCs w:val="24"/>
        </w:rPr>
        <w:t xml:space="preserve"> </w:t>
      </w:r>
    </w:p>
    <w:p w:rsidR="00605EE3" w:rsidRPr="00997346" w:rsidRDefault="00605EE3">
      <w:pPr>
        <w:spacing w:after="0" w:line="240" w:lineRule="auto"/>
        <w:ind w:firstLine="709"/>
        <w:jc w:val="both"/>
        <w:rPr>
          <w:rFonts w:ascii="Arial" w:hAnsi="Arial" w:cs="Arial"/>
          <w:sz w:val="24"/>
          <w:szCs w:val="24"/>
        </w:rPr>
      </w:pPr>
      <w:r w:rsidRPr="00997346">
        <w:rPr>
          <w:rFonts w:ascii="Arial" w:hAnsi="Arial" w:cs="Arial"/>
          <w:sz w:val="24"/>
          <w:szCs w:val="24"/>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605EE3" w:rsidRPr="00997346" w:rsidRDefault="00605EE3">
      <w:pPr>
        <w:spacing w:after="0" w:line="240" w:lineRule="auto"/>
        <w:ind w:firstLine="709"/>
        <w:jc w:val="both"/>
        <w:rPr>
          <w:rFonts w:ascii="Arial" w:hAnsi="Arial" w:cs="Arial"/>
          <w:sz w:val="24"/>
          <w:szCs w:val="24"/>
        </w:rPr>
      </w:pPr>
      <w:r w:rsidRPr="00997346">
        <w:rPr>
          <w:rFonts w:ascii="Arial" w:hAnsi="Arial" w:cs="Arial"/>
          <w:sz w:val="24"/>
          <w:szCs w:val="24"/>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605EE3" w:rsidRPr="00997346" w:rsidRDefault="00605EE3">
      <w:pPr>
        <w:spacing w:after="0" w:line="240" w:lineRule="auto"/>
        <w:ind w:firstLine="709"/>
        <w:jc w:val="both"/>
        <w:rPr>
          <w:rFonts w:ascii="Arial" w:hAnsi="Arial" w:cs="Arial"/>
          <w:sz w:val="24"/>
          <w:szCs w:val="24"/>
        </w:rPr>
      </w:pPr>
      <w:r w:rsidRPr="00997346">
        <w:rPr>
          <w:rFonts w:ascii="Arial" w:hAnsi="Arial" w:cs="Arial"/>
          <w:sz w:val="24"/>
          <w:szCs w:val="24"/>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605EE3" w:rsidRPr="00997346" w:rsidRDefault="00605EE3">
      <w:pPr>
        <w:spacing w:after="0" w:line="240" w:lineRule="auto"/>
        <w:ind w:firstLine="709"/>
        <w:jc w:val="both"/>
        <w:rPr>
          <w:rFonts w:ascii="Arial" w:hAnsi="Arial" w:cs="Arial"/>
          <w:sz w:val="24"/>
          <w:szCs w:val="24"/>
        </w:rPr>
      </w:pPr>
      <w:r w:rsidRPr="00997346">
        <w:rPr>
          <w:rFonts w:ascii="Arial" w:hAnsi="Arial" w:cs="Arial"/>
          <w:sz w:val="24"/>
          <w:szCs w:val="24"/>
        </w:rPr>
        <w:lastRenderedPageBreak/>
        <w:t xml:space="preserve">2.14.5. МФЦ при обращении заявителя (представителя заявителя) </w:t>
      </w:r>
      <w:r w:rsidRPr="00997346">
        <w:rPr>
          <w:rFonts w:ascii="Arial" w:hAnsi="Arial" w:cs="Arial"/>
          <w:sz w:val="24"/>
          <w:szCs w:val="24"/>
        </w:rPr>
        <w:b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r w:rsidRPr="00997346">
        <w:rPr>
          <w:rFonts w:ascii="Arial" w:hAnsi="Arial" w:cs="Arial"/>
          <w:sz w:val="24"/>
          <w:szCs w:val="24"/>
        </w:rPr>
        <w:br/>
        <w:t>уполномоченный орган для принятия решения о предоставлении муниципальной услуги.</w:t>
      </w:r>
    </w:p>
    <w:p w:rsidR="00605EE3" w:rsidRPr="00997346" w:rsidRDefault="00605EE3">
      <w:pPr>
        <w:spacing w:after="0" w:line="240" w:lineRule="auto"/>
        <w:ind w:firstLine="709"/>
        <w:jc w:val="both"/>
        <w:rPr>
          <w:rFonts w:ascii="Arial" w:hAnsi="Arial" w:cs="Arial"/>
          <w:sz w:val="24"/>
          <w:szCs w:val="24"/>
        </w:rPr>
      </w:pPr>
      <w:r w:rsidRPr="00997346">
        <w:rPr>
          <w:rFonts w:ascii="Arial" w:hAnsi="Arial" w:cs="Arial"/>
          <w:sz w:val="24"/>
          <w:szCs w:val="24"/>
        </w:rPr>
        <w:t>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Тульской области, независимо от места его регистрации на территории Тульской области, места расположения на территории Тульской области объектов недвижимости.</w:t>
      </w:r>
    </w:p>
    <w:p w:rsidR="00605EE3" w:rsidRPr="00997346" w:rsidRDefault="00605EE3">
      <w:pPr>
        <w:spacing w:after="0" w:line="240" w:lineRule="auto"/>
        <w:jc w:val="both"/>
        <w:rPr>
          <w:rFonts w:ascii="Arial" w:hAnsi="Arial" w:cs="Arial"/>
          <w:sz w:val="24"/>
          <w:szCs w:val="24"/>
        </w:rPr>
      </w:pPr>
    </w:p>
    <w:p w:rsidR="00605EE3" w:rsidRPr="00377372" w:rsidRDefault="00605EE3" w:rsidP="00377372">
      <w:pPr>
        <w:spacing w:after="0" w:line="240" w:lineRule="auto"/>
        <w:jc w:val="center"/>
        <w:rPr>
          <w:rFonts w:ascii="Arial" w:hAnsi="Arial" w:cs="Arial"/>
          <w:b/>
          <w:sz w:val="24"/>
          <w:szCs w:val="24"/>
        </w:rPr>
      </w:pPr>
      <w:r w:rsidRPr="00997346">
        <w:rPr>
          <w:rFonts w:ascii="Arial" w:hAnsi="Arial" w:cs="Arial"/>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3.1. Предоставление муниципальной услуги включает в себя следующие административные процедуры:</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 прием и регистрация заявления;</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 рассмотрение заявления и направление на исполнение;</w:t>
      </w:r>
    </w:p>
    <w:p w:rsidR="00605EE3" w:rsidRPr="006F12E1" w:rsidRDefault="00605EE3" w:rsidP="00F911DB">
      <w:pPr>
        <w:spacing w:after="0" w:line="240" w:lineRule="auto"/>
        <w:ind w:firstLine="567"/>
        <w:jc w:val="both"/>
        <w:rPr>
          <w:rFonts w:ascii="Arial" w:hAnsi="Arial" w:cs="Arial"/>
          <w:sz w:val="24"/>
          <w:szCs w:val="24"/>
        </w:rPr>
      </w:pPr>
      <w:r w:rsidRPr="006F12E1">
        <w:rPr>
          <w:rFonts w:ascii="Arial" w:hAnsi="Arial" w:cs="Arial"/>
          <w:sz w:val="24"/>
          <w:szCs w:val="24"/>
        </w:rPr>
        <w:t>- исполнение заявления, направление уведомления о продлении срока исполнения запроса.</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3.2. Последовательность действий должностных лиц при предоставлении муниципальной услуги</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3.2.1. Прием и регистрация запроса</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605EE3" w:rsidRPr="006F12E1" w:rsidRDefault="00605EE3">
      <w:pPr>
        <w:spacing w:after="0" w:line="240" w:lineRule="auto"/>
        <w:ind w:firstLine="567"/>
        <w:jc w:val="both"/>
        <w:rPr>
          <w:rFonts w:ascii="Arial" w:hAnsi="Arial" w:cs="Arial"/>
          <w:sz w:val="24"/>
          <w:szCs w:val="24"/>
        </w:rPr>
      </w:pPr>
      <w:proofErr w:type="gramStart"/>
      <w:r w:rsidRPr="006F12E1">
        <w:rPr>
          <w:rFonts w:ascii="Arial" w:hAnsi="Arial" w:cs="Arial"/>
          <w:sz w:val="24"/>
          <w:szCs w:val="24"/>
        </w:rPr>
        <w:t>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roofErr w:type="gramEnd"/>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Ответственным за исполнение административной процедуры является сотрудник, ответственный за прием и регистрацию входящих (поступающих) документов, в том числе в электронном виде.</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При поступлении заявления при личном обращении, сотрудник, ответственный за прием документов для оказания муниципальной услуги, выполняет следующие действия:</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 устанавливает личность заявителя или уполномоченного представителя заявителя согласно представленным документам, удостоверяющим личность и полномочия заявителя;</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 проверяет полноту заполнения обязательных реквизитов;</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 принимает или отказывает заявителю в приеме документов по причинам, изложенным в пункте 2.7 настоящего административного  регламента;</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 регистрирует заявление в порядке приема и регистрации входящей корреспонденции;</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 направляет заявление на рассмотрение.</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lastRenderedPageBreak/>
        <w:t xml:space="preserve">При поступлении запроса на бумажном носителе почтовым отправлением, сотрудник, ответственный за прием и регистрацию входящих (поступающих) документов, выполняет следующие действия: </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 принимает запрос;</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 регистрирует заявление в порядке приема и регистрации входящей корреспонденции;</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 направляет заявление на рассмотрение.</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 xml:space="preserve">При поступлении запроса в электронном виде, сотрудник, ответственный за прием и регистрацию входящих (поступающих) документов, выполняет следующие действия: </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 xml:space="preserve">- проводит в течение 1 рабочего дня с момента  регистрации запроса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«Об электронной подписи»; </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 xml:space="preserve">- распечатывает заявление; </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 xml:space="preserve">- регистрирует заявление в порядке приема и регистрации входящей корреспонденции; </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 подтверждает факт получения заявления ответным сообщением заявителю в электронной форме с указанием даты и регистрационного номера заявления;</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 направляет заявление на рассмотрение.</w:t>
      </w:r>
    </w:p>
    <w:p w:rsidR="00605EE3" w:rsidRPr="006F12E1" w:rsidRDefault="00605EE3">
      <w:pPr>
        <w:spacing w:after="0" w:line="240" w:lineRule="auto"/>
        <w:ind w:firstLine="567"/>
        <w:jc w:val="both"/>
        <w:rPr>
          <w:rFonts w:ascii="Arial" w:hAnsi="Arial" w:cs="Arial"/>
          <w:sz w:val="24"/>
          <w:szCs w:val="24"/>
        </w:rPr>
      </w:pPr>
      <w:proofErr w:type="gramStart"/>
      <w:r w:rsidRPr="006F12E1">
        <w:rPr>
          <w:rFonts w:ascii="Arial" w:hAnsi="Arial" w:cs="Arial"/>
          <w:sz w:val="24"/>
          <w:szCs w:val="24"/>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пункта </w:t>
      </w:r>
      <w:hyperlink r:id="rId10">
        <w:r w:rsidRPr="006F12E1">
          <w:rPr>
            <w:rFonts w:ascii="Arial" w:hAnsi="Arial" w:cs="Arial"/>
            <w:sz w:val="24"/>
            <w:szCs w:val="24"/>
          </w:rPr>
          <w:t>статьи 11</w:t>
        </w:r>
      </w:hyperlink>
      <w:r w:rsidRPr="006F12E1">
        <w:rPr>
          <w:rFonts w:ascii="Arial" w:hAnsi="Arial" w:cs="Arial"/>
          <w:sz w:val="24"/>
          <w:szCs w:val="24"/>
        </w:rPr>
        <w:t xml:space="preserve"> Федерального закона «Об электронной подписи», которые послужили основанием для</w:t>
      </w:r>
      <w:proofErr w:type="gramEnd"/>
      <w:r w:rsidRPr="006F12E1">
        <w:rPr>
          <w:rFonts w:ascii="Arial" w:hAnsi="Arial" w:cs="Arial"/>
          <w:sz w:val="24"/>
          <w:szCs w:val="24"/>
        </w:rPr>
        <w:t xml:space="preserve">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w:t>
      </w:r>
      <w:hyperlink r:id="rId11">
        <w:r w:rsidRPr="006F12E1">
          <w:rPr>
            <w:rFonts w:ascii="Arial" w:hAnsi="Arial" w:cs="Arial"/>
            <w:sz w:val="24"/>
            <w:szCs w:val="24"/>
          </w:rPr>
          <w:t>системе</w:t>
        </w:r>
      </w:hyperlink>
      <w:r w:rsidRPr="006F12E1">
        <w:rPr>
          <w:rFonts w:ascii="Arial" w:hAnsi="Arial" w:cs="Arial"/>
          <w:sz w:val="24"/>
          <w:szCs w:val="24"/>
        </w:rPr>
        <w:t xml:space="preserve"> «Единый портал государственных и муниципальных услуг (функций)». </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Результатом исполнения административной процедуры является регистрация заявления сотрудником, ответственным за прием и регистрацию входящих (поступающих) документов.</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 xml:space="preserve">Фиксация результата выполнения административной процедуры осуществляется проставлением в правом нижнем углу лицевой </w:t>
      </w:r>
      <w:proofErr w:type="gramStart"/>
      <w:r w:rsidRPr="006F12E1">
        <w:rPr>
          <w:rFonts w:ascii="Arial" w:hAnsi="Arial" w:cs="Arial"/>
          <w:sz w:val="24"/>
          <w:szCs w:val="24"/>
        </w:rPr>
        <w:t>стороны первого листа заявления даты регистрации</w:t>
      </w:r>
      <w:proofErr w:type="gramEnd"/>
      <w:r w:rsidRPr="006F12E1">
        <w:rPr>
          <w:rFonts w:ascii="Arial" w:hAnsi="Arial" w:cs="Arial"/>
          <w:sz w:val="24"/>
          <w:szCs w:val="24"/>
        </w:rPr>
        <w:t xml:space="preserve"> и регистрационного номера запроса, а также проставлением даты регистрации и регистрационного номера запроса в регистрационном журнале.</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Максимальный срок выполнения административной процедуры:</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 при личном приеме граждан - не более 15 минут;</w:t>
      </w:r>
    </w:p>
    <w:p w:rsidR="00605EE3" w:rsidRPr="006F12E1" w:rsidRDefault="00605EE3" w:rsidP="00F911DB">
      <w:pPr>
        <w:spacing w:after="0" w:line="240" w:lineRule="auto"/>
        <w:ind w:firstLine="567"/>
        <w:jc w:val="both"/>
        <w:rPr>
          <w:rFonts w:ascii="Arial" w:hAnsi="Arial" w:cs="Arial"/>
          <w:sz w:val="24"/>
          <w:szCs w:val="24"/>
        </w:rPr>
      </w:pPr>
      <w:r w:rsidRPr="006F12E1">
        <w:rPr>
          <w:rFonts w:ascii="Arial" w:hAnsi="Arial" w:cs="Arial"/>
          <w:sz w:val="24"/>
          <w:szCs w:val="24"/>
        </w:rPr>
        <w:t xml:space="preserve">-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 </w:t>
      </w:r>
    </w:p>
    <w:p w:rsidR="00605EE3" w:rsidRPr="00AC0C84" w:rsidRDefault="00605EE3" w:rsidP="00F911DB">
      <w:pPr>
        <w:spacing w:after="0" w:line="240" w:lineRule="auto"/>
        <w:ind w:firstLine="567"/>
        <w:jc w:val="both"/>
        <w:rPr>
          <w:rFonts w:ascii="Times New Roman" w:hAnsi="Times New Roman"/>
          <w:sz w:val="28"/>
          <w:szCs w:val="28"/>
        </w:rPr>
      </w:pP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3.2.2. Рассмотрение заявления и направление на исполнение</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Основанием для начала административной процедуры является регистрация заявления.</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lastRenderedPageBreak/>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605EE3" w:rsidRPr="00234430" w:rsidRDefault="00605EE3" w:rsidP="00234430">
      <w:pPr>
        <w:spacing w:after="0" w:line="240" w:lineRule="auto"/>
        <w:ind w:firstLine="567"/>
        <w:jc w:val="both"/>
        <w:rPr>
          <w:rFonts w:ascii="Arial" w:hAnsi="Arial" w:cs="Arial"/>
          <w:sz w:val="24"/>
          <w:szCs w:val="24"/>
        </w:rPr>
      </w:pPr>
      <w:r w:rsidRPr="006F12E1">
        <w:rPr>
          <w:rFonts w:ascii="Arial" w:hAnsi="Arial" w:cs="Arial"/>
          <w:sz w:val="24"/>
          <w:szCs w:val="24"/>
        </w:rPr>
        <w:t>Максимальный срок выполнения административной процедуры: 2 рабочих дня.</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3.2.3. Исполнение запроса, направление уведомления о продлении срока исполнения запроса.</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Основанием для начала административной процедуры является поступление заявления с резолюцией ответственному исполнителю.</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 xml:space="preserve">Ответственный сотрудник, осуществляет следующие действия: </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При наличии оснований, указанных в пункте 2.8.2. настоящего административного регламента</w:t>
      </w:r>
    </w:p>
    <w:p w:rsidR="00605EE3" w:rsidRPr="006F12E1" w:rsidRDefault="00605EE3">
      <w:pPr>
        <w:spacing w:after="0" w:line="240" w:lineRule="auto"/>
        <w:ind w:firstLine="567"/>
        <w:jc w:val="both"/>
        <w:rPr>
          <w:rFonts w:ascii="Arial" w:hAnsi="Arial" w:cs="Arial"/>
          <w:sz w:val="24"/>
          <w:szCs w:val="24"/>
        </w:rPr>
      </w:pPr>
      <w:proofErr w:type="gramStart"/>
      <w:r w:rsidRPr="006F12E1">
        <w:rPr>
          <w:rFonts w:ascii="Arial" w:hAnsi="Arial" w:cs="Arial"/>
          <w:sz w:val="24"/>
          <w:szCs w:val="24"/>
        </w:rPr>
        <w:t>- исполняет запрос согласно требованиям Порядка, а именно подготавливает проект постановления Администрации по форме согласно приложению №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w:t>
      </w:r>
      <w:proofErr w:type="gramEnd"/>
      <w:r w:rsidRPr="006F12E1">
        <w:rPr>
          <w:rFonts w:ascii="Arial" w:hAnsi="Arial" w:cs="Arial"/>
          <w:sz w:val="24"/>
          <w:szCs w:val="24"/>
        </w:rPr>
        <w:t xml:space="preserve">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После подписания главой администрации муниципального образован</w:t>
      </w:r>
      <w:r>
        <w:rPr>
          <w:rFonts w:ascii="Arial" w:hAnsi="Arial" w:cs="Arial"/>
          <w:sz w:val="24"/>
          <w:szCs w:val="24"/>
        </w:rPr>
        <w:t xml:space="preserve">ия </w:t>
      </w:r>
      <w:proofErr w:type="gramStart"/>
      <w:r>
        <w:rPr>
          <w:rFonts w:ascii="Arial" w:hAnsi="Arial" w:cs="Arial"/>
          <w:sz w:val="24"/>
          <w:szCs w:val="24"/>
        </w:rPr>
        <w:t>Яснополянское</w:t>
      </w:r>
      <w:proofErr w:type="gramEnd"/>
      <w:r>
        <w:rPr>
          <w:rFonts w:ascii="Arial" w:hAnsi="Arial" w:cs="Arial"/>
          <w:sz w:val="24"/>
          <w:szCs w:val="24"/>
        </w:rPr>
        <w:t xml:space="preserve"> </w:t>
      </w:r>
      <w:r w:rsidRPr="006F12E1">
        <w:rPr>
          <w:rFonts w:ascii="Arial" w:hAnsi="Arial" w:cs="Arial"/>
          <w:sz w:val="24"/>
          <w:szCs w:val="24"/>
        </w:rPr>
        <w:t>Щекинского района подготовленного документа – постановления Администрации, отказ передается уполномоченному сотруднику для отправки (вручения).</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Сотрудник, ответственный за отправку корреспонденции, осуществляет следующие действия:</w:t>
      </w:r>
    </w:p>
    <w:p w:rsidR="00605EE3" w:rsidRPr="00AC0C84" w:rsidRDefault="00605EE3">
      <w:pPr>
        <w:spacing w:after="0" w:line="240" w:lineRule="auto"/>
        <w:ind w:firstLine="567"/>
        <w:jc w:val="both"/>
        <w:rPr>
          <w:rFonts w:ascii="Times New Roman" w:hAnsi="Times New Roman"/>
          <w:sz w:val="28"/>
          <w:szCs w:val="28"/>
        </w:rPr>
      </w:pPr>
      <w:r w:rsidRPr="006F12E1">
        <w:rPr>
          <w:rFonts w:ascii="Arial" w:hAnsi="Arial" w:cs="Arial"/>
          <w:sz w:val="24"/>
          <w:szCs w:val="24"/>
        </w:rPr>
        <w:t>- регистрирует поступившие к отправке документы в порядке регистрации исходящей корреспонденции;</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Результатом выполнения административной процедуры является отправление (выдача) заявителю результата муниципальной услуги.</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lastRenderedPageBreak/>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605EE3" w:rsidRPr="006F12E1" w:rsidRDefault="00605EE3">
      <w:pPr>
        <w:spacing w:after="0" w:line="240" w:lineRule="auto"/>
        <w:ind w:firstLine="567"/>
        <w:jc w:val="both"/>
        <w:rPr>
          <w:rFonts w:ascii="Arial" w:hAnsi="Arial" w:cs="Arial"/>
          <w:sz w:val="24"/>
          <w:szCs w:val="24"/>
        </w:rPr>
      </w:pPr>
      <w:r w:rsidRPr="006F12E1">
        <w:rPr>
          <w:rFonts w:ascii="Arial" w:hAnsi="Arial" w:cs="Arial"/>
          <w:sz w:val="24"/>
          <w:szCs w:val="24"/>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605EE3" w:rsidRPr="00377372" w:rsidRDefault="00605EE3" w:rsidP="00377372">
      <w:pPr>
        <w:spacing w:after="0" w:line="240" w:lineRule="auto"/>
        <w:ind w:firstLine="567"/>
        <w:jc w:val="both"/>
        <w:rPr>
          <w:rFonts w:ascii="Arial" w:hAnsi="Arial" w:cs="Arial"/>
          <w:sz w:val="24"/>
          <w:szCs w:val="24"/>
        </w:rPr>
      </w:pPr>
      <w:r w:rsidRPr="006F12E1">
        <w:rPr>
          <w:rFonts w:ascii="Arial" w:hAnsi="Arial" w:cs="Arial"/>
          <w:sz w:val="24"/>
          <w:szCs w:val="24"/>
        </w:rPr>
        <w:t xml:space="preserve">Максимальный срок выполнения административной процедуры: </w:t>
      </w:r>
      <w:r w:rsidRPr="006F12E1">
        <w:rPr>
          <w:rFonts w:ascii="Arial" w:hAnsi="Arial" w:cs="Arial"/>
          <w:sz w:val="24"/>
          <w:szCs w:val="24"/>
        </w:rPr>
        <w:br/>
        <w:t>13 рабочих дней.</w:t>
      </w:r>
    </w:p>
    <w:p w:rsidR="00605EE3" w:rsidRPr="00942D42" w:rsidRDefault="00605EE3" w:rsidP="00377372">
      <w:pPr>
        <w:spacing w:after="0" w:line="240" w:lineRule="auto"/>
        <w:ind w:firstLine="567"/>
        <w:jc w:val="both"/>
        <w:rPr>
          <w:rFonts w:ascii="Arial" w:hAnsi="Arial" w:cs="Arial"/>
          <w:sz w:val="24"/>
          <w:szCs w:val="24"/>
        </w:rPr>
      </w:pPr>
      <w:r w:rsidRPr="00AC0C84">
        <w:rPr>
          <w:rFonts w:ascii="Times New Roman" w:hAnsi="Times New Roman"/>
          <w:sz w:val="28"/>
          <w:szCs w:val="28"/>
        </w:rPr>
        <w:t xml:space="preserve"> </w:t>
      </w:r>
      <w:r w:rsidRPr="00942D42">
        <w:rPr>
          <w:rFonts w:ascii="Arial" w:hAnsi="Arial" w:cs="Arial"/>
          <w:sz w:val="24"/>
          <w:szCs w:val="24"/>
        </w:rPr>
        <w:t>3.3. Перечень административных процедур (действий) при предоставлении муниципальных услуг в электронной форме</w:t>
      </w:r>
    </w:p>
    <w:p w:rsidR="00605EE3" w:rsidRPr="00942D42" w:rsidRDefault="00605EE3">
      <w:pPr>
        <w:spacing w:after="0" w:line="240" w:lineRule="auto"/>
        <w:ind w:firstLine="567"/>
        <w:jc w:val="both"/>
        <w:rPr>
          <w:rFonts w:ascii="Arial" w:hAnsi="Arial" w:cs="Arial"/>
          <w:sz w:val="24"/>
          <w:szCs w:val="24"/>
        </w:rPr>
      </w:pPr>
      <w:r w:rsidRPr="00942D42">
        <w:rPr>
          <w:rFonts w:ascii="Arial" w:hAnsi="Arial" w:cs="Arial"/>
          <w:sz w:val="24"/>
          <w:szCs w:val="24"/>
        </w:rPr>
        <w:t>3.3.1.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от 28 июня 2014 г. N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605EE3" w:rsidRPr="00942D42" w:rsidRDefault="00605EE3">
      <w:pPr>
        <w:spacing w:after="0" w:line="240" w:lineRule="auto"/>
        <w:ind w:firstLine="567"/>
        <w:jc w:val="both"/>
        <w:rPr>
          <w:rFonts w:ascii="Arial" w:hAnsi="Arial" w:cs="Arial"/>
          <w:sz w:val="24"/>
          <w:szCs w:val="24"/>
        </w:rPr>
      </w:pPr>
      <w:r w:rsidRPr="00942D42">
        <w:rPr>
          <w:rFonts w:ascii="Arial" w:hAnsi="Arial" w:cs="Arial"/>
          <w:sz w:val="24"/>
          <w:szCs w:val="24"/>
        </w:rPr>
        <w:t>3.3.2. Предоставление муниципальной услуги в электронной форме включает в себя следующие административные процедуры:</w:t>
      </w:r>
    </w:p>
    <w:p w:rsidR="00605EE3" w:rsidRPr="00942D42" w:rsidRDefault="00605EE3">
      <w:pPr>
        <w:spacing w:after="0" w:line="240" w:lineRule="auto"/>
        <w:ind w:firstLine="567"/>
        <w:jc w:val="both"/>
        <w:rPr>
          <w:rFonts w:ascii="Arial" w:hAnsi="Arial" w:cs="Arial"/>
          <w:sz w:val="24"/>
          <w:szCs w:val="24"/>
        </w:rPr>
      </w:pPr>
      <w:r w:rsidRPr="00942D42">
        <w:rPr>
          <w:rFonts w:ascii="Arial" w:hAnsi="Arial" w:cs="Arial"/>
          <w:sz w:val="24"/>
          <w:szCs w:val="24"/>
        </w:rPr>
        <w:t>1) прием Заявления и документов (информации), необходимых для предоставления муниципальной услуги;</w:t>
      </w:r>
    </w:p>
    <w:p w:rsidR="00605EE3" w:rsidRPr="00942D42" w:rsidRDefault="00605EE3">
      <w:pPr>
        <w:spacing w:after="0" w:line="240" w:lineRule="auto"/>
        <w:ind w:firstLine="567"/>
        <w:jc w:val="both"/>
        <w:rPr>
          <w:rFonts w:ascii="Arial" w:hAnsi="Arial" w:cs="Arial"/>
          <w:sz w:val="24"/>
          <w:szCs w:val="24"/>
        </w:rPr>
      </w:pPr>
      <w:r w:rsidRPr="00942D42">
        <w:rPr>
          <w:rFonts w:ascii="Arial" w:hAnsi="Arial" w:cs="Arial"/>
          <w:sz w:val="24"/>
          <w:szCs w:val="24"/>
        </w:rPr>
        <w:t>2) проверка действительность усиленной квалифицированной электронной подписи;</w:t>
      </w:r>
    </w:p>
    <w:p w:rsidR="00605EE3" w:rsidRPr="00942D42" w:rsidRDefault="00605EE3">
      <w:pPr>
        <w:spacing w:after="0" w:line="240" w:lineRule="auto"/>
        <w:ind w:firstLine="567"/>
        <w:jc w:val="both"/>
        <w:rPr>
          <w:rFonts w:ascii="Arial" w:hAnsi="Arial" w:cs="Arial"/>
          <w:sz w:val="24"/>
          <w:szCs w:val="24"/>
        </w:rPr>
      </w:pPr>
      <w:r w:rsidRPr="00942D42">
        <w:rPr>
          <w:rFonts w:ascii="Arial" w:hAnsi="Arial" w:cs="Arial"/>
          <w:sz w:val="24"/>
          <w:szCs w:val="24"/>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rsidR="00605EE3" w:rsidRPr="00942D42" w:rsidRDefault="00605EE3">
      <w:pPr>
        <w:spacing w:after="0" w:line="240" w:lineRule="auto"/>
        <w:ind w:firstLine="567"/>
        <w:jc w:val="both"/>
        <w:rPr>
          <w:rFonts w:ascii="Arial" w:hAnsi="Arial" w:cs="Arial"/>
          <w:sz w:val="24"/>
          <w:szCs w:val="24"/>
        </w:rPr>
      </w:pPr>
      <w:r w:rsidRPr="00942D42">
        <w:rPr>
          <w:rFonts w:ascii="Arial" w:hAnsi="Arial" w:cs="Arial"/>
          <w:sz w:val="24"/>
          <w:szCs w:val="24"/>
        </w:rPr>
        <w:t>4) принятие решения о подготовке выписки, уведомления;</w:t>
      </w:r>
    </w:p>
    <w:p w:rsidR="00605EE3" w:rsidRPr="00942D42" w:rsidRDefault="00605EE3">
      <w:pPr>
        <w:spacing w:after="0" w:line="240" w:lineRule="auto"/>
        <w:ind w:firstLine="567"/>
        <w:jc w:val="both"/>
        <w:rPr>
          <w:rFonts w:ascii="Arial" w:hAnsi="Arial" w:cs="Arial"/>
          <w:sz w:val="24"/>
          <w:szCs w:val="24"/>
        </w:rPr>
      </w:pPr>
      <w:r w:rsidRPr="00942D42">
        <w:rPr>
          <w:rFonts w:ascii="Arial" w:hAnsi="Arial" w:cs="Arial"/>
          <w:sz w:val="24"/>
          <w:szCs w:val="24"/>
        </w:rPr>
        <w:t>5) направление заявителю уведомления о приеме заявления или отказа в приеме к рассмотрению заявления;</w:t>
      </w:r>
    </w:p>
    <w:p w:rsidR="00605EE3" w:rsidRPr="00942D42" w:rsidRDefault="00605EE3">
      <w:pPr>
        <w:spacing w:after="0" w:line="240" w:lineRule="auto"/>
        <w:ind w:firstLine="567"/>
        <w:jc w:val="both"/>
        <w:rPr>
          <w:rFonts w:ascii="Arial" w:hAnsi="Arial" w:cs="Arial"/>
          <w:sz w:val="24"/>
          <w:szCs w:val="24"/>
        </w:rPr>
      </w:pPr>
      <w:r w:rsidRPr="00942D42">
        <w:rPr>
          <w:rFonts w:ascii="Arial" w:hAnsi="Arial" w:cs="Arial"/>
          <w:sz w:val="24"/>
          <w:szCs w:val="24"/>
        </w:rPr>
        <w:t>6) формирование результата предоставления муниципальной услуги;</w:t>
      </w:r>
    </w:p>
    <w:p w:rsidR="00605EE3" w:rsidRPr="00942D42" w:rsidRDefault="00605EE3">
      <w:pPr>
        <w:spacing w:after="0" w:line="240" w:lineRule="auto"/>
        <w:ind w:firstLine="567"/>
        <w:jc w:val="both"/>
        <w:rPr>
          <w:rFonts w:ascii="Arial" w:hAnsi="Arial" w:cs="Arial"/>
          <w:sz w:val="24"/>
          <w:szCs w:val="24"/>
        </w:rPr>
      </w:pPr>
      <w:r w:rsidRPr="00942D42">
        <w:rPr>
          <w:rFonts w:ascii="Arial" w:hAnsi="Arial" w:cs="Arial"/>
          <w:sz w:val="24"/>
          <w:szCs w:val="24"/>
        </w:rPr>
        <w:t>7) направление (выдача) результата.</w:t>
      </w:r>
    </w:p>
    <w:p w:rsidR="00605EE3" w:rsidRPr="00377372" w:rsidRDefault="00605EE3" w:rsidP="00377372">
      <w:pPr>
        <w:spacing w:after="0" w:line="240" w:lineRule="auto"/>
        <w:ind w:firstLine="567"/>
        <w:jc w:val="both"/>
        <w:rPr>
          <w:rFonts w:ascii="Arial" w:hAnsi="Arial" w:cs="Arial"/>
          <w:sz w:val="24"/>
          <w:szCs w:val="24"/>
        </w:rPr>
      </w:pPr>
      <w:r w:rsidRPr="00377372">
        <w:rPr>
          <w:rFonts w:ascii="Arial" w:hAnsi="Arial" w:cs="Arial"/>
          <w:sz w:val="24"/>
          <w:szCs w:val="24"/>
        </w:rPr>
        <w:t>Заявитель вправе отозвать свое заявление на любой стадии рассмотрения, согласования или подготовки документа.</w:t>
      </w:r>
    </w:p>
    <w:p w:rsidR="00605EE3" w:rsidRPr="00942D42" w:rsidRDefault="00605EE3">
      <w:pPr>
        <w:spacing w:after="0" w:line="240" w:lineRule="auto"/>
        <w:ind w:firstLine="567"/>
        <w:jc w:val="both"/>
        <w:rPr>
          <w:rFonts w:ascii="Arial" w:hAnsi="Arial" w:cs="Arial"/>
          <w:sz w:val="24"/>
          <w:szCs w:val="24"/>
          <w:shd w:val="clear" w:color="auto" w:fill="FFFFFF"/>
        </w:rPr>
      </w:pPr>
      <w:r w:rsidRPr="00942D42">
        <w:rPr>
          <w:rFonts w:ascii="Arial" w:hAnsi="Arial" w:cs="Arial"/>
          <w:sz w:val="24"/>
          <w:szCs w:val="24"/>
        </w:rPr>
        <w:t xml:space="preserve">3.4.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w:t>
      </w:r>
      <w:r w:rsidRPr="00942D42">
        <w:rPr>
          <w:rFonts w:ascii="Arial" w:hAnsi="Arial" w:cs="Arial"/>
          <w:sz w:val="24"/>
          <w:szCs w:val="24"/>
          <w:shd w:val="clear" w:color="auto" w:fill="FFFFFF"/>
        </w:rPr>
        <w:t>от 27 июля 2010 г. N 210-ФЗ "Об организации предоставления государственных и муниципальных</w:t>
      </w:r>
      <w:r>
        <w:rPr>
          <w:rFonts w:ascii="Arial" w:hAnsi="Arial" w:cs="Arial"/>
          <w:sz w:val="24"/>
          <w:szCs w:val="24"/>
          <w:shd w:val="clear" w:color="auto" w:fill="FFFFFF"/>
        </w:rPr>
        <w:t xml:space="preserve"> </w:t>
      </w:r>
      <w:r w:rsidRPr="00942D42">
        <w:rPr>
          <w:rFonts w:ascii="Arial" w:hAnsi="Arial" w:cs="Arial"/>
          <w:sz w:val="24"/>
          <w:szCs w:val="24"/>
          <w:shd w:val="clear" w:color="auto" w:fill="FFFFFF"/>
        </w:rPr>
        <w:t>услуг".</w:t>
      </w:r>
    </w:p>
    <w:p w:rsidR="00605EE3" w:rsidRPr="00942D42" w:rsidRDefault="00605EE3">
      <w:pPr>
        <w:spacing w:after="0" w:line="240" w:lineRule="auto"/>
        <w:ind w:firstLine="567"/>
        <w:jc w:val="both"/>
        <w:rPr>
          <w:rFonts w:ascii="Arial" w:hAnsi="Arial" w:cs="Arial"/>
          <w:sz w:val="24"/>
          <w:szCs w:val="24"/>
        </w:rPr>
      </w:pPr>
    </w:p>
    <w:p w:rsidR="00605EE3" w:rsidRPr="00942D42" w:rsidRDefault="00605EE3">
      <w:pPr>
        <w:spacing w:after="0" w:line="240" w:lineRule="auto"/>
        <w:ind w:firstLine="567"/>
        <w:jc w:val="both"/>
        <w:rPr>
          <w:rFonts w:ascii="Arial" w:hAnsi="Arial" w:cs="Arial"/>
          <w:sz w:val="24"/>
          <w:szCs w:val="24"/>
        </w:rPr>
      </w:pPr>
      <w:r w:rsidRPr="00942D42">
        <w:rPr>
          <w:rFonts w:ascii="Arial" w:hAnsi="Arial" w:cs="Arial"/>
          <w:sz w:val="24"/>
          <w:szCs w:val="24"/>
        </w:rPr>
        <w:t>Прием и регистрация запроса осуществляются должностным лицом уполномоченного органа, ответственного за регистрацию.</w:t>
      </w:r>
    </w:p>
    <w:p w:rsidR="00605EE3" w:rsidRPr="00942D42" w:rsidRDefault="00605EE3">
      <w:pPr>
        <w:spacing w:after="0" w:line="240" w:lineRule="auto"/>
        <w:ind w:firstLine="567"/>
        <w:jc w:val="both"/>
        <w:rPr>
          <w:rFonts w:ascii="Arial" w:hAnsi="Arial" w:cs="Arial"/>
          <w:sz w:val="24"/>
          <w:szCs w:val="24"/>
        </w:rPr>
      </w:pPr>
      <w:r w:rsidRPr="00942D42">
        <w:rPr>
          <w:rFonts w:ascii="Arial" w:hAnsi="Arial" w:cs="Arial"/>
          <w:sz w:val="24"/>
          <w:szCs w:val="24"/>
        </w:rPr>
        <w:t>После регистрации запрос направляется в уполномоченный орган, ответственный за предоставление муниципальной услуги.</w:t>
      </w:r>
    </w:p>
    <w:p w:rsidR="00605EE3" w:rsidRPr="00942D42" w:rsidRDefault="00605EE3">
      <w:pPr>
        <w:spacing w:after="0" w:line="240" w:lineRule="auto"/>
        <w:ind w:firstLine="567"/>
        <w:jc w:val="both"/>
        <w:rPr>
          <w:rFonts w:ascii="Arial" w:hAnsi="Arial" w:cs="Arial"/>
          <w:sz w:val="24"/>
          <w:szCs w:val="24"/>
        </w:rPr>
      </w:pPr>
      <w:r w:rsidRPr="00942D42">
        <w:rPr>
          <w:rFonts w:ascii="Arial" w:hAnsi="Arial" w:cs="Arial"/>
          <w:sz w:val="24"/>
          <w:szCs w:val="24"/>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605EE3" w:rsidRPr="00942D42" w:rsidRDefault="00605EE3">
      <w:pPr>
        <w:spacing w:after="0" w:line="240" w:lineRule="auto"/>
        <w:ind w:firstLine="567"/>
        <w:jc w:val="both"/>
        <w:rPr>
          <w:rFonts w:ascii="Arial" w:hAnsi="Arial" w:cs="Arial"/>
          <w:sz w:val="24"/>
          <w:szCs w:val="24"/>
        </w:rPr>
      </w:pPr>
      <w:r w:rsidRPr="00942D42">
        <w:rPr>
          <w:rFonts w:ascii="Arial" w:hAnsi="Arial" w:cs="Arial"/>
          <w:sz w:val="24"/>
          <w:szCs w:val="24"/>
        </w:rPr>
        <w:t>В случае поступления заявления и документов, указанных в подразделе 2.6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605EE3" w:rsidRPr="00107AC1" w:rsidRDefault="00605EE3">
      <w:pPr>
        <w:spacing w:after="0" w:line="240" w:lineRule="auto"/>
        <w:ind w:firstLine="567"/>
        <w:jc w:val="both"/>
        <w:rPr>
          <w:rFonts w:ascii="Arial" w:hAnsi="Arial" w:cs="Arial"/>
          <w:sz w:val="24"/>
          <w:szCs w:val="24"/>
        </w:rPr>
      </w:pPr>
      <w:r w:rsidRPr="00107AC1">
        <w:rPr>
          <w:rFonts w:ascii="Arial" w:hAnsi="Arial" w:cs="Arial"/>
          <w:sz w:val="24"/>
          <w:szCs w:val="24"/>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605EE3" w:rsidRPr="00107AC1" w:rsidRDefault="00605EE3">
      <w:pPr>
        <w:spacing w:after="0" w:line="240" w:lineRule="auto"/>
        <w:ind w:firstLine="567"/>
        <w:jc w:val="both"/>
        <w:rPr>
          <w:rFonts w:ascii="Arial" w:hAnsi="Arial" w:cs="Arial"/>
          <w:sz w:val="24"/>
          <w:szCs w:val="24"/>
        </w:rPr>
      </w:pPr>
      <w:r w:rsidRPr="00107AC1">
        <w:rPr>
          <w:rFonts w:ascii="Arial" w:hAnsi="Arial" w:cs="Arial"/>
          <w:sz w:val="24"/>
          <w:szCs w:val="24"/>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605EE3" w:rsidRPr="00107AC1" w:rsidRDefault="00605EE3">
      <w:pPr>
        <w:spacing w:after="0" w:line="240" w:lineRule="auto"/>
        <w:ind w:firstLine="567"/>
        <w:jc w:val="both"/>
        <w:rPr>
          <w:rFonts w:ascii="Arial" w:hAnsi="Arial" w:cs="Arial"/>
          <w:sz w:val="24"/>
          <w:szCs w:val="24"/>
        </w:rPr>
      </w:pPr>
      <w:r w:rsidRPr="00107AC1">
        <w:rPr>
          <w:rFonts w:ascii="Arial" w:hAnsi="Arial" w:cs="Arial"/>
          <w:sz w:val="24"/>
          <w:szCs w:val="24"/>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2.7 Раздела II настоящего Административного регламента, а также осуществляются следующие действия:</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При предоставлении муниципальной услуги в электронной форме заявителю направляется:</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lastRenderedPageBreak/>
        <w:t>а) уведомление о записи на прием в уполномоченный орган или МФЦ;</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б) уведомление о приеме и регистрации запроса и иных документов, необходимых для предоставления муниципальной услуги;</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в) уведомление о начале процедуры предоставления муниципальной услуги;</w:t>
      </w:r>
    </w:p>
    <w:p w:rsidR="00605EE3" w:rsidRPr="0066421C" w:rsidRDefault="00605EE3">
      <w:pPr>
        <w:spacing w:after="0" w:line="240" w:lineRule="auto"/>
        <w:ind w:firstLine="567"/>
        <w:jc w:val="both"/>
        <w:rPr>
          <w:rFonts w:ascii="Arial" w:hAnsi="Arial" w:cs="Arial"/>
          <w:sz w:val="24"/>
          <w:szCs w:val="24"/>
        </w:rPr>
      </w:pPr>
      <w:proofErr w:type="gramStart"/>
      <w:r w:rsidRPr="0066421C">
        <w:rPr>
          <w:rFonts w:ascii="Arial" w:hAnsi="Arial" w:cs="Arial"/>
          <w:sz w:val="24"/>
          <w:szCs w:val="24"/>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roofErr w:type="gramEnd"/>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е) уведомление о результатах рассмотрения документов, необходимых для предоставления муниципальной услуги;</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з) уведомление о мотивированном отказе в предоставлении муниципальной услуги.</w:t>
      </w:r>
    </w:p>
    <w:p w:rsidR="00605EE3" w:rsidRPr="00AC0C84" w:rsidRDefault="00605EE3">
      <w:pPr>
        <w:spacing w:after="0" w:line="240" w:lineRule="auto"/>
        <w:ind w:firstLine="567"/>
        <w:jc w:val="both"/>
        <w:rPr>
          <w:rFonts w:ascii="Times New Roman" w:hAnsi="Times New Roman"/>
          <w:sz w:val="28"/>
          <w:szCs w:val="28"/>
        </w:rPr>
      </w:pPr>
      <w:proofErr w:type="gramStart"/>
      <w:r w:rsidRPr="0066421C">
        <w:rPr>
          <w:rFonts w:ascii="Arial" w:hAnsi="Arial" w:cs="Arial"/>
          <w:sz w:val="24"/>
          <w:szCs w:val="24"/>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Федеральный закон</w:t>
      </w:r>
      <w:proofErr w:type="gramEnd"/>
      <w:r w:rsidRPr="0066421C">
        <w:rPr>
          <w:rFonts w:ascii="Arial" w:hAnsi="Arial" w:cs="Arial"/>
          <w:sz w:val="24"/>
          <w:szCs w:val="24"/>
        </w:rPr>
        <w:t xml:space="preserve"> от 28 июня 2014 г. N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w:t>
      </w:r>
      <w:r w:rsidRPr="00AC0C84">
        <w:rPr>
          <w:rFonts w:ascii="Times New Roman" w:hAnsi="Times New Roman"/>
          <w:sz w:val="28"/>
          <w:szCs w:val="28"/>
        </w:rPr>
        <w:t xml:space="preserve"> </w:t>
      </w:r>
      <w:r w:rsidRPr="0066421C">
        <w:rPr>
          <w:rFonts w:ascii="Arial" w:hAnsi="Arial" w:cs="Arial"/>
          <w:sz w:val="24"/>
          <w:szCs w:val="24"/>
        </w:rPr>
        <w:t>заявителя либо в его личный кабинет на Едином и Региональном портале.</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ab/>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Срок исполнения административной процедуры по выдаче заявителю результата предоставления муниципальной услуги – 1 рабочий день.</w:t>
      </w:r>
    </w:p>
    <w:p w:rsidR="00605EE3" w:rsidRPr="0066421C" w:rsidRDefault="00605EE3">
      <w:pPr>
        <w:spacing w:after="0" w:line="240" w:lineRule="auto"/>
        <w:ind w:firstLine="567"/>
        <w:jc w:val="both"/>
        <w:rPr>
          <w:rFonts w:ascii="Arial" w:hAnsi="Arial" w:cs="Arial"/>
          <w:sz w:val="24"/>
          <w:szCs w:val="24"/>
        </w:rPr>
      </w:pPr>
    </w:p>
    <w:p w:rsidR="00605EE3" w:rsidRPr="0066421C" w:rsidRDefault="00605EE3" w:rsidP="00377372">
      <w:pPr>
        <w:spacing w:after="0" w:line="240" w:lineRule="auto"/>
        <w:ind w:firstLine="567"/>
        <w:jc w:val="both"/>
        <w:rPr>
          <w:rFonts w:ascii="Arial" w:hAnsi="Arial" w:cs="Arial"/>
          <w:sz w:val="24"/>
          <w:szCs w:val="24"/>
        </w:rPr>
      </w:pPr>
      <w:r w:rsidRPr="0066421C">
        <w:rPr>
          <w:rFonts w:ascii="Arial" w:hAnsi="Arial" w:cs="Arial"/>
          <w:sz w:val="24"/>
          <w:szCs w:val="24"/>
        </w:rPr>
        <w:t>3.5. Перечень административных процедур (действий), выполняемых МФЦ</w:t>
      </w:r>
      <w:r w:rsidR="00377372">
        <w:rPr>
          <w:rFonts w:ascii="Arial" w:hAnsi="Arial" w:cs="Arial"/>
          <w:sz w:val="24"/>
          <w:szCs w:val="24"/>
        </w:rPr>
        <w:t>.</w:t>
      </w:r>
      <w:bookmarkStart w:id="0" w:name="_GoBack"/>
      <w:bookmarkEnd w:id="0"/>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При обращении заявителя с заявлением и документами, указанными в подразделе 2.6 раздела II Регламента в МФЦ предоставление муниципальной услуги включает в себя следующие административные процедуры:</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1) прием заявления и прилагаемых к нему документов, регистрация заявления и выдача заявителю расписки в получении заявления и документов;</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2) перевод в электронную форму и снятие копий с документов, представленных заявителем, подпись и заверение печатью (электронной подписью);</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3) передача курьером заявления и прилагаемых к нему документов из МФЦ в уполномоченный орган;</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4) передача курьером пакета документов из уполномоченного органа в МФЦ;</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lastRenderedPageBreak/>
        <w:t>5) выдача (направление) заявителю результата предоставления муниципальной услуги.</w:t>
      </w:r>
    </w:p>
    <w:p w:rsidR="00605EE3" w:rsidRPr="0066421C" w:rsidRDefault="00605EE3" w:rsidP="00377372">
      <w:pPr>
        <w:spacing w:after="0" w:line="240" w:lineRule="auto"/>
        <w:ind w:firstLine="567"/>
        <w:jc w:val="both"/>
        <w:rPr>
          <w:rFonts w:ascii="Arial" w:hAnsi="Arial" w:cs="Arial"/>
          <w:sz w:val="24"/>
          <w:szCs w:val="24"/>
        </w:rPr>
      </w:pPr>
      <w:r w:rsidRPr="0066421C">
        <w:rPr>
          <w:rFonts w:ascii="Arial" w:hAnsi="Arial" w:cs="Arial"/>
          <w:sz w:val="24"/>
          <w:szCs w:val="24"/>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605EE3" w:rsidRPr="0066421C" w:rsidRDefault="00605EE3" w:rsidP="00377372">
      <w:pPr>
        <w:spacing w:after="0" w:line="240" w:lineRule="auto"/>
        <w:ind w:firstLine="567"/>
        <w:jc w:val="both"/>
        <w:rPr>
          <w:rFonts w:ascii="Arial" w:hAnsi="Arial" w:cs="Arial"/>
          <w:sz w:val="24"/>
          <w:szCs w:val="24"/>
        </w:rPr>
      </w:pPr>
      <w:r w:rsidRPr="0066421C">
        <w:rPr>
          <w:rFonts w:ascii="Arial" w:hAnsi="Arial" w:cs="Arial"/>
          <w:sz w:val="24"/>
          <w:szCs w:val="24"/>
        </w:rPr>
        <w:t>3.6. Порядок выполнения административных процедур (действий) МФЦ</w:t>
      </w:r>
      <w:r w:rsidR="00377372">
        <w:rPr>
          <w:rFonts w:ascii="Arial" w:hAnsi="Arial" w:cs="Arial"/>
          <w:sz w:val="24"/>
          <w:szCs w:val="24"/>
        </w:rPr>
        <w:t>.</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3.6.1. При приеме заявления и прилагаемых к нему документов работник МФЦ:</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принимает запрос заявителей о предоставлении муниципальной услуги и иных документов, необходимых для предоставления муниципальной услуги;</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проверяет соответствие представленных документов установленным требованиям, удостоверяясь, что:</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тексты документов написаны разборчиво;</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фамилии, имена и отчества физических лиц, адреса их мест жительства написаны полностью;</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в документах нет подчисток, приписок, зачеркнутых слов и иных не оговоренных в них исправлений;</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документы не исполнены карандашом;</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документы не имеют повреждений, наличие которых не позволяет однозначно истолковать их содержание;</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срок действия документов не истек;</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документы содержат информацию, необходимую для предоставления муниципальной услуги, указанной в заявлении;</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документы представлены в полном объеме;</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заявление соответствует установленным требованиям к его форме и виду;</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 xml:space="preserve">Работник МФЦ от имени заявителя заполняет заявление по соответствующей форме. </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Заявитель, представивший документы для получения муниципальной услуги, в обязательном порядке информируется работником МФЦ:</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о сроке предоставления муниципальной услуги;</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о возможности отказа в предоставлении муниципальной услуги.</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lastRenderedPageBreak/>
        <w:t xml:space="preserve">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 </w:t>
      </w:r>
    </w:p>
    <w:p w:rsidR="00605EE3" w:rsidRPr="0066421C" w:rsidRDefault="00605EE3">
      <w:pPr>
        <w:spacing w:after="0" w:line="240" w:lineRule="auto"/>
        <w:ind w:firstLine="567"/>
        <w:jc w:val="both"/>
        <w:rPr>
          <w:rFonts w:ascii="Arial" w:hAnsi="Arial" w:cs="Arial"/>
          <w:sz w:val="24"/>
          <w:szCs w:val="24"/>
        </w:rPr>
      </w:pPr>
      <w:r w:rsidRPr="00AC0C84">
        <w:rPr>
          <w:rFonts w:ascii="Times New Roman" w:hAnsi="Times New Roman"/>
          <w:sz w:val="28"/>
          <w:szCs w:val="28"/>
        </w:rPr>
        <w:tab/>
      </w:r>
      <w:r w:rsidRPr="0066421C">
        <w:rPr>
          <w:rFonts w:ascii="Arial" w:hAnsi="Arial" w:cs="Arial"/>
          <w:sz w:val="24"/>
          <w:szCs w:val="24"/>
        </w:rPr>
        <w:t>3.6.2.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ab/>
        <w:t xml:space="preserve">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ab/>
        <w:t>При передаче пакета документов специалист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3.6.3.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 xml:space="preserve">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 </w:t>
      </w:r>
    </w:p>
    <w:p w:rsidR="00605EE3" w:rsidRPr="0066421C" w:rsidRDefault="00605EE3">
      <w:pPr>
        <w:spacing w:after="0" w:line="240" w:lineRule="auto"/>
        <w:ind w:firstLine="567"/>
        <w:jc w:val="both"/>
        <w:rPr>
          <w:rFonts w:ascii="Arial" w:hAnsi="Arial" w:cs="Arial"/>
          <w:sz w:val="24"/>
          <w:szCs w:val="24"/>
        </w:rPr>
      </w:pPr>
      <w:r w:rsidRPr="0066421C">
        <w:rPr>
          <w:rFonts w:ascii="Arial" w:hAnsi="Arial" w:cs="Arial"/>
          <w:sz w:val="24"/>
          <w:szCs w:val="24"/>
        </w:rPr>
        <w:t xml:space="preserve">3.6.4. </w:t>
      </w:r>
      <w:proofErr w:type="gramStart"/>
      <w:r w:rsidRPr="0066421C">
        <w:rPr>
          <w:rFonts w:ascii="Arial" w:hAnsi="Arial" w:cs="Arial"/>
          <w:sz w:val="24"/>
          <w:szCs w:val="24"/>
        </w:rPr>
        <w:t>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Уполномоченным органом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roofErr w:type="gramEnd"/>
    </w:p>
    <w:p w:rsidR="00605EE3" w:rsidRPr="0066421C" w:rsidRDefault="00605EE3">
      <w:pPr>
        <w:spacing w:after="0" w:line="240" w:lineRule="auto"/>
        <w:ind w:firstLine="709"/>
        <w:jc w:val="both"/>
        <w:rPr>
          <w:rFonts w:ascii="Arial" w:hAnsi="Arial" w:cs="Arial"/>
          <w:sz w:val="24"/>
          <w:szCs w:val="24"/>
        </w:rPr>
      </w:pPr>
      <w:r w:rsidRPr="0066421C">
        <w:rPr>
          <w:rFonts w:ascii="Arial" w:hAnsi="Arial" w:cs="Arial"/>
          <w:sz w:val="24"/>
          <w:szCs w:val="24"/>
        </w:rPr>
        <w:t>Для получения документов заявитель прибывает в МФЦ лично с документом, удостоверяющим личность.</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Основанием для начала административной процедуры является получение МФЦ результата предоставления муниципальной услуги.</w:t>
      </w:r>
    </w:p>
    <w:p w:rsidR="00605EE3" w:rsidRPr="007748B6" w:rsidRDefault="00605EE3">
      <w:pPr>
        <w:tabs>
          <w:tab w:val="left" w:pos="2842"/>
        </w:tabs>
        <w:spacing w:after="0" w:line="240" w:lineRule="auto"/>
        <w:ind w:firstLine="709"/>
        <w:jc w:val="both"/>
        <w:rPr>
          <w:rFonts w:ascii="Arial" w:hAnsi="Arial" w:cs="Arial"/>
          <w:sz w:val="24"/>
          <w:szCs w:val="24"/>
        </w:rPr>
      </w:pPr>
      <w:r w:rsidRPr="007748B6">
        <w:rPr>
          <w:rFonts w:ascii="Arial" w:hAnsi="Arial" w:cs="Arial"/>
          <w:sz w:val="24"/>
          <w:szCs w:val="24"/>
        </w:rPr>
        <w:t>При выдаче документов должностное лицо МФЦ:</w:t>
      </w:r>
    </w:p>
    <w:p w:rsidR="00605EE3" w:rsidRPr="007748B6" w:rsidRDefault="00605EE3">
      <w:pPr>
        <w:tabs>
          <w:tab w:val="left" w:pos="2842"/>
        </w:tabs>
        <w:spacing w:after="0" w:line="240" w:lineRule="auto"/>
        <w:ind w:firstLine="709"/>
        <w:jc w:val="both"/>
        <w:rPr>
          <w:rFonts w:ascii="Arial" w:hAnsi="Arial" w:cs="Arial"/>
          <w:sz w:val="24"/>
          <w:szCs w:val="24"/>
        </w:rPr>
      </w:pPr>
      <w:r w:rsidRPr="007748B6">
        <w:rPr>
          <w:rFonts w:ascii="Arial" w:hAnsi="Arial" w:cs="Arial"/>
          <w:sz w:val="24"/>
          <w:szCs w:val="24"/>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605EE3" w:rsidRPr="007748B6" w:rsidRDefault="00605EE3">
      <w:pPr>
        <w:tabs>
          <w:tab w:val="left" w:pos="2842"/>
        </w:tabs>
        <w:spacing w:after="0" w:line="240" w:lineRule="auto"/>
        <w:ind w:firstLine="709"/>
        <w:jc w:val="both"/>
        <w:rPr>
          <w:rFonts w:ascii="Arial" w:hAnsi="Arial" w:cs="Arial"/>
          <w:sz w:val="24"/>
          <w:szCs w:val="24"/>
        </w:rPr>
      </w:pPr>
      <w:r w:rsidRPr="007748B6">
        <w:rPr>
          <w:rFonts w:ascii="Arial" w:hAnsi="Arial" w:cs="Arial"/>
          <w:sz w:val="24"/>
          <w:szCs w:val="24"/>
        </w:rPr>
        <w:t>знакомит с содержанием документов и выдает их.</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3.6.5. В случае обращения заявителя за предоставлением муниципальной услуги по экстерриториальному принципу МФЦ:</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 принимает от заявителя заявление и документы, представленные заявителем;</w:t>
      </w:r>
    </w:p>
    <w:p w:rsidR="00605EE3" w:rsidRPr="007748B6" w:rsidRDefault="00605EE3">
      <w:pPr>
        <w:spacing w:after="0" w:line="240" w:lineRule="auto"/>
        <w:ind w:firstLine="709"/>
        <w:jc w:val="both"/>
        <w:rPr>
          <w:rFonts w:ascii="Arial" w:hAnsi="Arial" w:cs="Arial"/>
          <w:sz w:val="24"/>
          <w:szCs w:val="24"/>
        </w:rPr>
      </w:pPr>
      <w:proofErr w:type="gramStart"/>
      <w:r w:rsidRPr="007748B6">
        <w:rPr>
          <w:rFonts w:ascii="Arial" w:hAnsi="Arial" w:cs="Arial"/>
          <w:sz w:val="24"/>
          <w:szCs w:val="24"/>
        </w:rPr>
        <w:t xml:space="preserve">- осуществляет копирование (сканирование) документов, предусмотренных частью 6 статьи 7 Федерального закона </w:t>
      </w:r>
      <w:hyperlink r:id="rId12">
        <w:r w:rsidRPr="007748B6">
          <w:rPr>
            <w:rFonts w:ascii="Arial" w:hAnsi="Arial" w:cs="Arial"/>
            <w:sz w:val="24"/>
            <w:szCs w:val="24"/>
          </w:rPr>
          <w:t>от 27 июля 2010 года № 210-ФЗ «Об организации предоставления государственных и муниципальных услуг»</w:t>
        </w:r>
      </w:hyperlink>
      <w:r w:rsidRPr="007748B6">
        <w:rPr>
          <w:rFonts w:ascii="Arial" w:hAnsi="Arial" w:cs="Arial"/>
          <w:sz w:val="24"/>
          <w:szCs w:val="24"/>
        </w:rPr>
        <w:t xml:space="preserve"> (далее – </w:t>
      </w:r>
      <w:r w:rsidRPr="007748B6">
        <w:rPr>
          <w:rFonts w:ascii="Arial" w:hAnsi="Arial" w:cs="Arial"/>
          <w:sz w:val="24"/>
          <w:szCs w:val="24"/>
        </w:rPr>
        <w:lastRenderedPageBreak/>
        <w:t>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w:t>
      </w:r>
      <w:proofErr w:type="gramEnd"/>
      <w:r w:rsidRPr="007748B6">
        <w:rPr>
          <w:rFonts w:ascii="Arial" w:hAnsi="Arial" w:cs="Arial"/>
          <w:sz w:val="24"/>
          <w:szCs w:val="24"/>
        </w:rPr>
        <w:t xml:space="preserve">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605EE3" w:rsidRPr="007748B6" w:rsidRDefault="00605EE3">
      <w:pPr>
        <w:tabs>
          <w:tab w:val="left" w:pos="851"/>
        </w:tabs>
        <w:spacing w:after="0" w:line="240" w:lineRule="auto"/>
        <w:ind w:firstLine="709"/>
        <w:jc w:val="both"/>
        <w:rPr>
          <w:rFonts w:ascii="Arial" w:hAnsi="Arial" w:cs="Arial"/>
          <w:sz w:val="24"/>
          <w:szCs w:val="24"/>
        </w:rPr>
      </w:pPr>
      <w:r w:rsidRPr="007748B6">
        <w:rPr>
          <w:rFonts w:ascii="Arial" w:hAnsi="Arial" w:cs="Arial"/>
          <w:sz w:val="24"/>
          <w:szCs w:val="24"/>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rsidR="00605EE3" w:rsidRPr="007748B6" w:rsidRDefault="00605EE3">
      <w:pPr>
        <w:spacing w:after="0" w:line="240" w:lineRule="auto"/>
        <w:ind w:firstLine="708"/>
        <w:jc w:val="both"/>
        <w:rPr>
          <w:rFonts w:ascii="Arial" w:hAnsi="Arial" w:cs="Arial"/>
          <w:sz w:val="24"/>
          <w:szCs w:val="24"/>
        </w:rPr>
      </w:pPr>
      <w:r w:rsidRPr="007748B6">
        <w:rPr>
          <w:rFonts w:ascii="Arial" w:hAnsi="Arial" w:cs="Arial"/>
          <w:sz w:val="24"/>
          <w:szCs w:val="24"/>
        </w:rPr>
        <w:t>3.6.6. В случае обращения заявителя за предоставлением муниципальной услуги по приему заявителей по предварительной записи</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 xml:space="preserve">В целях предоставления муниципальной услуги осуществляется прием заявителей по предварительной записи. </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 xml:space="preserve">Запись на прием проводится посредством Единого и Регионального портала. </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МФЦ не вправе требовать от заявителя совершения иных действий, кроме прохождения идентификац</w:t>
      </w:r>
      <w:proofErr w:type="gramStart"/>
      <w:r w:rsidRPr="007748B6">
        <w:rPr>
          <w:rFonts w:ascii="Arial" w:hAnsi="Arial" w:cs="Arial"/>
          <w:sz w:val="24"/>
          <w:szCs w:val="24"/>
        </w:rPr>
        <w:t>ии и ау</w:t>
      </w:r>
      <w:proofErr w:type="gramEnd"/>
      <w:r w:rsidRPr="007748B6">
        <w:rPr>
          <w:rFonts w:ascii="Arial" w:hAnsi="Arial" w:cs="Arial"/>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 xml:space="preserve">Формирование запроса заявителем осуществляется посредством заполнения электронной формы запроса </w:t>
      </w:r>
      <w:proofErr w:type="gramStart"/>
      <w:r w:rsidRPr="007748B6">
        <w:rPr>
          <w:rFonts w:ascii="Arial" w:hAnsi="Arial" w:cs="Arial"/>
          <w:sz w:val="24"/>
          <w:szCs w:val="24"/>
        </w:rPr>
        <w:t>на</w:t>
      </w:r>
      <w:proofErr w:type="gramEnd"/>
      <w:r w:rsidRPr="007748B6">
        <w:rPr>
          <w:rFonts w:ascii="Arial" w:hAnsi="Arial" w:cs="Arial"/>
          <w:sz w:val="24"/>
          <w:szCs w:val="24"/>
        </w:rPr>
        <w:t xml:space="preserve"> </w:t>
      </w:r>
      <w:proofErr w:type="gramStart"/>
      <w:r w:rsidRPr="007748B6">
        <w:rPr>
          <w:rFonts w:ascii="Arial" w:hAnsi="Arial" w:cs="Arial"/>
          <w:sz w:val="24"/>
          <w:szCs w:val="24"/>
        </w:rPr>
        <w:t>Единый</w:t>
      </w:r>
      <w:proofErr w:type="gramEnd"/>
      <w:r w:rsidRPr="007748B6">
        <w:rPr>
          <w:rFonts w:ascii="Arial" w:hAnsi="Arial" w:cs="Arial"/>
          <w:sz w:val="24"/>
          <w:szCs w:val="24"/>
        </w:rPr>
        <w:t xml:space="preserve"> и Региональный портал, официальном сайте без необходимости дополнительной подачи запроса в какой-либо иной форме.</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На Едином и Региональном портале, официальном сайте размещаются образцы заполнения электронной формы запроса.</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При формировании запроса заявителю обеспечивается:</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а) возможность копирования и сохранения запроса и иных документов, указанных в подразделе 2.6 Раздела 2 настоящего Административного регламента, необходимых для предоставления муниципальной услуги;</w:t>
      </w:r>
    </w:p>
    <w:p w:rsidR="00605EE3" w:rsidRPr="007748B6" w:rsidRDefault="00605EE3">
      <w:pPr>
        <w:spacing w:after="0" w:line="240" w:lineRule="auto"/>
        <w:ind w:firstLine="709"/>
        <w:jc w:val="both"/>
        <w:rPr>
          <w:rFonts w:ascii="Arial" w:hAnsi="Arial" w:cs="Arial"/>
          <w:i/>
          <w:sz w:val="24"/>
          <w:szCs w:val="24"/>
        </w:rPr>
      </w:pPr>
      <w:r w:rsidRPr="007748B6">
        <w:rPr>
          <w:rFonts w:ascii="Arial" w:hAnsi="Arial" w:cs="Arial"/>
          <w:sz w:val="24"/>
          <w:szCs w:val="24"/>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7748B6">
        <w:rPr>
          <w:rFonts w:ascii="Arial" w:hAnsi="Arial" w:cs="Arial"/>
          <w:i/>
          <w:sz w:val="24"/>
          <w:szCs w:val="24"/>
        </w:rPr>
        <w:t>;</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в) возможность печати на бумажном носителе копии электронной формы запроса;</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lastRenderedPageBreak/>
        <w:t xml:space="preserve">г) сохранение ранее введенных в электронную форму запроса значений </w:t>
      </w:r>
      <w:r w:rsidRPr="007748B6">
        <w:rPr>
          <w:rFonts w:ascii="Arial" w:hAnsi="Arial" w:cs="Arial"/>
          <w:sz w:val="24"/>
          <w:szCs w:val="24"/>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605EE3" w:rsidRPr="007748B6" w:rsidRDefault="00605EE3">
      <w:pPr>
        <w:spacing w:after="0" w:line="240" w:lineRule="auto"/>
        <w:ind w:firstLine="709"/>
        <w:jc w:val="both"/>
        <w:rPr>
          <w:rFonts w:ascii="Arial" w:hAnsi="Arial" w:cs="Arial"/>
          <w:sz w:val="24"/>
          <w:szCs w:val="24"/>
        </w:rPr>
      </w:pPr>
      <w:proofErr w:type="gramStart"/>
      <w:r w:rsidRPr="007748B6">
        <w:rPr>
          <w:rFonts w:ascii="Arial" w:hAnsi="Arial" w:cs="Arial"/>
          <w:sz w:val="24"/>
          <w:szCs w:val="24"/>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7748B6">
        <w:rPr>
          <w:rFonts w:ascii="Arial" w:hAnsi="Arial" w:cs="Arial"/>
          <w:sz w:val="24"/>
          <w:szCs w:val="24"/>
        </w:rPr>
        <w:t>, касающейся сведений, отсутствующих в единой системе идентификац</w:t>
      </w:r>
      <w:proofErr w:type="gramStart"/>
      <w:r w:rsidRPr="007748B6">
        <w:rPr>
          <w:rFonts w:ascii="Arial" w:hAnsi="Arial" w:cs="Arial"/>
          <w:sz w:val="24"/>
          <w:szCs w:val="24"/>
        </w:rPr>
        <w:t>ии и ау</w:t>
      </w:r>
      <w:proofErr w:type="gramEnd"/>
      <w:r w:rsidRPr="007748B6">
        <w:rPr>
          <w:rFonts w:ascii="Arial" w:hAnsi="Arial" w:cs="Arial"/>
          <w:sz w:val="24"/>
          <w:szCs w:val="24"/>
        </w:rPr>
        <w:t>тентификации;</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 xml:space="preserve">е) возможность вернуться на любой из этапов заполнения электронной формы запроса без </w:t>
      </w:r>
      <w:proofErr w:type="gramStart"/>
      <w:r w:rsidRPr="007748B6">
        <w:rPr>
          <w:rFonts w:ascii="Arial" w:hAnsi="Arial" w:cs="Arial"/>
          <w:sz w:val="24"/>
          <w:szCs w:val="24"/>
        </w:rPr>
        <w:t>потери</w:t>
      </w:r>
      <w:proofErr w:type="gramEnd"/>
      <w:r w:rsidRPr="007748B6">
        <w:rPr>
          <w:rFonts w:ascii="Arial" w:hAnsi="Arial" w:cs="Arial"/>
          <w:sz w:val="24"/>
          <w:szCs w:val="24"/>
        </w:rPr>
        <w:t xml:space="preserve"> ранее введенной информации;</w:t>
      </w:r>
    </w:p>
    <w:p w:rsidR="00605EE3" w:rsidRPr="00377372" w:rsidRDefault="00605EE3" w:rsidP="00377372">
      <w:pPr>
        <w:spacing w:after="0" w:line="240" w:lineRule="auto"/>
        <w:ind w:firstLine="709"/>
        <w:jc w:val="both"/>
        <w:rPr>
          <w:rFonts w:ascii="Arial" w:hAnsi="Arial" w:cs="Arial"/>
          <w:sz w:val="24"/>
          <w:szCs w:val="24"/>
        </w:rPr>
      </w:pPr>
      <w:r w:rsidRPr="007748B6">
        <w:rPr>
          <w:rFonts w:ascii="Arial" w:hAnsi="Arial" w:cs="Arial"/>
          <w:sz w:val="24"/>
          <w:szCs w:val="24"/>
        </w:rPr>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605EE3" w:rsidRPr="007748B6" w:rsidRDefault="00605EE3" w:rsidP="00377372">
      <w:pPr>
        <w:spacing w:after="0" w:line="240" w:lineRule="auto"/>
        <w:ind w:firstLine="567"/>
        <w:jc w:val="both"/>
        <w:rPr>
          <w:rFonts w:ascii="Arial" w:hAnsi="Arial" w:cs="Arial"/>
          <w:sz w:val="24"/>
          <w:szCs w:val="24"/>
        </w:rPr>
      </w:pPr>
      <w:r w:rsidRPr="00AC0C84">
        <w:rPr>
          <w:rFonts w:ascii="Times New Roman" w:hAnsi="Times New Roman"/>
          <w:sz w:val="28"/>
          <w:szCs w:val="28"/>
        </w:rPr>
        <w:t>3</w:t>
      </w:r>
      <w:r w:rsidRPr="007748B6">
        <w:rPr>
          <w:rFonts w:ascii="Arial" w:hAnsi="Arial" w:cs="Arial"/>
          <w:sz w:val="24"/>
          <w:szCs w:val="24"/>
        </w:rPr>
        <w:t>.7. Порядок исправления допущенных опечаток и ошибок в выданных в результате предоставления муниципальной услуги документах</w:t>
      </w:r>
    </w:p>
    <w:p w:rsidR="00605EE3" w:rsidRPr="007748B6" w:rsidRDefault="00605EE3">
      <w:pPr>
        <w:spacing w:after="0" w:line="240" w:lineRule="auto"/>
        <w:ind w:firstLine="567"/>
        <w:jc w:val="both"/>
        <w:rPr>
          <w:rFonts w:ascii="Arial" w:hAnsi="Arial" w:cs="Arial"/>
          <w:sz w:val="24"/>
          <w:szCs w:val="24"/>
        </w:rPr>
      </w:pPr>
      <w:proofErr w:type="gramStart"/>
      <w:r w:rsidRPr="007748B6">
        <w:rPr>
          <w:rFonts w:ascii="Arial" w:hAnsi="Arial" w:cs="Arial"/>
          <w:sz w:val="24"/>
          <w:szCs w:val="24"/>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roofErr w:type="gramEnd"/>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 xml:space="preserve">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7748B6">
        <w:rPr>
          <w:rFonts w:ascii="Arial" w:hAnsi="Arial" w:cs="Arial"/>
          <w:sz w:val="24"/>
          <w:szCs w:val="24"/>
        </w:rPr>
        <w:t>с даты регистрации</w:t>
      </w:r>
      <w:proofErr w:type="gramEnd"/>
      <w:r w:rsidRPr="007748B6">
        <w:rPr>
          <w:rFonts w:ascii="Arial" w:hAnsi="Arial" w:cs="Arial"/>
          <w:sz w:val="24"/>
          <w:szCs w:val="24"/>
        </w:rPr>
        <w:t xml:space="preserve"> соответствующего заявления.</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Критерием принятия решения по административной процедуре является наличие или отсутствие таких опечаток и (или) ошибок.</w:t>
      </w:r>
    </w:p>
    <w:p w:rsidR="00605EE3" w:rsidRPr="007748B6" w:rsidRDefault="00605EE3">
      <w:pPr>
        <w:spacing w:after="0" w:line="240" w:lineRule="auto"/>
        <w:ind w:firstLine="567"/>
        <w:jc w:val="both"/>
        <w:rPr>
          <w:rFonts w:ascii="Arial" w:hAnsi="Arial" w:cs="Arial"/>
          <w:sz w:val="24"/>
          <w:szCs w:val="24"/>
        </w:rPr>
      </w:pPr>
      <w:proofErr w:type="gramStart"/>
      <w:r w:rsidRPr="007748B6">
        <w:rPr>
          <w:rFonts w:ascii="Arial" w:hAnsi="Arial" w:cs="Arial"/>
          <w:sz w:val="24"/>
          <w:szCs w:val="24"/>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roofErr w:type="gramEnd"/>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В случае отсутствия опечаток и (или) ошибок в документах, выданных в результате предоставления муниципальной услуги, должностное лицо,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605EE3" w:rsidRDefault="00605EE3">
      <w:pPr>
        <w:spacing w:after="0" w:line="240" w:lineRule="auto"/>
        <w:ind w:firstLine="567"/>
        <w:jc w:val="both"/>
        <w:rPr>
          <w:rFonts w:ascii="Times New Roman" w:hAnsi="Times New Roman"/>
          <w:sz w:val="28"/>
          <w:szCs w:val="28"/>
        </w:rPr>
      </w:pPr>
    </w:p>
    <w:p w:rsidR="00377372" w:rsidRPr="00AC0C84" w:rsidRDefault="00377372">
      <w:pPr>
        <w:spacing w:after="0" w:line="240" w:lineRule="auto"/>
        <w:ind w:firstLine="567"/>
        <w:jc w:val="both"/>
        <w:rPr>
          <w:rFonts w:ascii="Times New Roman" w:hAnsi="Times New Roman"/>
          <w:sz w:val="28"/>
          <w:szCs w:val="28"/>
        </w:rPr>
      </w:pPr>
    </w:p>
    <w:p w:rsidR="00605EE3" w:rsidRPr="00377372" w:rsidRDefault="00605EE3" w:rsidP="00377372">
      <w:pPr>
        <w:spacing w:after="0" w:line="240" w:lineRule="auto"/>
        <w:ind w:firstLine="567"/>
        <w:jc w:val="center"/>
        <w:rPr>
          <w:rFonts w:ascii="Arial" w:hAnsi="Arial" w:cs="Arial"/>
          <w:b/>
          <w:sz w:val="24"/>
          <w:szCs w:val="24"/>
        </w:rPr>
      </w:pPr>
      <w:r w:rsidRPr="007748B6">
        <w:rPr>
          <w:rFonts w:ascii="Arial" w:hAnsi="Arial" w:cs="Arial"/>
          <w:b/>
          <w:sz w:val="24"/>
          <w:szCs w:val="24"/>
        </w:rPr>
        <w:lastRenderedPageBreak/>
        <w:t xml:space="preserve">4. Формы </w:t>
      </w:r>
      <w:proofErr w:type="gramStart"/>
      <w:r w:rsidRPr="007748B6">
        <w:rPr>
          <w:rFonts w:ascii="Arial" w:hAnsi="Arial" w:cs="Arial"/>
          <w:b/>
          <w:sz w:val="24"/>
          <w:szCs w:val="24"/>
        </w:rPr>
        <w:t>контроля за</w:t>
      </w:r>
      <w:proofErr w:type="gramEnd"/>
      <w:r w:rsidRPr="007748B6">
        <w:rPr>
          <w:rFonts w:ascii="Arial" w:hAnsi="Arial" w:cs="Arial"/>
          <w:b/>
          <w:sz w:val="24"/>
          <w:szCs w:val="24"/>
        </w:rPr>
        <w:t xml:space="preserve"> исполнением административного регламента</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 xml:space="preserve">4.1. Порядок осуществления текущего </w:t>
      </w:r>
      <w:proofErr w:type="gramStart"/>
      <w:r w:rsidRPr="007748B6">
        <w:rPr>
          <w:rFonts w:ascii="Arial" w:hAnsi="Arial" w:cs="Arial"/>
          <w:sz w:val="24"/>
          <w:szCs w:val="24"/>
        </w:rPr>
        <w:t>контроля за</w:t>
      </w:r>
      <w:proofErr w:type="gramEnd"/>
      <w:r w:rsidRPr="007748B6">
        <w:rPr>
          <w:rFonts w:ascii="Arial" w:hAnsi="Arial" w:cs="Arial"/>
          <w:sz w:val="24"/>
          <w:szCs w:val="24"/>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748B6">
        <w:rPr>
          <w:rFonts w:ascii="Arial" w:hAnsi="Arial" w:cs="Arial"/>
          <w:sz w:val="24"/>
          <w:szCs w:val="24"/>
        </w:rPr>
        <w:t>контроля за</w:t>
      </w:r>
      <w:proofErr w:type="gramEnd"/>
      <w:r w:rsidRPr="007748B6">
        <w:rPr>
          <w:rFonts w:ascii="Arial" w:hAnsi="Arial" w:cs="Arial"/>
          <w:sz w:val="24"/>
          <w:szCs w:val="24"/>
        </w:rPr>
        <w:t xml:space="preserve"> полнотой и качеством предоставления муниципальной услуги.</w:t>
      </w:r>
    </w:p>
    <w:p w:rsidR="00605EE3" w:rsidRPr="007748B6" w:rsidRDefault="00605EE3">
      <w:pPr>
        <w:spacing w:after="0" w:line="240" w:lineRule="auto"/>
        <w:ind w:firstLine="567"/>
        <w:jc w:val="both"/>
        <w:rPr>
          <w:rFonts w:ascii="Arial" w:hAnsi="Arial" w:cs="Arial"/>
          <w:sz w:val="24"/>
          <w:szCs w:val="24"/>
        </w:rPr>
      </w:pPr>
      <w:proofErr w:type="gramStart"/>
      <w:r w:rsidRPr="007748B6">
        <w:rPr>
          <w:rFonts w:ascii="Arial" w:hAnsi="Arial" w:cs="Arial"/>
          <w:sz w:val="24"/>
          <w:szCs w:val="24"/>
        </w:rPr>
        <w:t>Контроль за</w:t>
      </w:r>
      <w:proofErr w:type="gramEnd"/>
      <w:r w:rsidRPr="007748B6">
        <w:rPr>
          <w:rFonts w:ascii="Arial" w:hAnsi="Arial" w:cs="Arial"/>
          <w:sz w:val="24"/>
          <w:szCs w:val="24"/>
        </w:rPr>
        <w:t xml:space="preserve"> полнотой и качеством предоставления муниципальной услуги включает в себя проведение плановых и внеплановых проверок.</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Плановые и внеплановые проверки могут проводиться главой, заместителем главы, курирующим уполномоченный орган, через который предоставляется муниципальная услуга.</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В ходе плановых и внеплановых проверок:</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lastRenderedPageBreak/>
        <w:t>проверяется соблюдение сроков и последовательности исполнения административных процедур;</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выявляются нарушения прав заявителей, недостатки, допущенные в ходе предоставления муниципальной услуги.</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 xml:space="preserve">4.4. Положения, характеризующие требования к порядку и формам </w:t>
      </w:r>
      <w:proofErr w:type="gramStart"/>
      <w:r w:rsidRPr="007748B6">
        <w:rPr>
          <w:rFonts w:ascii="Arial" w:hAnsi="Arial" w:cs="Arial"/>
          <w:sz w:val="24"/>
          <w:szCs w:val="24"/>
        </w:rPr>
        <w:t>контроля за</w:t>
      </w:r>
      <w:proofErr w:type="gramEnd"/>
      <w:r w:rsidRPr="007748B6">
        <w:rPr>
          <w:rFonts w:ascii="Arial" w:hAnsi="Arial" w:cs="Arial"/>
          <w:sz w:val="24"/>
          <w:szCs w:val="24"/>
        </w:rPr>
        <w:t xml:space="preserve"> предоставлением муниципальной услуги, в том числе со стороны граждан, их объединений и организаций</w:t>
      </w:r>
    </w:p>
    <w:p w:rsidR="00605EE3" w:rsidRPr="007748B6" w:rsidRDefault="00605EE3">
      <w:pPr>
        <w:spacing w:after="0" w:line="240" w:lineRule="auto"/>
        <w:ind w:firstLine="567"/>
        <w:jc w:val="both"/>
        <w:rPr>
          <w:rFonts w:ascii="Arial" w:hAnsi="Arial" w:cs="Arial"/>
          <w:sz w:val="24"/>
          <w:szCs w:val="24"/>
        </w:rPr>
      </w:pPr>
      <w:proofErr w:type="gramStart"/>
      <w:r w:rsidRPr="007748B6">
        <w:rPr>
          <w:rFonts w:ascii="Arial" w:hAnsi="Arial" w:cs="Arial"/>
          <w:sz w:val="24"/>
          <w:szCs w:val="24"/>
        </w:rPr>
        <w:t>Контроль за</w:t>
      </w:r>
      <w:proofErr w:type="gramEnd"/>
      <w:r w:rsidRPr="007748B6">
        <w:rPr>
          <w:rFonts w:ascii="Arial" w:hAnsi="Arial" w:cs="Arial"/>
          <w:sz w:val="24"/>
          <w:szCs w:val="24"/>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Тульской области, а также положений Регламента.</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Проверка также может проводиться по конкретному обращению гражданина или организации.</w:t>
      </w:r>
    </w:p>
    <w:p w:rsidR="00605EE3" w:rsidRPr="007748B6" w:rsidRDefault="00605EE3">
      <w:pPr>
        <w:spacing w:after="0" w:line="240" w:lineRule="auto"/>
        <w:ind w:firstLine="567"/>
        <w:jc w:val="both"/>
        <w:rPr>
          <w:rFonts w:ascii="Arial" w:hAnsi="Arial" w:cs="Arial"/>
          <w:sz w:val="24"/>
          <w:szCs w:val="24"/>
        </w:rPr>
      </w:pPr>
      <w:r w:rsidRPr="007748B6">
        <w:rPr>
          <w:rFonts w:ascii="Arial" w:hAnsi="Arial" w:cs="Arial"/>
          <w:sz w:val="24"/>
          <w:szCs w:val="24"/>
        </w:rPr>
        <w:t xml:space="preserve">Порядок и формы </w:t>
      </w:r>
      <w:proofErr w:type="gramStart"/>
      <w:r w:rsidRPr="007748B6">
        <w:rPr>
          <w:rFonts w:ascii="Arial" w:hAnsi="Arial" w:cs="Arial"/>
          <w:sz w:val="24"/>
          <w:szCs w:val="24"/>
        </w:rPr>
        <w:t>контроля за</w:t>
      </w:r>
      <w:proofErr w:type="gramEnd"/>
      <w:r w:rsidRPr="007748B6">
        <w:rPr>
          <w:rFonts w:ascii="Arial" w:hAnsi="Arial" w:cs="Arial"/>
          <w:sz w:val="24"/>
          <w:szCs w:val="24"/>
        </w:rPr>
        <w:t xml:space="preserve"> предоставлением муниципальной услуги должны отвечать требованиям непрерывности и действенности (эффективности).</w:t>
      </w:r>
    </w:p>
    <w:p w:rsidR="00605EE3" w:rsidRPr="007748B6" w:rsidRDefault="00605EE3" w:rsidP="00377372">
      <w:pPr>
        <w:spacing w:after="0" w:line="240" w:lineRule="auto"/>
        <w:ind w:firstLine="567"/>
        <w:jc w:val="both"/>
        <w:rPr>
          <w:rFonts w:ascii="Arial" w:hAnsi="Arial" w:cs="Arial"/>
          <w:sz w:val="24"/>
          <w:szCs w:val="24"/>
        </w:rPr>
      </w:pPr>
      <w:r w:rsidRPr="007748B6">
        <w:rPr>
          <w:rFonts w:ascii="Arial" w:hAnsi="Arial" w:cs="Arial"/>
          <w:sz w:val="24"/>
          <w:szCs w:val="24"/>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605EE3" w:rsidRPr="007748B6" w:rsidRDefault="00605EE3">
      <w:pPr>
        <w:spacing w:after="0" w:line="240" w:lineRule="auto"/>
        <w:jc w:val="center"/>
        <w:rPr>
          <w:rFonts w:ascii="Arial" w:hAnsi="Arial" w:cs="Arial"/>
          <w:b/>
          <w:sz w:val="24"/>
          <w:szCs w:val="24"/>
        </w:rPr>
      </w:pPr>
      <w:r w:rsidRPr="007748B6">
        <w:rPr>
          <w:rFonts w:ascii="Arial" w:hAnsi="Arial" w:cs="Arial"/>
          <w:b/>
          <w:sz w:val="24"/>
          <w:szCs w:val="24"/>
        </w:rPr>
        <w:t>5.</w:t>
      </w:r>
      <w:r>
        <w:rPr>
          <w:rFonts w:ascii="Arial" w:hAnsi="Arial" w:cs="Arial"/>
          <w:b/>
          <w:sz w:val="24"/>
          <w:szCs w:val="24"/>
        </w:rPr>
        <w:t xml:space="preserve"> </w:t>
      </w:r>
      <w:r w:rsidRPr="007748B6">
        <w:rPr>
          <w:rFonts w:ascii="Arial" w:hAnsi="Arial" w:cs="Arial"/>
          <w:b/>
          <w:sz w:val="24"/>
          <w:szCs w:val="24"/>
        </w:rPr>
        <w:t>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605EE3" w:rsidRPr="007748B6" w:rsidRDefault="00605EE3">
      <w:pPr>
        <w:spacing w:after="0" w:line="240" w:lineRule="auto"/>
        <w:jc w:val="center"/>
        <w:rPr>
          <w:rFonts w:ascii="Arial" w:hAnsi="Arial" w:cs="Arial"/>
          <w:sz w:val="24"/>
          <w:szCs w:val="24"/>
        </w:rPr>
      </w:pP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 при предоставлении муниципальной услуги.</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 xml:space="preserve">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w:t>
      </w:r>
      <w:r w:rsidRPr="007748B6">
        <w:rPr>
          <w:rFonts w:ascii="Arial" w:hAnsi="Arial" w:cs="Arial"/>
          <w:sz w:val="24"/>
          <w:szCs w:val="24"/>
        </w:rPr>
        <w:lastRenderedPageBreak/>
        <w:t>16 Федерального закона № 210-ФЗ, или их работниками в ходе предоставления муниципальной услуги (далее – досудебное (внесудебное) обжалование).</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5.2. Предмет жалобы.</w:t>
      </w:r>
    </w:p>
    <w:p w:rsidR="00605EE3" w:rsidRPr="007748B6" w:rsidRDefault="00605EE3">
      <w:pPr>
        <w:spacing w:after="0" w:line="240" w:lineRule="auto"/>
        <w:ind w:firstLine="706"/>
        <w:jc w:val="both"/>
        <w:rPr>
          <w:rFonts w:ascii="Arial" w:hAnsi="Arial" w:cs="Arial"/>
          <w:sz w:val="24"/>
          <w:szCs w:val="24"/>
        </w:rPr>
      </w:pPr>
      <w:proofErr w:type="gramStart"/>
      <w:r w:rsidRPr="007748B6">
        <w:rPr>
          <w:rFonts w:ascii="Arial" w:hAnsi="Arial" w:cs="Arial"/>
          <w:sz w:val="24"/>
          <w:szCs w:val="24"/>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roofErr w:type="gramEnd"/>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1) нарушение срока регистрации запроса о предоставлении муниципальной услуги, запроса, указанного в статье 15.1 Федерального закона № 210-ФЗ;</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605EE3" w:rsidRPr="007748B6" w:rsidRDefault="00605EE3">
      <w:pPr>
        <w:spacing w:after="0" w:line="240" w:lineRule="auto"/>
        <w:ind w:firstLine="709"/>
        <w:jc w:val="both"/>
        <w:rPr>
          <w:rFonts w:ascii="Arial" w:hAnsi="Arial" w:cs="Arial"/>
          <w:sz w:val="24"/>
          <w:szCs w:val="24"/>
        </w:rPr>
      </w:pPr>
      <w:r>
        <w:rPr>
          <w:rFonts w:ascii="Arial" w:hAnsi="Arial" w:cs="Arial"/>
          <w:sz w:val="24"/>
          <w:szCs w:val="24"/>
        </w:rPr>
        <w:t>3) </w:t>
      </w:r>
      <w:r w:rsidRPr="007748B6">
        <w:rPr>
          <w:rFonts w:ascii="Arial" w:hAnsi="Arial" w:cs="Arial"/>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4) отказ в приеме документов, представление которых предусмотрено нормативными правовыми актами Российской Федерации, нормативными п</w:t>
      </w:r>
      <w:r>
        <w:rPr>
          <w:rFonts w:ascii="Arial" w:hAnsi="Arial" w:cs="Arial"/>
          <w:sz w:val="24"/>
          <w:szCs w:val="24"/>
        </w:rPr>
        <w:t>равовыми актами Тульской области</w:t>
      </w:r>
      <w:r w:rsidRPr="007748B6">
        <w:rPr>
          <w:rFonts w:ascii="Arial" w:hAnsi="Arial" w:cs="Arial"/>
          <w:sz w:val="24"/>
          <w:szCs w:val="24"/>
        </w:rPr>
        <w:t>, муниципальными правовыми актами для предоставления государственной услуги, у заявителя;</w:t>
      </w:r>
    </w:p>
    <w:p w:rsidR="00605EE3" w:rsidRPr="007748B6" w:rsidRDefault="00605EE3">
      <w:pPr>
        <w:spacing w:after="0" w:line="240" w:lineRule="auto"/>
        <w:ind w:firstLine="709"/>
        <w:jc w:val="both"/>
        <w:rPr>
          <w:rFonts w:ascii="Arial" w:hAnsi="Arial" w:cs="Arial"/>
          <w:sz w:val="24"/>
          <w:szCs w:val="24"/>
        </w:rPr>
      </w:pPr>
      <w:proofErr w:type="gramStart"/>
      <w:r w:rsidRPr="007748B6">
        <w:rPr>
          <w:rFonts w:ascii="Arial" w:hAnsi="Arial" w:cs="Arial"/>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w:t>
      </w:r>
      <w:r>
        <w:rPr>
          <w:rFonts w:ascii="Arial" w:hAnsi="Arial" w:cs="Arial"/>
          <w:sz w:val="24"/>
          <w:szCs w:val="24"/>
        </w:rPr>
        <w:t>равовыми актами Тульской области</w:t>
      </w:r>
      <w:r w:rsidRPr="007748B6">
        <w:rPr>
          <w:rFonts w:ascii="Arial" w:hAnsi="Arial" w:cs="Arial"/>
          <w:sz w:val="24"/>
          <w:szCs w:val="24"/>
        </w:rPr>
        <w:t>, муниципальными правовыми актами.</w:t>
      </w:r>
      <w:proofErr w:type="gramEnd"/>
      <w:r w:rsidRPr="007748B6">
        <w:rPr>
          <w:rFonts w:ascii="Arial" w:hAnsi="Arial" w:cs="Arial"/>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w:t>
      </w:r>
      <w:r w:rsidRPr="00AC0C84">
        <w:rPr>
          <w:rFonts w:ascii="Times New Roman" w:hAnsi="Times New Roman"/>
          <w:sz w:val="28"/>
          <w:szCs w:val="28"/>
        </w:rPr>
        <w:t xml:space="preserve"> </w:t>
      </w:r>
      <w:r w:rsidRPr="007748B6">
        <w:rPr>
          <w:rFonts w:ascii="Arial" w:hAnsi="Arial" w:cs="Arial"/>
          <w:sz w:val="24"/>
          <w:szCs w:val="24"/>
        </w:rPr>
        <w:t>частью 1.3 статьи 16 Федерального закона № 210-ФЗ;</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w:t>
      </w:r>
      <w:r>
        <w:rPr>
          <w:rFonts w:ascii="Arial" w:hAnsi="Arial" w:cs="Arial"/>
          <w:sz w:val="24"/>
          <w:szCs w:val="24"/>
        </w:rPr>
        <w:t>равовыми актами Тульской области</w:t>
      </w:r>
      <w:r w:rsidRPr="007748B6">
        <w:rPr>
          <w:rFonts w:ascii="Arial" w:hAnsi="Arial" w:cs="Arial"/>
          <w:sz w:val="24"/>
          <w:szCs w:val="24"/>
        </w:rPr>
        <w:t>, муниципальными правовыми актами;</w:t>
      </w:r>
    </w:p>
    <w:p w:rsidR="00605EE3" w:rsidRPr="007748B6" w:rsidRDefault="00605EE3">
      <w:pPr>
        <w:spacing w:after="0" w:line="240" w:lineRule="auto"/>
        <w:ind w:firstLine="709"/>
        <w:jc w:val="both"/>
        <w:rPr>
          <w:rFonts w:ascii="Arial" w:hAnsi="Arial" w:cs="Arial"/>
          <w:sz w:val="24"/>
          <w:szCs w:val="24"/>
        </w:rPr>
      </w:pPr>
      <w:proofErr w:type="gramStart"/>
      <w:r>
        <w:rPr>
          <w:rFonts w:ascii="Arial" w:hAnsi="Arial" w:cs="Arial"/>
          <w:sz w:val="24"/>
          <w:szCs w:val="24"/>
        </w:rPr>
        <w:t>7) </w:t>
      </w:r>
      <w:r w:rsidRPr="007748B6">
        <w:rPr>
          <w:rFonts w:ascii="Arial" w:hAnsi="Arial" w:cs="Arial"/>
          <w:sz w:val="24"/>
          <w:szCs w:val="24"/>
        </w:rPr>
        <w:t>отказ Администрации, должностного лица Администрации, МФЦ, работника МФЦ,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7748B6">
        <w:rPr>
          <w:rFonts w:ascii="Arial" w:hAnsi="Arial" w:cs="Arial"/>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w:t>
      </w:r>
      <w:r w:rsidRPr="007748B6">
        <w:rPr>
          <w:rFonts w:ascii="Arial" w:hAnsi="Arial" w:cs="Arial"/>
          <w:sz w:val="24"/>
          <w:szCs w:val="24"/>
        </w:rPr>
        <w:lastRenderedPageBreak/>
        <w:t>предоставлению соответствующей муниципальной услуги в полном объеме в порядке, определенном частью 1.3 статьи 16 Федерального закона № 210-ФЗ;</w:t>
      </w:r>
    </w:p>
    <w:p w:rsidR="00605EE3" w:rsidRPr="007748B6" w:rsidRDefault="00605EE3">
      <w:pPr>
        <w:spacing w:after="0" w:line="240" w:lineRule="auto"/>
        <w:ind w:firstLine="709"/>
        <w:jc w:val="both"/>
        <w:rPr>
          <w:rFonts w:ascii="Arial" w:hAnsi="Arial" w:cs="Arial"/>
          <w:sz w:val="24"/>
          <w:szCs w:val="24"/>
        </w:rPr>
      </w:pPr>
      <w:r>
        <w:rPr>
          <w:rFonts w:ascii="Arial" w:hAnsi="Arial" w:cs="Arial"/>
          <w:sz w:val="24"/>
          <w:szCs w:val="24"/>
        </w:rPr>
        <w:t>8) </w:t>
      </w:r>
      <w:r w:rsidRPr="007748B6">
        <w:rPr>
          <w:rFonts w:ascii="Arial" w:hAnsi="Arial" w:cs="Arial"/>
          <w:sz w:val="24"/>
          <w:szCs w:val="24"/>
        </w:rPr>
        <w:t>нарушение срока или порядка выдачи документов по результатам предоставления муниципальной услуги;</w:t>
      </w:r>
    </w:p>
    <w:p w:rsidR="00605EE3" w:rsidRPr="007748B6" w:rsidRDefault="00605EE3">
      <w:pPr>
        <w:spacing w:after="0" w:line="240" w:lineRule="auto"/>
        <w:ind w:firstLine="709"/>
        <w:jc w:val="both"/>
        <w:rPr>
          <w:rFonts w:ascii="Arial" w:hAnsi="Arial" w:cs="Arial"/>
          <w:sz w:val="24"/>
          <w:szCs w:val="24"/>
        </w:rPr>
      </w:pPr>
      <w:proofErr w:type="gramStart"/>
      <w:r>
        <w:rPr>
          <w:rFonts w:ascii="Arial" w:hAnsi="Arial" w:cs="Arial"/>
          <w:sz w:val="24"/>
          <w:szCs w:val="24"/>
        </w:rPr>
        <w:t>9) </w:t>
      </w:r>
      <w:r w:rsidRPr="007748B6">
        <w:rPr>
          <w:rFonts w:ascii="Arial" w:hAnsi="Arial" w:cs="Arial"/>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w:t>
      </w:r>
      <w:r>
        <w:rPr>
          <w:rFonts w:ascii="Arial" w:hAnsi="Arial" w:cs="Arial"/>
          <w:sz w:val="24"/>
          <w:szCs w:val="24"/>
        </w:rPr>
        <w:t>равовыми актами Тульской области</w:t>
      </w:r>
      <w:r w:rsidRPr="007748B6">
        <w:rPr>
          <w:rFonts w:ascii="Arial" w:hAnsi="Arial" w:cs="Arial"/>
          <w:sz w:val="24"/>
          <w:szCs w:val="24"/>
        </w:rPr>
        <w:t>, муниципальными правовыми актами.</w:t>
      </w:r>
      <w:proofErr w:type="gramEnd"/>
      <w:r w:rsidRPr="007748B6">
        <w:rPr>
          <w:rFonts w:ascii="Arial" w:hAnsi="Arial" w:cs="Arial"/>
          <w:sz w:val="24"/>
          <w:szCs w:val="24"/>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605EE3" w:rsidRPr="007748B6" w:rsidRDefault="00605EE3">
      <w:pPr>
        <w:spacing w:after="0" w:line="240" w:lineRule="auto"/>
        <w:ind w:firstLine="709"/>
        <w:jc w:val="both"/>
        <w:rPr>
          <w:rFonts w:ascii="Arial" w:hAnsi="Arial" w:cs="Arial"/>
          <w:sz w:val="24"/>
          <w:szCs w:val="24"/>
        </w:rPr>
      </w:pPr>
      <w:proofErr w:type="gramStart"/>
      <w:r w:rsidRPr="007748B6">
        <w:rPr>
          <w:rFonts w:ascii="Arial" w:hAnsi="Arial" w:cs="Arial"/>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N 210-ФЗ "Об организации предоставления государственных и муниципальных услуг</w:t>
      </w:r>
      <w:proofErr w:type="gramEnd"/>
      <w:r w:rsidRPr="007748B6">
        <w:rPr>
          <w:rFonts w:ascii="Arial" w:hAnsi="Arial" w:cs="Arial"/>
          <w:sz w:val="24"/>
          <w:szCs w:val="24"/>
        </w:rPr>
        <w:t>" (далее - Федеральный закон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Орган, предоставляющий муниципальную услугу, МФЦ, организации, указанные в части 1.1 статьи 16 Федерального закона №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5.3.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 МФЦ либо в орган государственной власти (орган местного самоуправления) Тульской области,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5.4.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При отсутствии вышестоящего органа жалоба подается непосредственно руководителю Администрации.</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Тульской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lastRenderedPageBreak/>
        <w:t>5.6. Порядок подачи и рассмотрения жалобы.</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 xml:space="preserve">5.7. </w:t>
      </w:r>
      <w:proofErr w:type="gramStart"/>
      <w:r w:rsidRPr="007748B6">
        <w:rPr>
          <w:rFonts w:ascii="Arial" w:hAnsi="Arial" w:cs="Arial"/>
          <w:sz w:val="24"/>
          <w:szCs w:val="24"/>
        </w:rPr>
        <w:t xml:space="preserve">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Тульской области, а также может быть принята при личном приеме заявителя. </w:t>
      </w:r>
      <w:proofErr w:type="gramEnd"/>
    </w:p>
    <w:p w:rsidR="00605EE3" w:rsidRPr="007748B6" w:rsidRDefault="00605EE3">
      <w:pPr>
        <w:spacing w:after="0" w:line="240" w:lineRule="auto"/>
        <w:ind w:firstLine="706"/>
        <w:jc w:val="both"/>
        <w:rPr>
          <w:rFonts w:ascii="Arial" w:hAnsi="Arial" w:cs="Arial"/>
          <w:sz w:val="24"/>
          <w:szCs w:val="24"/>
        </w:rPr>
      </w:pPr>
      <w:proofErr w:type="gramStart"/>
      <w:r w:rsidRPr="007748B6">
        <w:rPr>
          <w:rFonts w:ascii="Arial" w:hAnsi="Arial" w:cs="Arial"/>
          <w:sz w:val="24"/>
          <w:szCs w:val="24"/>
        </w:rPr>
        <w:t>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r w:rsidRPr="007748B6">
        <w:rPr>
          <w:rFonts w:ascii="Arial" w:hAnsi="Arial" w:cs="Arial"/>
          <w:sz w:val="24"/>
          <w:szCs w:val="24"/>
        </w:rPr>
        <w:t xml:space="preserve"> с использованием информационно-телекоммуникационной сети «Интернет» (далее - система досудебного обжалования). </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Тульской области, а также может быть принята при личном приеме заявителя. </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 xml:space="preserve">5.9. </w:t>
      </w:r>
      <w:proofErr w:type="gramStart"/>
      <w:r w:rsidRPr="007748B6">
        <w:rPr>
          <w:rFonts w:ascii="Arial" w:hAnsi="Arial" w:cs="Arial"/>
          <w:sz w:val="24"/>
          <w:szCs w:val="24"/>
        </w:rPr>
        <w:t>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Тульской области, а также может быть принята при личном приеме</w:t>
      </w:r>
      <w:proofErr w:type="gramEnd"/>
      <w:r w:rsidRPr="007748B6">
        <w:rPr>
          <w:rFonts w:ascii="Arial" w:hAnsi="Arial" w:cs="Arial"/>
          <w:sz w:val="24"/>
          <w:szCs w:val="24"/>
        </w:rPr>
        <w:t xml:space="preserve"> заявителя. </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 xml:space="preserve">5.10. Жалоба, поступившая в Администрацию, подлежит регистрации не позднее следующего рабочего дня со дня ее поступления. </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5.11. Жалоба должна содержать:</w:t>
      </w:r>
    </w:p>
    <w:p w:rsidR="00605EE3" w:rsidRPr="007748B6" w:rsidRDefault="00605EE3">
      <w:pPr>
        <w:spacing w:after="0" w:line="240" w:lineRule="auto"/>
        <w:ind w:firstLine="709"/>
        <w:jc w:val="both"/>
        <w:rPr>
          <w:rFonts w:ascii="Arial" w:hAnsi="Arial" w:cs="Arial"/>
          <w:sz w:val="24"/>
          <w:szCs w:val="24"/>
        </w:rPr>
      </w:pPr>
      <w:proofErr w:type="gramStart"/>
      <w:r w:rsidRPr="007748B6">
        <w:rPr>
          <w:rFonts w:ascii="Arial" w:hAnsi="Arial" w:cs="Arial"/>
          <w:sz w:val="24"/>
          <w:szCs w:val="24"/>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605EE3" w:rsidRPr="007748B6" w:rsidRDefault="00605EE3">
      <w:pPr>
        <w:spacing w:after="0" w:line="240" w:lineRule="auto"/>
        <w:ind w:firstLine="709"/>
        <w:jc w:val="both"/>
        <w:rPr>
          <w:rFonts w:ascii="Arial" w:hAnsi="Arial" w:cs="Arial"/>
          <w:sz w:val="24"/>
          <w:szCs w:val="24"/>
        </w:rPr>
      </w:pPr>
      <w:proofErr w:type="gramStart"/>
      <w:r w:rsidRPr="007748B6">
        <w:rPr>
          <w:rFonts w:ascii="Arial" w:hAnsi="Arial" w:cs="Arial"/>
          <w:sz w:val="24"/>
          <w:szCs w:val="24"/>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 210-ФЗ, их работников;</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27 июля 2010 года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5.12. Сроки рассмотрения жалобы.</w:t>
      </w:r>
    </w:p>
    <w:p w:rsidR="00605EE3" w:rsidRPr="007748B6" w:rsidRDefault="00605EE3">
      <w:pPr>
        <w:spacing w:after="0" w:line="240" w:lineRule="auto"/>
        <w:ind w:firstLine="706"/>
        <w:jc w:val="both"/>
        <w:rPr>
          <w:rFonts w:ascii="Arial" w:hAnsi="Arial" w:cs="Arial"/>
          <w:sz w:val="24"/>
          <w:szCs w:val="24"/>
        </w:rPr>
      </w:pPr>
      <w:proofErr w:type="gramStart"/>
      <w:r w:rsidRPr="007748B6">
        <w:rPr>
          <w:rFonts w:ascii="Arial" w:hAnsi="Arial" w:cs="Arial"/>
          <w:sz w:val="24"/>
          <w:szCs w:val="24"/>
        </w:rPr>
        <w:t>Жалоба, поступившая в Администрацию, МФЦ, учредителю МФЦ, в организации, предусмотренные частью 1.1 статьи 16 Федерального закона №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 210-ФЗ, в приеме документов у заявителя либо в исправлении допущенных</w:t>
      </w:r>
      <w:proofErr w:type="gramEnd"/>
      <w:r w:rsidRPr="007748B6">
        <w:rPr>
          <w:rFonts w:ascii="Arial" w:hAnsi="Arial" w:cs="Arial"/>
          <w:sz w:val="24"/>
          <w:szCs w:val="24"/>
        </w:rPr>
        <w:t xml:space="preserve">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Основания для приостановления рассмотрения жалобы отсутствуют.</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5.14. Результат рассмотрения жалобы.</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По результатам рассмотрения жалобы принимается одно из следующих решений:</w:t>
      </w:r>
    </w:p>
    <w:p w:rsidR="00605EE3" w:rsidRPr="007748B6" w:rsidRDefault="00605EE3">
      <w:pPr>
        <w:spacing w:after="0" w:line="240" w:lineRule="auto"/>
        <w:ind w:firstLine="709"/>
        <w:jc w:val="both"/>
        <w:rPr>
          <w:rFonts w:ascii="Arial" w:hAnsi="Arial" w:cs="Arial"/>
          <w:sz w:val="24"/>
          <w:szCs w:val="24"/>
        </w:rPr>
      </w:pPr>
      <w:proofErr w:type="gramStart"/>
      <w:r w:rsidRPr="007748B6">
        <w:rPr>
          <w:rFonts w:ascii="Arial" w:hAnsi="Arial" w:cs="Arial"/>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Тульской области, муниципальными правовыми актами;</w:t>
      </w:r>
      <w:proofErr w:type="gramEnd"/>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2) в удовлетворении жалобы отказывается.</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5.15. Администрация отказывает в удовлетворении жалобы в соответствии с основаниями, предусмотренными муниципальным правовым актом.</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5.16. МФЦ отказывает в удовлетворении жалобы в соответствии с основаниями, предусмотренными Порядком.</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5.17. Администрация оставляет жалобу без ответа в соответствии с основаниями, предусмотренными муниципальным правовым актом.</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 xml:space="preserve">5.18. МФЦ оставляет жалобу без ответа в соответствии с основаниями, предусмотренными Порядком. </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 xml:space="preserve">5.19. В случае установления в ходе или по результатам </w:t>
      </w:r>
      <w:proofErr w:type="gramStart"/>
      <w:r w:rsidRPr="007748B6">
        <w:rPr>
          <w:rFonts w:ascii="Arial" w:hAnsi="Arial" w:cs="Arial"/>
          <w:sz w:val="24"/>
          <w:szCs w:val="24"/>
        </w:rPr>
        <w:t>рассмотрения жалобы признаков состава административного правонарушения</w:t>
      </w:r>
      <w:proofErr w:type="gramEnd"/>
      <w:r w:rsidRPr="007748B6">
        <w:rPr>
          <w:rFonts w:ascii="Arial" w:hAnsi="Arial" w:cs="Arial"/>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lastRenderedPageBreak/>
        <w:t>5.20. Порядок информирования заявителя о результатах рассмотрения жалобы.</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Не позднее дня, следующего за днем принятия решения, указанного в части 5.14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05EE3" w:rsidRPr="007748B6" w:rsidRDefault="00605EE3">
      <w:pPr>
        <w:spacing w:after="0" w:line="240" w:lineRule="auto"/>
        <w:ind w:firstLine="709"/>
        <w:jc w:val="both"/>
        <w:rPr>
          <w:rFonts w:ascii="Arial" w:hAnsi="Arial" w:cs="Arial"/>
          <w:sz w:val="24"/>
          <w:szCs w:val="24"/>
        </w:rPr>
      </w:pPr>
      <w:proofErr w:type="gramStart"/>
      <w:r w:rsidRPr="007748B6">
        <w:rPr>
          <w:rFonts w:ascii="Arial" w:hAnsi="Arial" w:cs="Arial"/>
          <w:sz w:val="24"/>
          <w:szCs w:val="24"/>
        </w:rPr>
        <w:t>5.20.1.В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w:t>
      </w:r>
      <w:proofErr w:type="gramEnd"/>
      <w:r w:rsidRPr="007748B6">
        <w:rPr>
          <w:rFonts w:ascii="Arial" w:hAnsi="Arial" w:cs="Arial"/>
          <w:sz w:val="24"/>
          <w:szCs w:val="24"/>
        </w:rPr>
        <w:t xml:space="preserve">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5.20.2.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05EE3" w:rsidRPr="007748B6" w:rsidRDefault="00605EE3">
      <w:pPr>
        <w:spacing w:after="0" w:line="240" w:lineRule="auto"/>
        <w:ind w:firstLine="709"/>
        <w:jc w:val="both"/>
        <w:rPr>
          <w:rFonts w:ascii="Arial" w:hAnsi="Arial" w:cs="Arial"/>
          <w:sz w:val="24"/>
          <w:szCs w:val="24"/>
        </w:rPr>
      </w:pPr>
      <w:r w:rsidRPr="007748B6">
        <w:rPr>
          <w:rFonts w:ascii="Arial" w:hAnsi="Arial" w:cs="Arial"/>
          <w:sz w:val="24"/>
          <w:szCs w:val="24"/>
        </w:rPr>
        <w:t xml:space="preserve">5.21.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5.22. Порядок обжалования решения по жалобе.</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закона  № 210-ФЗ, или их работниками в суд, в порядке и сроки, установленные законодательством Российской Федерации.</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5.23. Право заявителя на получение информации и документов, необходимых для обоснования и рассмотрения жалобы.</w:t>
      </w:r>
    </w:p>
    <w:p w:rsidR="00605EE3" w:rsidRPr="007748B6" w:rsidRDefault="00605EE3">
      <w:pPr>
        <w:spacing w:after="0" w:line="240" w:lineRule="auto"/>
        <w:ind w:firstLine="706"/>
        <w:jc w:val="both"/>
        <w:rPr>
          <w:rFonts w:ascii="Arial" w:hAnsi="Arial" w:cs="Arial"/>
          <w:sz w:val="24"/>
          <w:szCs w:val="24"/>
        </w:rPr>
      </w:pPr>
      <w:proofErr w:type="gramStart"/>
      <w:r w:rsidRPr="007748B6">
        <w:rPr>
          <w:rFonts w:ascii="Arial" w:hAnsi="Arial" w:cs="Arial"/>
          <w:sz w:val="24"/>
          <w:szCs w:val="24"/>
        </w:rPr>
        <w:t>Заявители имеют право обратиться в Администрацию, МФЦ, а также организацию, предусмотренную частью 1.1 статьи 16 Федерального закона №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w:t>
      </w:r>
      <w:proofErr w:type="gramEnd"/>
      <w:r w:rsidRPr="007748B6">
        <w:rPr>
          <w:rFonts w:ascii="Arial" w:hAnsi="Arial" w:cs="Arial"/>
          <w:sz w:val="24"/>
          <w:szCs w:val="24"/>
        </w:rPr>
        <w:t xml:space="preserve"> услуг (функций) Тульской области, а также при личном приеме заявителя. </w:t>
      </w:r>
    </w:p>
    <w:p w:rsidR="00605EE3" w:rsidRPr="007748B6" w:rsidRDefault="00605EE3">
      <w:pPr>
        <w:spacing w:after="0" w:line="240" w:lineRule="auto"/>
        <w:ind w:firstLine="706"/>
        <w:jc w:val="both"/>
        <w:rPr>
          <w:rFonts w:ascii="Arial" w:hAnsi="Arial" w:cs="Arial"/>
          <w:sz w:val="24"/>
          <w:szCs w:val="24"/>
        </w:rPr>
      </w:pPr>
      <w:r w:rsidRPr="007748B6">
        <w:rPr>
          <w:rFonts w:ascii="Arial" w:hAnsi="Arial" w:cs="Arial"/>
          <w:sz w:val="24"/>
          <w:szCs w:val="24"/>
        </w:rPr>
        <w:t>5.24. Способы информирования заявителей о порядке подачи и рассмотрения жалобы.</w:t>
      </w:r>
    </w:p>
    <w:p w:rsidR="00605EE3" w:rsidRPr="007748B6" w:rsidRDefault="00605EE3">
      <w:pPr>
        <w:spacing w:after="0" w:line="240" w:lineRule="auto"/>
        <w:ind w:firstLine="706"/>
        <w:jc w:val="both"/>
        <w:rPr>
          <w:rFonts w:ascii="Arial" w:hAnsi="Arial" w:cs="Arial"/>
          <w:sz w:val="24"/>
          <w:szCs w:val="24"/>
        </w:rPr>
      </w:pPr>
      <w:proofErr w:type="gramStart"/>
      <w:r w:rsidRPr="007748B6">
        <w:rPr>
          <w:rFonts w:ascii="Arial" w:hAnsi="Arial" w:cs="Arial"/>
          <w:sz w:val="24"/>
          <w:szCs w:val="24"/>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Тульской области.</w:t>
      </w:r>
      <w:proofErr w:type="gramEnd"/>
    </w:p>
    <w:sectPr w:rsidR="00605EE3" w:rsidRPr="007748B6" w:rsidSect="00341293">
      <w:headerReference w:type="even" r:id="rId13"/>
      <w:headerReference w:type="default" r:id="rId14"/>
      <w:footerReference w:type="even" r:id="rId15"/>
      <w:footerReference w:type="default" r:id="rId16"/>
      <w:headerReference w:type="first" r:id="rId17"/>
      <w:footerReference w:type="firs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EE3" w:rsidRDefault="00605EE3" w:rsidP="00341293">
      <w:pPr>
        <w:spacing w:after="0" w:line="240" w:lineRule="auto"/>
      </w:pPr>
      <w:r>
        <w:separator/>
      </w:r>
    </w:p>
  </w:endnote>
  <w:endnote w:type="continuationSeparator" w:id="0">
    <w:p w:rsidR="00605EE3" w:rsidRDefault="00605EE3" w:rsidP="00341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EE3" w:rsidRDefault="00605EE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EE3" w:rsidRDefault="00605EE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EE3" w:rsidRDefault="00605EE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EE3" w:rsidRDefault="00605EE3" w:rsidP="00341293">
      <w:pPr>
        <w:spacing w:after="0" w:line="240" w:lineRule="auto"/>
      </w:pPr>
      <w:r>
        <w:separator/>
      </w:r>
    </w:p>
  </w:footnote>
  <w:footnote w:type="continuationSeparator" w:id="0">
    <w:p w:rsidR="00605EE3" w:rsidRDefault="00605EE3" w:rsidP="003412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EE3" w:rsidRDefault="00605EE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EE3" w:rsidRPr="00341293" w:rsidRDefault="00605EE3">
    <w:pPr>
      <w:pStyle w:val="a3"/>
      <w:jc w:val="center"/>
      <w:rPr>
        <w:rFonts w:ascii="Times New Roman" w:hAnsi="Times New Roman"/>
        <w:sz w:val="24"/>
        <w:szCs w:val="24"/>
      </w:rPr>
    </w:pPr>
    <w:r w:rsidRPr="00341293">
      <w:rPr>
        <w:rFonts w:ascii="Times New Roman" w:hAnsi="Times New Roman"/>
        <w:sz w:val="24"/>
        <w:szCs w:val="24"/>
      </w:rPr>
      <w:fldChar w:fldCharType="begin"/>
    </w:r>
    <w:r w:rsidRPr="00341293">
      <w:rPr>
        <w:rFonts w:ascii="Times New Roman" w:hAnsi="Times New Roman"/>
        <w:sz w:val="24"/>
        <w:szCs w:val="24"/>
      </w:rPr>
      <w:instrText>PAGE   \* MERGEFORMAT</w:instrText>
    </w:r>
    <w:r w:rsidRPr="00341293">
      <w:rPr>
        <w:rFonts w:ascii="Times New Roman" w:hAnsi="Times New Roman"/>
        <w:sz w:val="24"/>
        <w:szCs w:val="24"/>
      </w:rPr>
      <w:fldChar w:fldCharType="separate"/>
    </w:r>
    <w:r w:rsidR="00377372">
      <w:rPr>
        <w:rFonts w:ascii="Times New Roman" w:hAnsi="Times New Roman"/>
        <w:noProof/>
        <w:sz w:val="24"/>
        <w:szCs w:val="24"/>
      </w:rPr>
      <w:t>20</w:t>
    </w:r>
    <w:r w:rsidRPr="00341293">
      <w:rPr>
        <w:rFonts w:ascii="Times New Roman" w:hAnsi="Times New Roman"/>
        <w:sz w:val="24"/>
        <w:szCs w:val="24"/>
      </w:rPr>
      <w:fldChar w:fldCharType="end"/>
    </w:r>
  </w:p>
  <w:p w:rsidR="00605EE3" w:rsidRDefault="00605EE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5EE3" w:rsidRDefault="00605EE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C52EA"/>
    <w:multiLevelType w:val="hybridMultilevel"/>
    <w:tmpl w:val="27C29C9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0DE"/>
    <w:rsid w:val="000C12C0"/>
    <w:rsid w:val="000C2BE2"/>
    <w:rsid w:val="000F6642"/>
    <w:rsid w:val="00102862"/>
    <w:rsid w:val="00107AC1"/>
    <w:rsid w:val="00134EF4"/>
    <w:rsid w:val="001535F0"/>
    <w:rsid w:val="001810F1"/>
    <w:rsid w:val="00190100"/>
    <w:rsid w:val="001929EC"/>
    <w:rsid w:val="001A127B"/>
    <w:rsid w:val="001F47BD"/>
    <w:rsid w:val="001F5B64"/>
    <w:rsid w:val="00222287"/>
    <w:rsid w:val="00227F41"/>
    <w:rsid w:val="0023023B"/>
    <w:rsid w:val="00234430"/>
    <w:rsid w:val="00276F05"/>
    <w:rsid w:val="00295CDF"/>
    <w:rsid w:val="002B4859"/>
    <w:rsid w:val="002C569F"/>
    <w:rsid w:val="002D69C9"/>
    <w:rsid w:val="002F6B82"/>
    <w:rsid w:val="00304420"/>
    <w:rsid w:val="00320B19"/>
    <w:rsid w:val="00325B34"/>
    <w:rsid w:val="00341293"/>
    <w:rsid w:val="00361CF2"/>
    <w:rsid w:val="00376FAF"/>
    <w:rsid w:val="00377372"/>
    <w:rsid w:val="003910DE"/>
    <w:rsid w:val="00391647"/>
    <w:rsid w:val="00394688"/>
    <w:rsid w:val="003B4AFE"/>
    <w:rsid w:val="003D1018"/>
    <w:rsid w:val="00420126"/>
    <w:rsid w:val="004D3151"/>
    <w:rsid w:val="0054279C"/>
    <w:rsid w:val="00564BEB"/>
    <w:rsid w:val="00574A6A"/>
    <w:rsid w:val="00592D1A"/>
    <w:rsid w:val="0059397E"/>
    <w:rsid w:val="005952AF"/>
    <w:rsid w:val="005A5E31"/>
    <w:rsid w:val="005C2427"/>
    <w:rsid w:val="005D24F1"/>
    <w:rsid w:val="005F52A1"/>
    <w:rsid w:val="00605EE3"/>
    <w:rsid w:val="00615CA7"/>
    <w:rsid w:val="00636A68"/>
    <w:rsid w:val="00641286"/>
    <w:rsid w:val="00643887"/>
    <w:rsid w:val="0066421C"/>
    <w:rsid w:val="006A76A5"/>
    <w:rsid w:val="006E44E7"/>
    <w:rsid w:val="006E4BEC"/>
    <w:rsid w:val="006F12E1"/>
    <w:rsid w:val="006F1ACE"/>
    <w:rsid w:val="007748B6"/>
    <w:rsid w:val="007B18EA"/>
    <w:rsid w:val="007E4AC8"/>
    <w:rsid w:val="00800F70"/>
    <w:rsid w:val="00810DBF"/>
    <w:rsid w:val="00827C5F"/>
    <w:rsid w:val="00851CC2"/>
    <w:rsid w:val="00851CDD"/>
    <w:rsid w:val="008628FC"/>
    <w:rsid w:val="008B55BD"/>
    <w:rsid w:val="008C4F62"/>
    <w:rsid w:val="008C5658"/>
    <w:rsid w:val="00942D42"/>
    <w:rsid w:val="00985A7F"/>
    <w:rsid w:val="00986195"/>
    <w:rsid w:val="00995AE7"/>
    <w:rsid w:val="00997346"/>
    <w:rsid w:val="009C500D"/>
    <w:rsid w:val="00A22CBC"/>
    <w:rsid w:val="00A85017"/>
    <w:rsid w:val="00AC0C84"/>
    <w:rsid w:val="00AC5B83"/>
    <w:rsid w:val="00AD248D"/>
    <w:rsid w:val="00AE567E"/>
    <w:rsid w:val="00B01DE7"/>
    <w:rsid w:val="00B84452"/>
    <w:rsid w:val="00B9037E"/>
    <w:rsid w:val="00B94084"/>
    <w:rsid w:val="00BD2D9A"/>
    <w:rsid w:val="00BE1068"/>
    <w:rsid w:val="00BF0542"/>
    <w:rsid w:val="00BF746B"/>
    <w:rsid w:val="00C0693D"/>
    <w:rsid w:val="00C20AF6"/>
    <w:rsid w:val="00C302F2"/>
    <w:rsid w:val="00C45A76"/>
    <w:rsid w:val="00C920BE"/>
    <w:rsid w:val="00CC4518"/>
    <w:rsid w:val="00D01981"/>
    <w:rsid w:val="00D07D17"/>
    <w:rsid w:val="00D204FA"/>
    <w:rsid w:val="00D2103B"/>
    <w:rsid w:val="00D42EEE"/>
    <w:rsid w:val="00D43505"/>
    <w:rsid w:val="00D463BA"/>
    <w:rsid w:val="00D4730D"/>
    <w:rsid w:val="00D62EF0"/>
    <w:rsid w:val="00D8023B"/>
    <w:rsid w:val="00D80BAE"/>
    <w:rsid w:val="00D86A6F"/>
    <w:rsid w:val="00DB5AF9"/>
    <w:rsid w:val="00E16B14"/>
    <w:rsid w:val="00E328AF"/>
    <w:rsid w:val="00E662D9"/>
    <w:rsid w:val="00EC0197"/>
    <w:rsid w:val="00EE1CED"/>
    <w:rsid w:val="00F05C59"/>
    <w:rsid w:val="00F30BB5"/>
    <w:rsid w:val="00F314FC"/>
    <w:rsid w:val="00F347F0"/>
    <w:rsid w:val="00F47161"/>
    <w:rsid w:val="00F57BBB"/>
    <w:rsid w:val="00F74CC7"/>
    <w:rsid w:val="00F911DB"/>
    <w:rsid w:val="00FA58A9"/>
    <w:rsid w:val="00FC027C"/>
    <w:rsid w:val="00FC52A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D9A"/>
    <w:pPr>
      <w:spacing w:after="160" w:line="259" w:lineRule="auto"/>
    </w:pPr>
  </w:style>
  <w:style w:type="paragraph" w:styleId="1">
    <w:name w:val="heading 1"/>
    <w:basedOn w:val="a"/>
    <w:next w:val="a"/>
    <w:link w:val="10"/>
    <w:uiPriority w:val="99"/>
    <w:qFormat/>
    <w:rsid w:val="00391647"/>
    <w:pPr>
      <w:keepNext/>
      <w:keepLines/>
      <w:spacing w:before="480" w:after="0"/>
      <w:outlineLvl w:val="0"/>
    </w:pPr>
    <w:rPr>
      <w:rFonts w:ascii="Calibri Light" w:hAnsi="Calibri Light"/>
      <w:b/>
      <w:bCs/>
      <w:color w:val="2E74B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91647"/>
    <w:rPr>
      <w:rFonts w:ascii="Calibri Light" w:hAnsi="Calibri Light" w:cs="Times New Roman"/>
      <w:b/>
      <w:bCs/>
      <w:color w:val="2E74B5"/>
      <w:sz w:val="28"/>
      <w:szCs w:val="28"/>
    </w:rPr>
  </w:style>
  <w:style w:type="paragraph" w:styleId="a3">
    <w:name w:val="header"/>
    <w:basedOn w:val="a"/>
    <w:link w:val="a4"/>
    <w:uiPriority w:val="99"/>
    <w:rsid w:val="00341293"/>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341293"/>
    <w:rPr>
      <w:rFonts w:cs="Times New Roman"/>
    </w:rPr>
  </w:style>
  <w:style w:type="paragraph" w:styleId="a5">
    <w:name w:val="footer"/>
    <w:basedOn w:val="a"/>
    <w:link w:val="a6"/>
    <w:uiPriority w:val="99"/>
    <w:rsid w:val="00341293"/>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341293"/>
    <w:rPr>
      <w:rFonts w:cs="Times New Roman"/>
    </w:rPr>
  </w:style>
  <w:style w:type="character" w:styleId="a7">
    <w:name w:val="Hyperlink"/>
    <w:basedOn w:val="a0"/>
    <w:uiPriority w:val="99"/>
    <w:rsid w:val="00E328AF"/>
    <w:rPr>
      <w:rFonts w:cs="Times New Roman"/>
      <w:color w:val="0563C1"/>
      <w:u w:val="single"/>
    </w:rPr>
  </w:style>
  <w:style w:type="paragraph" w:styleId="a8">
    <w:name w:val="Balloon Text"/>
    <w:basedOn w:val="a"/>
    <w:link w:val="a9"/>
    <w:uiPriority w:val="99"/>
    <w:semiHidden/>
    <w:rsid w:val="001929E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1929EC"/>
    <w:rPr>
      <w:rFonts w:ascii="Tahoma" w:hAnsi="Tahoma" w:cs="Tahoma"/>
      <w:sz w:val="16"/>
      <w:szCs w:val="16"/>
    </w:rPr>
  </w:style>
  <w:style w:type="paragraph" w:styleId="aa">
    <w:name w:val="Body Text"/>
    <w:basedOn w:val="a"/>
    <w:link w:val="ab"/>
    <w:uiPriority w:val="99"/>
    <w:semiHidden/>
    <w:rsid w:val="00F911DB"/>
    <w:pPr>
      <w:suppressAutoHyphens/>
      <w:spacing w:after="120" w:line="276" w:lineRule="auto"/>
    </w:pPr>
    <w:rPr>
      <w:rFonts w:cs="Tahoma"/>
      <w:kern w:val="2"/>
      <w:lang w:eastAsia="ar-SA"/>
    </w:rPr>
  </w:style>
  <w:style w:type="character" w:customStyle="1" w:styleId="ab">
    <w:name w:val="Основной текст Знак"/>
    <w:basedOn w:val="a0"/>
    <w:link w:val="aa"/>
    <w:uiPriority w:val="99"/>
    <w:semiHidden/>
    <w:locked/>
    <w:rsid w:val="00F911DB"/>
    <w:rPr>
      <w:rFonts w:ascii="Calibri" w:eastAsia="Times New Roman" w:hAnsi="Calibri" w:cs="Tahoma"/>
      <w:kern w:val="2"/>
      <w:lang w:eastAsia="ar-SA" w:bidi="ar-SA"/>
    </w:rPr>
  </w:style>
  <w:style w:type="character" w:customStyle="1" w:styleId="ac">
    <w:name w:val="Подпись к картинке_"/>
    <w:link w:val="ad"/>
    <w:uiPriority w:val="99"/>
    <w:locked/>
    <w:rsid w:val="00F911DB"/>
    <w:rPr>
      <w:rFonts w:ascii="Arial" w:hAnsi="Arial"/>
      <w:noProof/>
      <w:sz w:val="18"/>
      <w:shd w:val="clear" w:color="auto" w:fill="FFFFFF"/>
    </w:rPr>
  </w:style>
  <w:style w:type="paragraph" w:customStyle="1" w:styleId="ad">
    <w:name w:val="Подпись к картинке"/>
    <w:basedOn w:val="a"/>
    <w:link w:val="ac"/>
    <w:uiPriority w:val="99"/>
    <w:rsid w:val="00F911DB"/>
    <w:pPr>
      <w:widowControl w:val="0"/>
      <w:shd w:val="clear" w:color="auto" w:fill="FFFFFF"/>
      <w:spacing w:after="0" w:line="240" w:lineRule="atLeast"/>
    </w:pPr>
    <w:rPr>
      <w:rFonts w:ascii="Arial" w:hAnsi="Arial"/>
      <w:noProof/>
      <w:sz w:val="18"/>
      <w:szCs w:val="18"/>
    </w:rPr>
  </w:style>
  <w:style w:type="paragraph" w:customStyle="1" w:styleId="msonormalcxspmiddle">
    <w:name w:val="msonormalcxspmiddle"/>
    <w:basedOn w:val="a"/>
    <w:rsid w:val="00592D1A"/>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2D9A"/>
    <w:pPr>
      <w:spacing w:after="160" w:line="259" w:lineRule="auto"/>
    </w:pPr>
  </w:style>
  <w:style w:type="paragraph" w:styleId="1">
    <w:name w:val="heading 1"/>
    <w:basedOn w:val="a"/>
    <w:next w:val="a"/>
    <w:link w:val="10"/>
    <w:uiPriority w:val="99"/>
    <w:qFormat/>
    <w:rsid w:val="00391647"/>
    <w:pPr>
      <w:keepNext/>
      <w:keepLines/>
      <w:spacing w:before="480" w:after="0"/>
      <w:outlineLvl w:val="0"/>
    </w:pPr>
    <w:rPr>
      <w:rFonts w:ascii="Calibri Light" w:hAnsi="Calibri Light"/>
      <w:b/>
      <w:bCs/>
      <w:color w:val="2E74B5"/>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91647"/>
    <w:rPr>
      <w:rFonts w:ascii="Calibri Light" w:hAnsi="Calibri Light" w:cs="Times New Roman"/>
      <w:b/>
      <w:bCs/>
      <w:color w:val="2E74B5"/>
      <w:sz w:val="28"/>
      <w:szCs w:val="28"/>
    </w:rPr>
  </w:style>
  <w:style w:type="paragraph" w:styleId="a3">
    <w:name w:val="header"/>
    <w:basedOn w:val="a"/>
    <w:link w:val="a4"/>
    <w:uiPriority w:val="99"/>
    <w:rsid w:val="00341293"/>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341293"/>
    <w:rPr>
      <w:rFonts w:cs="Times New Roman"/>
    </w:rPr>
  </w:style>
  <w:style w:type="paragraph" w:styleId="a5">
    <w:name w:val="footer"/>
    <w:basedOn w:val="a"/>
    <w:link w:val="a6"/>
    <w:uiPriority w:val="99"/>
    <w:rsid w:val="00341293"/>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341293"/>
    <w:rPr>
      <w:rFonts w:cs="Times New Roman"/>
    </w:rPr>
  </w:style>
  <w:style w:type="character" w:styleId="a7">
    <w:name w:val="Hyperlink"/>
    <w:basedOn w:val="a0"/>
    <w:uiPriority w:val="99"/>
    <w:rsid w:val="00E328AF"/>
    <w:rPr>
      <w:rFonts w:cs="Times New Roman"/>
      <w:color w:val="0563C1"/>
      <w:u w:val="single"/>
    </w:rPr>
  </w:style>
  <w:style w:type="paragraph" w:styleId="a8">
    <w:name w:val="Balloon Text"/>
    <w:basedOn w:val="a"/>
    <w:link w:val="a9"/>
    <w:uiPriority w:val="99"/>
    <w:semiHidden/>
    <w:rsid w:val="001929E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locked/>
    <w:rsid w:val="001929EC"/>
    <w:rPr>
      <w:rFonts w:ascii="Tahoma" w:hAnsi="Tahoma" w:cs="Tahoma"/>
      <w:sz w:val="16"/>
      <w:szCs w:val="16"/>
    </w:rPr>
  </w:style>
  <w:style w:type="paragraph" w:styleId="aa">
    <w:name w:val="Body Text"/>
    <w:basedOn w:val="a"/>
    <w:link w:val="ab"/>
    <w:uiPriority w:val="99"/>
    <w:semiHidden/>
    <w:rsid w:val="00F911DB"/>
    <w:pPr>
      <w:suppressAutoHyphens/>
      <w:spacing w:after="120" w:line="276" w:lineRule="auto"/>
    </w:pPr>
    <w:rPr>
      <w:rFonts w:cs="Tahoma"/>
      <w:kern w:val="2"/>
      <w:lang w:eastAsia="ar-SA"/>
    </w:rPr>
  </w:style>
  <w:style w:type="character" w:customStyle="1" w:styleId="ab">
    <w:name w:val="Основной текст Знак"/>
    <w:basedOn w:val="a0"/>
    <w:link w:val="aa"/>
    <w:uiPriority w:val="99"/>
    <w:semiHidden/>
    <w:locked/>
    <w:rsid w:val="00F911DB"/>
    <w:rPr>
      <w:rFonts w:ascii="Calibri" w:eastAsia="Times New Roman" w:hAnsi="Calibri" w:cs="Tahoma"/>
      <w:kern w:val="2"/>
      <w:lang w:eastAsia="ar-SA" w:bidi="ar-SA"/>
    </w:rPr>
  </w:style>
  <w:style w:type="character" w:customStyle="1" w:styleId="ac">
    <w:name w:val="Подпись к картинке_"/>
    <w:link w:val="ad"/>
    <w:uiPriority w:val="99"/>
    <w:locked/>
    <w:rsid w:val="00F911DB"/>
    <w:rPr>
      <w:rFonts w:ascii="Arial" w:hAnsi="Arial"/>
      <w:noProof/>
      <w:sz w:val="18"/>
      <w:shd w:val="clear" w:color="auto" w:fill="FFFFFF"/>
    </w:rPr>
  </w:style>
  <w:style w:type="paragraph" w:customStyle="1" w:styleId="ad">
    <w:name w:val="Подпись к картинке"/>
    <w:basedOn w:val="a"/>
    <w:link w:val="ac"/>
    <w:uiPriority w:val="99"/>
    <w:rsid w:val="00F911DB"/>
    <w:pPr>
      <w:widowControl w:val="0"/>
      <w:shd w:val="clear" w:color="auto" w:fill="FFFFFF"/>
      <w:spacing w:after="0" w:line="240" w:lineRule="atLeast"/>
    </w:pPr>
    <w:rPr>
      <w:rFonts w:ascii="Arial" w:hAnsi="Arial"/>
      <w:noProof/>
      <w:sz w:val="18"/>
      <w:szCs w:val="18"/>
    </w:rPr>
  </w:style>
  <w:style w:type="paragraph" w:customStyle="1" w:styleId="msonormalcxspmiddle">
    <w:name w:val="msonormalcxspmiddle"/>
    <w:basedOn w:val="a"/>
    <w:rsid w:val="00592D1A"/>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342355">
      <w:marLeft w:val="0"/>
      <w:marRight w:val="0"/>
      <w:marTop w:val="0"/>
      <w:marBottom w:val="0"/>
      <w:divBdr>
        <w:top w:val="none" w:sz="0" w:space="0" w:color="auto"/>
        <w:left w:val="none" w:sz="0" w:space="0" w:color="auto"/>
        <w:bottom w:val="none" w:sz="0" w:space="0" w:color="auto"/>
        <w:right w:val="none" w:sz="0" w:space="0" w:color="auto"/>
      </w:divBdr>
    </w:div>
    <w:div w:id="2125342356">
      <w:marLeft w:val="0"/>
      <w:marRight w:val="0"/>
      <w:marTop w:val="0"/>
      <w:marBottom w:val="0"/>
      <w:divBdr>
        <w:top w:val="none" w:sz="0" w:space="0" w:color="auto"/>
        <w:left w:val="none" w:sz="0" w:space="0" w:color="auto"/>
        <w:bottom w:val="none" w:sz="0" w:space="0" w:color="auto"/>
        <w:right w:val="none" w:sz="0" w:space="0" w:color="auto"/>
      </w:divBdr>
    </w:div>
    <w:div w:id="212534235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yasnopolyana@tularegion.ru"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javascrip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8F6EFCEBD78D73945BB09737A027B4142E3B091AC632F502F77E0E3DD8F195EB1B53B1CE58D9EF8DC8o2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8F6EFCEBD78D73945BB09737A027B4142E33081DC130F502F77E0E3DD8F195EB1B53B1CE58D9EE82C8o9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30</Pages>
  <Words>10529</Words>
  <Characters>80893</Characters>
  <Application>Microsoft Office Word</Application>
  <DocSecurity>0</DocSecurity>
  <Lines>674</Lines>
  <Paragraphs>182</Paragraphs>
  <ScaleCrop>false</ScaleCrop>
  <HeadingPairs>
    <vt:vector size="2" baseType="variant">
      <vt:variant>
        <vt:lpstr>Название</vt:lpstr>
      </vt:variant>
      <vt:variant>
        <vt:i4>1</vt:i4>
      </vt:variant>
    </vt:vector>
  </HeadingPairs>
  <TitlesOfParts>
    <vt:vector size="1" baseType="lpstr">
      <vt:lpstr>Тульская область</vt:lpstr>
    </vt:vector>
  </TitlesOfParts>
  <Company>SPecialiST RePack</Company>
  <LinksUpToDate>false</LinksUpToDate>
  <CharactersWithSpaces>91240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Тульская область</dc:title>
  <dc:creator>Urist</dc:creator>
  <cp:lastModifiedBy>Urist</cp:lastModifiedBy>
  <cp:revision>3</cp:revision>
  <cp:lastPrinted>2020-12-16T11:43:00Z</cp:lastPrinted>
  <dcterms:created xsi:type="dcterms:W3CDTF">2020-12-16T11:38:00Z</dcterms:created>
  <dcterms:modified xsi:type="dcterms:W3CDTF">2020-12-16T11:44:00Z</dcterms:modified>
</cp:coreProperties>
</file>