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F9" w:rsidRDefault="001720F9" w:rsidP="002E78F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  </w:t>
            </w:r>
            <w:proofErr w:type="spellStart"/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720F9" w:rsidRPr="001720F9" w:rsidTr="006D704D">
        <w:tc>
          <w:tcPr>
            <w:tcW w:w="9570" w:type="dxa"/>
            <w:gridSpan w:val="2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1720F9" w:rsidRPr="001720F9" w:rsidTr="006D704D">
        <w:tc>
          <w:tcPr>
            <w:tcW w:w="4785" w:type="dxa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от 01 апреля </w:t>
            </w:r>
            <w:r w:rsidRPr="001720F9"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 xml:space="preserve"> 2019 года</w:t>
            </w:r>
          </w:p>
        </w:tc>
        <w:tc>
          <w:tcPr>
            <w:tcW w:w="4785" w:type="dxa"/>
          </w:tcPr>
          <w:p w:rsidR="001720F9" w:rsidRPr="001720F9" w:rsidRDefault="001720F9" w:rsidP="00172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  <w:lang w:eastAsia="ru-RU"/>
              </w:rPr>
              <w:t>№ 61</w:t>
            </w:r>
          </w:p>
        </w:tc>
      </w:tr>
    </w:tbl>
    <w:p w:rsidR="001720F9" w:rsidRPr="001720F9" w:rsidRDefault="001720F9" w:rsidP="001720F9">
      <w:pPr>
        <w:rPr>
          <w:rFonts w:ascii="Calibri" w:eastAsia="Calibri" w:hAnsi="Calibri" w:cs="Times New Roman"/>
        </w:rPr>
      </w:pPr>
    </w:p>
    <w:p w:rsidR="002E78F1" w:rsidRPr="002E78F1" w:rsidRDefault="002E78F1" w:rsidP="001720F9">
      <w:pPr>
        <w:shd w:val="clear" w:color="auto" w:fill="FFFFFF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DFB" w:rsidRPr="000A26EB" w:rsidRDefault="00A66DFB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</w:pP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О </w:t>
      </w:r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порядке признания имущества, находящегося 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на территории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муниципального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образовани</w:t>
      </w:r>
      <w:r w:rsidR="000B0E1C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я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</w:t>
      </w:r>
      <w:proofErr w:type="gramStart"/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Яснополянское</w:t>
      </w:r>
      <w:proofErr w:type="gramEnd"/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Щекинского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район</w:t>
      </w:r>
      <w:r w:rsid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а</w:t>
      </w:r>
      <w:r w:rsidR="002E78F1"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 xml:space="preserve"> Тульской области, </w:t>
      </w:r>
      <w:r w:rsidRPr="000A26EB">
        <w:rPr>
          <w:rFonts w:ascii="Arial" w:eastAsia="Times New Roman" w:hAnsi="Arial" w:cs="Arial"/>
          <w:b/>
          <w:spacing w:val="2"/>
          <w:sz w:val="32"/>
          <w:szCs w:val="32"/>
          <w:lang w:eastAsia="ru-RU"/>
        </w:rPr>
        <w:t>бесхозяйным</w:t>
      </w:r>
    </w:p>
    <w:p w:rsidR="002E78F1" w:rsidRDefault="002E78F1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32"/>
          <w:szCs w:val="32"/>
          <w:lang w:eastAsia="ru-RU"/>
        </w:rPr>
      </w:pPr>
    </w:p>
    <w:p w:rsidR="009C4766" w:rsidRPr="001720F9" w:rsidRDefault="009C4766" w:rsidP="001720F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32"/>
          <w:szCs w:val="32"/>
          <w:lang w:eastAsia="ru-RU"/>
        </w:rPr>
      </w:pPr>
    </w:p>
    <w:p w:rsidR="009C4766" w:rsidRDefault="00A66DFB" w:rsidP="009C476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соответствии с</w:t>
      </w:r>
      <w:r w:rsidR="002E78F1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Федеральным законом от 06.10.2003г. №131-ФЗ «Об общих принципах организации местного самоуправления в Российской Федерации», Уставом </w:t>
      </w:r>
      <w:r w:rsidR="001720F9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 Яснополянское Щекинского района, администрация муниципального образования Яснополянское Щекинского района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постановляет:</w:t>
      </w:r>
    </w:p>
    <w:p w:rsidR="00A66DFB" w:rsidRPr="001720F9" w:rsidRDefault="001720F9" w:rsidP="009C476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A66DFB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 Утвердить Порядок признания имущества, находящегося </w:t>
      </w:r>
      <w:r w:rsidR="000B0E1C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 территории муниципального образования 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0B0E1C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A26EB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="000A26EB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="00C925C3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(приложение</w:t>
      </w:r>
      <w:r w:rsidR="00A66DFB" w:rsidRPr="001720F9">
        <w:rPr>
          <w:rFonts w:ascii="Arial" w:eastAsia="Times New Roman" w:hAnsi="Arial" w:cs="Arial"/>
          <w:spacing w:val="2"/>
          <w:sz w:val="24"/>
          <w:szCs w:val="24"/>
          <w:lang w:eastAsia="ru-RU"/>
        </w:rPr>
        <w:t>).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1720F9">
        <w:rPr>
          <w:rFonts w:ascii="Arial" w:eastAsia="Times New Roman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1720F9">
        <w:rPr>
          <w:rFonts w:ascii="Arial" w:eastAsia="Times New Roman" w:hAnsi="Arial" w:cs="Arial"/>
          <w:sz w:val="24"/>
          <w:szCs w:val="24"/>
        </w:rPr>
        <w:t>Головеньковский</w:t>
      </w:r>
      <w:proofErr w:type="spellEnd"/>
      <w:r w:rsidRPr="001720F9">
        <w:rPr>
          <w:rFonts w:ascii="Arial" w:eastAsia="Times New Roman" w:hAnsi="Arial" w:cs="Arial"/>
          <w:sz w:val="24"/>
          <w:szCs w:val="24"/>
        </w:rPr>
        <w:t>,</w:t>
      </w:r>
      <w:r w:rsidR="000A26EB">
        <w:rPr>
          <w:rFonts w:ascii="Arial" w:eastAsia="Times New Roman" w:hAnsi="Arial" w:cs="Arial"/>
          <w:sz w:val="24"/>
          <w:szCs w:val="24"/>
        </w:rPr>
        <w:t xml:space="preserve"> </w:t>
      </w:r>
      <w:r w:rsidRPr="001720F9">
        <w:rPr>
          <w:rFonts w:ascii="Arial" w:eastAsia="Times New Roman" w:hAnsi="Arial" w:cs="Arial"/>
          <w:sz w:val="24"/>
          <w:szCs w:val="24"/>
        </w:rPr>
        <w:t xml:space="preserve"> ул. Пчеловодов, д.9.</w:t>
      </w:r>
    </w:p>
    <w:p w:rsidR="001720F9" w:rsidRPr="001720F9" w:rsidRDefault="009C4766" w:rsidP="000A26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Постановления возложить на заместителя главы администрации  муниципального образования </w:t>
      </w:r>
      <w:proofErr w:type="gramStart"/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="001720F9"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4.  Постановление вступает в силу со дня его официального обнародования.</w:t>
      </w:r>
    </w:p>
    <w:p w:rsidR="001720F9" w:rsidRP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20F9" w:rsidRDefault="001720F9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4766" w:rsidRPr="001720F9" w:rsidRDefault="009C4766" w:rsidP="001720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20F9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1720F9" w:rsidRPr="001720F9" w:rsidRDefault="001720F9" w:rsidP="001720F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720F9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1720F9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</w:t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720F9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И.В. Шерер</w:t>
      </w:r>
    </w:p>
    <w:p w:rsidR="001720F9" w:rsidRPr="001720F9" w:rsidRDefault="001720F9" w:rsidP="001720F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66DFB" w:rsidRPr="002E78F1" w:rsidRDefault="00A66DFB" w:rsidP="001720F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A66DFB" w:rsidRDefault="00A66DFB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2E78F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1720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A26EB" w:rsidRDefault="000A26EB" w:rsidP="001720F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0B0E1C" w:rsidRDefault="000B0E1C" w:rsidP="00E2101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Приложение №1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C925C3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1720F9" w:rsidRPr="00C925C3" w:rsidRDefault="001720F9" w:rsidP="001720F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925C3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C925C3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1720F9" w:rsidRPr="00C925C3" w:rsidRDefault="00C925C3" w:rsidP="001720F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1720F9" w:rsidRPr="00C925C3">
        <w:rPr>
          <w:rFonts w:ascii="Arial" w:eastAsia="Times New Roman" w:hAnsi="Arial" w:cs="Arial"/>
          <w:bCs/>
          <w:sz w:val="24"/>
          <w:szCs w:val="24"/>
          <w:lang w:eastAsia="ru-RU"/>
        </w:rPr>
        <w:t>т 01.04.2019 г. №61</w:t>
      </w:r>
    </w:p>
    <w:p w:rsidR="000B0E1C" w:rsidRDefault="000B0E1C" w:rsidP="001720F9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</w:pPr>
    </w:p>
    <w:p w:rsidR="00CD3C3E" w:rsidRPr="009C4766" w:rsidRDefault="00A66DFB" w:rsidP="000B0E1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Порядок</w:t>
      </w:r>
    </w:p>
    <w:p w:rsidR="00A66DFB" w:rsidRPr="009C4766" w:rsidRDefault="00A66DFB" w:rsidP="000B0E1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признания имущества, находящегося 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на территории муниципального образования </w:t>
      </w:r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</w:t>
      </w:r>
      <w:proofErr w:type="gramStart"/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Яснополянское</w:t>
      </w:r>
      <w:proofErr w:type="gramEnd"/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Щекинского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район</w:t>
      </w:r>
      <w:r w:rsidR="001720F9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а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, бесхозяйным</w:t>
      </w:r>
    </w:p>
    <w:p w:rsidR="000B0E1C" w:rsidRPr="009C4766" w:rsidRDefault="00A66DFB" w:rsidP="000B0E1C">
      <w:pPr>
        <w:pStyle w:val="a4"/>
        <w:numPr>
          <w:ilvl w:val="0"/>
          <w:numId w:val="1"/>
        </w:num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Общие положения</w:t>
      </w:r>
      <w:r w:rsidR="000B0E1C" w:rsidRPr="009C4766">
        <w:rPr>
          <w:rFonts w:ascii="Arial" w:eastAsia="Times New Roman" w:hAnsi="Arial" w:cs="Arial"/>
          <w:b/>
          <w:spacing w:val="2"/>
          <w:sz w:val="26"/>
          <w:szCs w:val="26"/>
          <w:lang w:eastAsia="ru-RU"/>
        </w:rPr>
        <w:t>.</w:t>
      </w:r>
    </w:p>
    <w:p w:rsidR="00583060" w:rsidRPr="009C4766" w:rsidRDefault="00A66DFB" w:rsidP="00583060">
      <w:pPr>
        <w:pStyle w:val="a4"/>
        <w:shd w:val="clear" w:color="auto" w:fill="FFFFFF"/>
        <w:spacing w:before="375" w:after="225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1.1.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Настоящий Порядок признания имущества, находящегося на территории 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бесхозяйным (далее - Порядок) разработан в соответствии с</w:t>
      </w:r>
      <w:r w:rsidR="000B0E1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Гражданским кодексом  Российской Федерации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 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Федеральным законом от 06.10.2003г. №131-ФЗ «Об общих принципах организации местного самоуправления в Российской Федерации», Федеральным законом от 21.07.1997г. №122-ФЗ «О государственной регистрации прав на недвижимое имущество и сделок с ним», Приказом Минэкономразвития Российской</w:t>
      </w:r>
      <w:proofErr w:type="gramEnd"/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Федерации от 22.11.2013г. № 701 «Об установлении Порядка принятия на учет бесхозяйных недвижимых вещей».</w:t>
      </w:r>
    </w:p>
    <w:p w:rsidR="00583060" w:rsidRPr="009C4766" w:rsidRDefault="00A66DFB" w:rsidP="00583060">
      <w:pPr>
        <w:pStyle w:val="a4"/>
        <w:numPr>
          <w:ilvl w:val="1"/>
          <w:numId w:val="1"/>
        </w:numPr>
        <w:shd w:val="clear" w:color="auto" w:fill="FFFFFF"/>
        <w:spacing w:before="375" w:after="225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Порядок определяет механизм оформления документов, постановки на учет, содержания и признания права муниципальной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 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бесхозяйное имущество, расположенное на территории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583060" w:rsidRPr="009C4766" w:rsidRDefault="00A66DFB" w:rsidP="00E21013">
      <w:pPr>
        <w:pStyle w:val="a4"/>
        <w:numPr>
          <w:ilvl w:val="1"/>
          <w:numId w:val="1"/>
        </w:numPr>
        <w:shd w:val="clear" w:color="auto" w:fill="FFFFFF"/>
        <w:spacing w:before="375" w:after="0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Порядок распространяется на имущество, которое не имеет собственника или собственник которого неизвестен, либо на имущество, от права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которое собственник отказался.</w:t>
      </w:r>
    </w:p>
    <w:p w:rsidR="00583060" w:rsidRPr="009C4766" w:rsidRDefault="00A66DFB" w:rsidP="00583060">
      <w:pPr>
        <w:pStyle w:val="a4"/>
        <w:numPr>
          <w:ilvl w:val="1"/>
          <w:numId w:val="1"/>
        </w:numPr>
        <w:shd w:val="clear" w:color="auto" w:fill="FFFFFF"/>
        <w:spacing w:before="375" w:after="0" w:line="240" w:lineRule="auto"/>
        <w:ind w:left="0" w:firstLine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Главными целями и задачами выявления бесхозяйных объектов и оформления права муниципальной собственности на них являются:</w:t>
      </w:r>
    </w:p>
    <w:p w:rsidR="00A66DFB" w:rsidRPr="009C4766" w:rsidRDefault="00A66DFB" w:rsidP="00583060">
      <w:pPr>
        <w:pStyle w:val="a4"/>
        <w:shd w:val="clear" w:color="auto" w:fill="FFFFFF"/>
        <w:spacing w:before="375" w:after="0" w:line="240" w:lineRule="auto"/>
        <w:ind w:left="0"/>
        <w:jc w:val="both"/>
        <w:textAlignment w:val="baseline"/>
        <w:outlineLvl w:val="2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вовлечение неиспользуемых объектов в свободный гражданский оборот;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б) обеспечение нормальной и безопасной технической эксплуатации объектов;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повышение эффективности использования муниципального имущества.</w:t>
      </w:r>
    </w:p>
    <w:p w:rsidR="00A66DFB" w:rsidRPr="009C4766" w:rsidRDefault="00A66DFB" w:rsidP="00583060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1.5.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Оформление документов для признания бесхозяйными объектов недвижимого имущества нежилого назначения и движимых вещей, находящихся на территории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постановку на учет бесхозяйных вещей недвижимого имущества нежилого назначения и принятие в муниципальную собственность бесхозяйных объектов недвижимого имущества и бесхозяйных движимых вещей осуществляет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583060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Все действия по оформлению документов для признания бесхозяйными жилых помещений, находящихся на территории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постановку на учет бесхозяйных жилых помещений и принятие в муниципальную собственность бесхозяйных жилых помещений осуществляет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1C13B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Реестр бесхозяйног</w:t>
      </w:r>
      <w:r w:rsidR="009C4766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 имущества (далее - Реестр) (приложение№1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), а также изменения и дополнения в него утверждаются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постановлением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>администрации муниципального образования Яснополянское Щекинского района.</w:t>
      </w:r>
    </w:p>
    <w:p w:rsidR="00A66DFB" w:rsidRPr="009C4766" w:rsidRDefault="00A66DFB" w:rsidP="00372778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Бесхозяйный объект недвижимого имущества учитывается в Реестре с момента утверждения 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постановления администрации муниципального образования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до момента возникновения права муниципальной собственности на такой объект.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1.6. Принятие на учет бесхозяйных объектов недвижимого имущества осуществляет Управление Федеральной службы государственной регистрации, кадастра и картографии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 (далее -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Тульской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области).</w:t>
      </w:r>
    </w:p>
    <w:p w:rsidR="00A66DFB" w:rsidRPr="009C4766" w:rsidRDefault="00A66DFB" w:rsidP="000A26E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Бесхозяйные движимые вещи государственной регистрации не подлежат.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1.7. Настоящий Порядок не распространяется на находку и безнадзорных животных.</w:t>
      </w:r>
    </w:p>
    <w:p w:rsidR="00372778" w:rsidRPr="009C4766" w:rsidRDefault="00372778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37277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II. Порядок выявления бесхозяйных объектов недвижимого имущества и подготовки документов, необходимых для их постановки на учет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2.1. Сведения об объекте недвижимого имущества, имеющем признаки бесхозяйного, могут поступать от органов государственной власти Российской Федерации, субъектов Российской Федерации, государственных органов, органов местного самоуправления, на основании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уведомлений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юридических и физических лиц.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К уведомлению прилагаются: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копии документов, свидетельствующих об отсутствии зарегистрированного права собственности на недвижимое имущество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технический или кадастровый паспорт, а в случае их отсутствия - документы, содержащие описание конкретных признаков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земельном участке, на котором находится недвижимое имущество, представленное для признания бесхозяйным, кадастровый паспорт на земельный участок, на котором расположен объект недвижимости (при наличии).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2.2. В случае отказа собственника от права собственности на имущество и в случае, если право собственности не зарегистрировано, заявитель представляет в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дминистрацию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одновременно с заявлением об отказе от права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собственности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объект недвижимого имущества следующие документы: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копии правоустанавливающих документов, подтверждающих наличие права собственности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копии учредительных документов юридического лица, свидетельство о государственной регистрации юридического лица; сведения о регистрации физического лица в качестве индивидуального предпринимателя либо справку адресного бюро о месте его жительства, копию документа, удостоверяющего личность гражданина, в случае если заявитель - физическое лицо;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технический или кадастровый паспорт, а в случае их отсутствия - документы, содержащие описание конкретных признаков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земельном участке, на котором находится недвижимое имущество, представленное для признания бесхозяйным, кадастровый паспорт на земельный участок, на котором расположен объект недвижимости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сведения о строительстве и вводе в эксплуатацию объектов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документ, подтверждающий оценочную стоимость имущества (при наличии);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документы, подтверждающие проживание граждан в жилых помещениях, либо их отсутствие (акты обследования, выписки из домовой книги) (при наличии).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2.3. На основании поступившего уведомления/заявления и приложенных к нему документов по поводу выявленного объекта недвижимого имущества, имеющего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признаки бесхозяйного,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дминистрация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осуществляет: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проверку поступивших сведений о выявленном объекте недвижимого имущества, имеющем признаки бесхозяйного с выездом на место</w:t>
      </w:r>
      <w:r w:rsidR="009C4766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(Акт приложение №2)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  <w:proofErr w:type="gramEnd"/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б) сбор необходимой документации и подачу ее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области, в целях постановки на учет выявленного объекта недвижимого имущества как бесхозяйного;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ведение Реестра бесхозяйного недвижимого имущества;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г) подготовку документов для принятия бесхозяйного недвижимого имущества в собственность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CD3C3E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 соответствии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 действующим законодательством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2.4. В целях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проведения проверки возможного наличия собственника выявленного объекта недвижимого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имущества, имеющего признаки бесхозяйного, администрация запрашивает:</w:t>
      </w:r>
    </w:p>
    <w:p w:rsidR="00A66DFB" w:rsidRPr="009C4766" w:rsidRDefault="000A26E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сведения о наличии объекта недвижимого имущества в реестре федеральной собственности, реестре государственной собственности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области;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сведения о зарегистрированных правах на объект недвижимого имущества в </w:t>
      </w:r>
      <w:r w:rsidR="0037277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Тульском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филиале ФГУП "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Ростехинвентаризация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- Федеральное БТИ";</w:t>
      </w:r>
    </w:p>
    <w:p w:rsidR="00A66DFB" w:rsidRPr="009C4766" w:rsidRDefault="000A26E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сведения из Единого государственного реестра прав на недвижимое имущество и сделок с ним об объекте недвижимого имущества.</w:t>
      </w:r>
    </w:p>
    <w:p w:rsidR="00A66DFB" w:rsidRPr="009C4766" w:rsidRDefault="00A66DFB" w:rsidP="00372778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2.4.1. Если бесхозяйно содержащийся объект является объектом инженерной инфраструктуры,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направляет заявку в эксплуатирующие организации жилищно-коммунального хозяйства на изготовление на сети вод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о-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газо-, электроснабжения, канализации, отопления и иные объекты инженерной инфраструктуры первичной технической документации (исполнительной схемы) с указанием характеристик объекта, необходимых для изготовления кадастровых паспортов на данные объекты.</w:t>
      </w:r>
    </w:p>
    <w:p w:rsidR="00A66DFB" w:rsidRPr="009C4766" w:rsidRDefault="00A66DFB" w:rsidP="00921B3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Эксплуатирующие организации жилищно-коммунального хозяйства обеспечивают изготовление данной документации и представляют ее в администрацию в установленные законодательством сроки.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2.4.2. В случае признания бесхозяйным жилого дома лицо, обратившееся в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дминистрацию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представляет сведения о характеристиках и параметрах инженерных коммуникаций, подведенных к дому, их техническом состоянии.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2.4.3. В случае признания бесхозяйным автотранспортного средства лицо, обратившееся в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представляет сведения о регистрации и постановке на учет транспортного средства в ГИБДД УМВД России по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либо их отсутствие.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2.4.4. При поступлении заявления или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обнаружении бесхозяйных дорог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А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составляет акт, в котором указываются основные характеристики (протяженность дорог, площадь).</w:t>
      </w:r>
    </w:p>
    <w:p w:rsidR="00921B3F" w:rsidRPr="009C4766" w:rsidRDefault="00921B3F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921B3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III. Порядок постановки на учет бесхозяйных объектов недвижимого имущества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3.1. Для принятия на учет объекта недвижимого имущества как бесхозяйного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обращается с заявлением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области.</w:t>
      </w:r>
    </w:p>
    <w:p w:rsidR="00A66DFB" w:rsidRPr="009C4766" w:rsidRDefault="00A66DFB" w:rsidP="00E210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3.2. К заявлению прилагаются: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а) 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A66DFB" w:rsidRPr="009C4766" w:rsidRDefault="00A66DFB" w:rsidP="00921B3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- документ, подтверждающий, что данный объект недвижимого имущества не учтен в реестрах федерального имущества, государственного имущества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имущества </w:t>
      </w:r>
      <w:r w:rsidR="00921B3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 Щекинский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 муниципального имущества муниципального образования </w:t>
      </w:r>
      <w:proofErr w:type="gramStart"/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выданный органами учета государственного и муниципального имущества;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закона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Федерации;</w:t>
      </w:r>
    </w:p>
    <w:p w:rsidR="007B64CF" w:rsidRPr="009C4766" w:rsidRDefault="007B64CF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) заявление собственника или уполномоченного им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в) копии правоустанавливающих документов, подтверждающих наличие права собственности у лица, отказавшегося от права собственности на объект недвижимости.</w:t>
      </w:r>
    </w:p>
    <w:p w:rsidR="007B64CF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Если принятие на учет осуществляется в связи с отказом лица от права собственности на объект недвижимости, заявление о постановке на учет должно содержать данные о собственнике, отказавшемся от права собственности на объект недвижимости.</w:t>
      </w:r>
    </w:p>
    <w:p w:rsidR="00A66DFB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Все прилагаемые к заявлению документы представляются в двух экземплярах, один из которых должен быть подлинником и после принятия на учет (отказа в принятии на учет, прекращения принятия на учет) должен быть возвращен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дминистрации, второй - помещен в дело правоустанавливающих документов.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3.3.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Заявление и документы, необходимые для принятия на учет объекта недвижимого имущества, в том числе, кадастровый паспорт соответствующего недвижимого имущества, либо выданный в установленном законодательством Российской Федерации порядке до 1 марта 2008 года технический паспорт или иной документ, содержащий описание такого объекта недвижимого имущества, могут быть предоставлены одновременно с заявлением о кадастровом учете.</w:t>
      </w:r>
      <w:proofErr w:type="gramEnd"/>
    </w:p>
    <w:p w:rsidR="007B64CF" w:rsidRPr="009C4766" w:rsidRDefault="007B64CF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7B64C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IV. Учет бесхозяйных объектов недвижимого имущества в Реестре бесхозяйного недвижимого имущества и обеспечение его сохранности и содержание</w:t>
      </w:r>
    </w:p>
    <w:p w:rsidR="007B64CF" w:rsidRPr="009C4766" w:rsidRDefault="00A66DFB" w:rsidP="00FF47A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</w:r>
      <w:r w:rsidR="000A26E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4.1. Проект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дминистрации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 признанию бесхозяйным имуществом объектов недвижимого имущества нежилого назначения и объектов движимого имущества готовит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. </w:t>
      </w:r>
    </w:p>
    <w:p w:rsidR="00A66DFB" w:rsidRPr="009C4766" w:rsidRDefault="00A66DFB" w:rsidP="00FF47AD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Проект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дминистрации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по признанию бесхозяйным имуществом жилых помещений </w:t>
      </w:r>
      <w:r w:rsidR="00FF47AD" w:rsidRPr="009C4766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«О признании объектов недвижимого имущества бесхозяйными и включении их в Реестр бесхозяйных объектов недвижимого имущества, расположенных на территории муниципального образования 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 Щекинского района Тульской области»</w:t>
      </w:r>
      <w:r w:rsidR="00FF47AD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готовит </w:t>
      </w:r>
      <w:r w:rsidR="006255A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согласно  приложения</w:t>
      </w:r>
      <w:r w:rsidR="00A80FE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№3 к положению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0A26E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    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4.2. </w:t>
      </w:r>
      <w:proofErr w:type="gramStart"/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целях предотвращения угрозы разрушения бесхозяйного объекта недвижимого имущества, его утраты, возникновения чрезвычайных ситуаций такой объект и находящиеся в его составе бесхозяйные движимые вещи (при наличии) на период оформления их в собственность муниципального образования в порядке, установленном действующим законодательством, передаются на ответственное хранение, обслуживание, эксплуатацию до принятия его в муниципальную собственность.</w:t>
      </w:r>
      <w:proofErr w:type="gramEnd"/>
    </w:p>
    <w:p w:rsidR="00A66DFB" w:rsidRPr="009C4766" w:rsidRDefault="00A66DFB" w:rsidP="007B64C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случае выявления бесхоз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ных сетей (сетей, не имеющих эксплуатирующей организации)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Яснополянское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1931DC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направляет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запрос и документы (при наличии) для определения организации, сети которой непосредственно соединены с указанными бесхозяйными сетями, в которую входят указанные бесхозяйные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ети и которая осуществляет содержание и обслуживание указанных бесхозяйных сетей.</w:t>
      </w:r>
      <w:proofErr w:type="gramEnd"/>
    </w:p>
    <w:p w:rsidR="00A66DFB" w:rsidRPr="009C4766" w:rsidRDefault="00A80FEF" w:rsidP="00EF0E9B">
      <w:pPr>
        <w:suppressAutoHyphens/>
        <w:spacing w:after="0" w:line="238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     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Определение такой организации в системе тепл</w:t>
      </w:r>
      <w:proofErr w:type="gramStart"/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proofErr w:type="gramEnd"/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водо-, электро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снабжения осуществляется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течение 5 рабочих дней со дня получения запроса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путем издания постановления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«Об определении </w:t>
      </w:r>
      <w:proofErr w:type="spellStart"/>
      <w:r w:rsidRPr="009C4766">
        <w:rPr>
          <w:rFonts w:ascii="Arial" w:eastAsia="Times New Roman" w:hAnsi="Arial" w:cs="Arial"/>
          <w:sz w:val="24"/>
          <w:szCs w:val="24"/>
          <w:lang w:eastAsia="ar-SA"/>
        </w:rPr>
        <w:t>водоснабжающей</w:t>
      </w:r>
      <w:proofErr w:type="spellEnd"/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0E9B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(</w:t>
      </w:r>
      <w:proofErr w:type="spellStart"/>
      <w:r w:rsidRPr="009C4766">
        <w:rPr>
          <w:rFonts w:ascii="Arial" w:eastAsia="Times New Roman" w:hAnsi="Arial" w:cs="Arial"/>
          <w:sz w:val="24"/>
          <w:szCs w:val="24"/>
          <w:lang w:eastAsia="ar-SA"/>
        </w:rPr>
        <w:t>теплосетевой</w:t>
      </w:r>
      <w:proofErr w:type="spellEnd"/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) организации для осуществления эксплуатации бесхозяйных сетей водоснабжения и водоотведения (тепловых сетей) на территории муниципального образования Яснополянское Щекинского района Тульской области»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согласно  приложения №4 к положению.</w:t>
      </w:r>
    </w:p>
    <w:p w:rsidR="00A66DFB" w:rsidRPr="009C4766" w:rsidRDefault="00A66DFB" w:rsidP="007B64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4.3.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Ремонт и содержание (охрана, хранение, обслуживание, эксплуатация) объектов жизнеобеспечения, в том числе сооружения, линейные объекты, дороги, объектов инженерной инфраструктуры осуществляется за счет бюджетных ассигнований, предусмотренных в бюджете 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7B64C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 текущий финансовый год и плановый период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пределах предусмотренных полномочий согласно  Федерального закона от 06.10.2003 года №131-ФЗ «Об общих принципах местного  самоуправления в Российской Федерации», Устава муниципального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образования </w:t>
      </w:r>
      <w:proofErr w:type="gramStart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4.4.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Главным распорядителем бюджетных средств на оплату расходов по ремонту и содержанию бесхозяйных объектов жизнеобеспечения (жилые и нежилые здания и помещения, сооружения, в том числе линейные объекты), объектов инженерной инфраструктуры является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 пределах предусмотренных полномочий согласно  Федерального закона от 06.10.2003 года №131-ФЗ «Об общих принципах местного  самоуправления в Российской Федерации», Устава муниципального образования Яснополянское Щекинского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A66DFB" w:rsidP="00C67B4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Главным распорядителем бюджетных средств на оплату расходов по ремонту и содержанию дорог является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дминистрация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муниципального образования </w:t>
      </w:r>
      <w:proofErr w:type="gramStart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пределах</w:t>
      </w:r>
      <w:r w:rsidR="00C925C3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предусмотренных полномочий согласно  Федерального закона от 06.10.2003 года №131-ФЗ «Об общих принципах местного  самоуправления в Российской Федерации», Устава муниципального образования Яснополянское Щекинского района</w:t>
      </w:r>
    </w:p>
    <w:p w:rsidR="00C67B4A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4.5.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Финансирование расходов производится в пределах лимитов бюджетных ассигнований, предусмотренных в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на текущий финансовый год и плановый период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041C48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4.6.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осуществля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 оплату расходов за содержание, ремонт, хранение, обслуживание на основании контрактов, заключенных в соответствии с требованиями действующего законодательства, счетов на оплату.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lastRenderedPageBreak/>
        <w:t>V. Переход бесхозяйной движимой вещи в муниципальную собственность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5.1.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случае выявления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,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EF0E9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целях установления владельца такой вещи: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направляет запрос в УМВД России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 области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</w:p>
    <w:p w:rsidR="00C67B4A" w:rsidRPr="009C4766" w:rsidRDefault="000A26E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размещает информацию об установлении владельца на сайте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 информационно-телекоммуникационной сети Интернет,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а 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также в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газете «Щекинский муниципальный вестник»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5.2.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Если в течение двух месяцев с даты размещения информации об установлении владельца брошенной вещи владелец не будет установлен,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Управление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вступает во владение такой вещью в соответствии с распоряжением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8E5649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и обращается в суд с заявлением о признании такой вещи бесхозяйной и передаче ее в муниципальную собственность в порядке, предусмотренном законодательством Российской Федерации.</w:t>
      </w:r>
      <w:proofErr w:type="gramEnd"/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5.3. Решения суда не требуется только тогда, когда стоимость брошенной вещи явно ниже суммы, соответствующей пятикратному минимальному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размеру оплаты труда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5.4. После вступления в силу решения суда о признании права муниципальной собственности на бесхозяйную движимую вещь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сектор по земельным и имущественным отношениям администрации муниципального образования Яснополянское Щекинского района готовит проект постановления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Администрации муниципального образования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 включении имущества в Реестр муниципального имущества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VI. Переход бесхозяйного недвижимого имущества в муниципальную собственность</w:t>
      </w:r>
    </w:p>
    <w:p w:rsidR="00A66DFB" w:rsidRPr="009C4766" w:rsidRDefault="00A66DFB" w:rsidP="000A26E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br/>
        <w:t xml:space="preserve">6.1. По истечении года со дня постановки бесхозяйного объекта недвижимого имущества на учет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обращается в суд с заявлением о признании права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муниципальной собственности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A66DFB" w:rsidRPr="009C4766" w:rsidRDefault="00A66DFB" w:rsidP="00422D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6.2. Право муниципальной собственности на бесхозяйное недвижимое имущество, установленное решением суда, подлежит государственной регистрации в Управлении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области.</w:t>
      </w:r>
    </w:p>
    <w:p w:rsidR="00C67B4A" w:rsidRPr="009C4766" w:rsidRDefault="00A66DFB" w:rsidP="00422DA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6.3. После вступления в силу решения суда о признании права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муниципальной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собственности на бесхозяйное недвижимое имущество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Администрация 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:</w:t>
      </w:r>
    </w:p>
    <w:p w:rsidR="00422DA1" w:rsidRPr="009C4766" w:rsidRDefault="00422DA1" w:rsidP="00422DA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готовит проект постановления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 включении имущества в Реестр муниципальной собственности;</w:t>
      </w:r>
    </w:p>
    <w:p w:rsidR="00A66DFB" w:rsidRPr="009C4766" w:rsidRDefault="00A66DFB" w:rsidP="00422DA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- вносит объект недвижимого имущества в Реестр муниципальной собственности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;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lastRenderedPageBreak/>
        <w:t xml:space="preserve">- подает документы в Управление </w:t>
      </w:r>
      <w:proofErr w:type="spell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Россреестра</w:t>
      </w:r>
      <w:proofErr w:type="spell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по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Тульской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области для регистрации права собственности 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C67B4A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 объект недвижимого имущества.</w:t>
      </w:r>
    </w:p>
    <w:p w:rsidR="00C67B4A" w:rsidRPr="009C4766" w:rsidRDefault="00C67B4A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66DFB" w:rsidRPr="009C4766" w:rsidRDefault="00A66DFB" w:rsidP="00C67B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VII. Доказывание права собственности на бесхозяйный объект недвижимого имущества</w:t>
      </w:r>
    </w:p>
    <w:p w:rsidR="00A66DFB" w:rsidRPr="009C4766" w:rsidRDefault="00A66DFB" w:rsidP="00C67B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br/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7.1.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на него лежит на этом собственнике.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7.2. В случае если собственник докажет право собственности на объект недвижимого имущества,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: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гото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вит соответствующее постановление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Администрации муниципального 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 Щекинского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об исключении имущества из Реестра;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- расторгает договор передачи имущества на ответственное хранение, обслуживание, эксплуатацию.</w:t>
      </w:r>
    </w:p>
    <w:p w:rsidR="00A66DFB" w:rsidRPr="009C4766" w:rsidRDefault="004A09C7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7.3.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Администрация</w:t>
      </w:r>
      <w:r w:rsidR="00A66DFB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, принявшее имущество на ответственное хранение, имеет право на возмещение затрат, понесенных на содержание, охрану, улучшение свойств бесхозяйного имущества, в судебном порядке в соответствии с действующим законодательством.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7.4. В случае если бесхозяйное имущество по решению суда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будет признано собственностью 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муниципального образования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Яснополянское Щекинского</w:t>
      </w:r>
      <w:r w:rsidR="004A09C7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собственник имущества может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доказывать свое право собственности на это имущество только в судебном порядке в соответствии с действующим законодательством.</w:t>
      </w:r>
    </w:p>
    <w:p w:rsidR="00A66DFB" w:rsidRPr="009C4766" w:rsidRDefault="00A66DFB" w:rsidP="004A09C7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9F64FF" w:rsidRPr="009C4766" w:rsidRDefault="009F64FF" w:rsidP="000A26EB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Default="009F64FF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Pr="009C4766" w:rsidRDefault="009C4766" w:rsidP="00422DA1">
      <w:pPr>
        <w:shd w:val="clear" w:color="auto" w:fill="FFFFFF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A26EB" w:rsidRDefault="000A26EB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Default="009C4766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C4766" w:rsidRPr="009C4766" w:rsidRDefault="009C4766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925C3" w:rsidRDefault="00C925C3" w:rsidP="009F64FF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«Поря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ку признания имущества, </w:t>
      </w:r>
    </w:p>
    <w:p w:rsidR="00422DA1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Default="009F64FF" w:rsidP="009F64F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РЕЕСТР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бесхозяйных объектов недвижимости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территории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муниципального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</w:t>
      </w:r>
    </w:p>
    <w:p w:rsidR="009F64FF" w:rsidRPr="009F64FF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1629"/>
        <w:gridCol w:w="2017"/>
        <w:gridCol w:w="1725"/>
        <w:gridCol w:w="1722"/>
        <w:gridCol w:w="1198"/>
        <w:gridCol w:w="1403"/>
      </w:tblGrid>
      <w:tr w:rsidR="009F64FF" w:rsidRPr="009F64FF" w:rsidTr="009F64FF">
        <w:tc>
          <w:tcPr>
            <w:tcW w:w="38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62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9F64FF">
            <w:pPr>
              <w:spacing w:before="419" w:after="419"/>
              <w:ind w:right="-175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2017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Местонахождение объекта</w:t>
            </w:r>
          </w:p>
        </w:tc>
        <w:tc>
          <w:tcPr>
            <w:tcW w:w="1725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Краткая характеристика объекта</w:t>
            </w:r>
          </w:p>
        </w:tc>
        <w:tc>
          <w:tcPr>
            <w:tcW w:w="1722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№, дата Постановления администрации о признании объекта </w:t>
            </w:r>
            <w:proofErr w:type="gramStart"/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бесхозяйным</w:t>
            </w:r>
            <w:proofErr w:type="gramEnd"/>
          </w:p>
        </w:tc>
        <w:tc>
          <w:tcPr>
            <w:tcW w:w="1198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постановки на учет в регистрирующем органе</w:t>
            </w:r>
          </w:p>
        </w:tc>
        <w:tc>
          <w:tcPr>
            <w:tcW w:w="1403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C4766" w:rsidRDefault="009F64FF" w:rsidP="0065137C">
            <w:pPr>
              <w:spacing w:before="419" w:after="419"/>
              <w:ind w:left="33" w:right="3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476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F64FF" w:rsidRPr="009F64FF" w:rsidTr="009F64FF">
        <w:tc>
          <w:tcPr>
            <w:tcW w:w="38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tcMar>
              <w:top w:w="33" w:type="dxa"/>
              <w:left w:w="33" w:type="dxa"/>
              <w:bottom w:w="33" w:type="dxa"/>
              <w:right w:w="33" w:type="dxa"/>
            </w:tcMar>
            <w:vAlign w:val="bottom"/>
            <w:hideMark/>
          </w:tcPr>
          <w:p w:rsidR="009F64FF" w:rsidRPr="009F64FF" w:rsidRDefault="009F64FF" w:rsidP="0065137C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F64FF" w:rsidRPr="009F64FF" w:rsidRDefault="009F64FF" w:rsidP="009F64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Default="009F64FF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6EB" w:rsidRDefault="000A26EB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6EB" w:rsidRPr="009F64FF" w:rsidRDefault="000A26EB" w:rsidP="009F64FF">
      <w:pPr>
        <w:shd w:val="clear" w:color="auto" w:fill="FFFFFF"/>
        <w:spacing w:before="419" w:after="41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№2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«Поря</w:t>
      </w:r>
      <w:r w:rsidR="00A80FEF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д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ку признания имущества, </w:t>
      </w:r>
    </w:p>
    <w:p w:rsidR="00422DA1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образования </w:t>
      </w:r>
      <w:proofErr w:type="gramStart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район</w:t>
      </w:r>
      <w:r w:rsidR="00422DA1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F64FF" w:rsidRDefault="009F64FF" w:rsidP="009F64F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Глава Администрации</w:t>
      </w:r>
    </w:p>
    <w:p w:rsidR="00432675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муниципального образования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Яснополянское Щекинского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район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(подпись)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(дата)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C4766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АКТ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№________ от ______________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выявления бесхозяйного недвижимого имущества</w:t>
      </w:r>
    </w:p>
    <w:p w:rsidR="009F64FF" w:rsidRPr="009C4766" w:rsidRDefault="009F64FF" w:rsidP="009F64F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на территории 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муниципального образования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</w:t>
      </w:r>
      <w:proofErr w:type="gramStart"/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 Щекинского</w:t>
      </w:r>
    </w:p>
    <w:p w:rsidR="009F64FF" w:rsidRPr="009C4766" w:rsidRDefault="009F64FF" w:rsidP="009F64FF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район</w:t>
      </w:r>
      <w:r w:rsidR="00432675"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>а</w:t>
      </w:r>
      <w:r w:rsidRPr="009C4766">
        <w:rPr>
          <w:rFonts w:ascii="Arial" w:eastAsia="Times New Roman" w:hAnsi="Arial" w:cs="Arial"/>
          <w:b/>
          <w:spacing w:val="2"/>
          <w:sz w:val="24"/>
          <w:szCs w:val="24"/>
          <w:lang w:eastAsia="ru-RU"/>
        </w:rPr>
        <w:t xml:space="preserve"> Тульской области</w:t>
      </w:r>
    </w:p>
    <w:p w:rsidR="009F64FF" w:rsidRPr="009C4766" w:rsidRDefault="009F64FF" w:rsidP="009F64F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Комиссия, назначенная Распоряжением Администрации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 № 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составе: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занимаемая должность);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занимаемая должность);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_______________________________________(ФИО, занима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емая должность), 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провела осмотр недвижимого имущества, имеющего признаки бесхозяйного.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Местоположение 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Краткая характеристика 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Признаки, по которым имущество может быть отнесено к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бесхозяйному</w:t>
      </w:r>
      <w:proofErr w:type="gramEnd"/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F64FF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9F64FF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9F64FF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9F64FF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33051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Бывший владелец имущества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какого времени имущество 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является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</w:t>
      </w:r>
      <w:r w:rsidR="00A33051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хозяйным_______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</w:t>
      </w:r>
    </w:p>
    <w:p w:rsidR="00A33051" w:rsidRPr="009C4766" w:rsidRDefault="00A33051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Подписи членов комиссии: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A3305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 (расшифровка подписи)</w:t>
      </w:r>
    </w:p>
    <w:p w:rsidR="009F64FF" w:rsidRPr="009C4766" w:rsidRDefault="009F64FF" w:rsidP="009F64FF">
      <w:pPr>
        <w:rPr>
          <w:rFonts w:ascii="Arial" w:hAnsi="Arial" w:cs="Arial"/>
          <w:szCs w:val="24"/>
        </w:rPr>
      </w:pPr>
    </w:p>
    <w:p w:rsidR="00FF47AD" w:rsidRDefault="00FF47AD" w:rsidP="009C4766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 w:rsidR="00FF47AD" w:rsidRPr="009C4766" w:rsidRDefault="00FF47AD" w:rsidP="00FF47AD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№3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«Порядку признания имущества, </w:t>
      </w:r>
    </w:p>
    <w:p w:rsidR="00E80A44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proofErr w:type="gramStart"/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="00E80A44"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Щекинский</w:t>
      </w:r>
    </w:p>
    <w:p w:rsidR="00FF47AD" w:rsidRPr="009C4766" w:rsidRDefault="00FF47AD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район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FF47AD" w:rsidRPr="009C4766" w:rsidRDefault="00FF47AD" w:rsidP="000A26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Тульская область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Муниципальное образование</w:t>
      </w:r>
      <w:r w:rsidR="000A26EB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Яснополянское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ЩЁКИНСКОГО РАЙОНА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АДМИНИСТРАЦИЯ </w:t>
      </w:r>
    </w:p>
    <w:p w:rsidR="00FF47AD" w:rsidRPr="009C4766" w:rsidRDefault="00FF47AD" w:rsidP="00FF47AD">
      <w:pPr>
        <w:shd w:val="clear" w:color="auto" w:fill="FFFFFF"/>
        <w:spacing w:before="240"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proofErr w:type="gramEnd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 С Т А Н О В Л Е Н И Е</w:t>
      </w:r>
    </w:p>
    <w:p w:rsidR="00FF47AD" w:rsidRPr="009C4766" w:rsidRDefault="00FF47AD" w:rsidP="00FF47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 ________</w:t>
      </w:r>
    </w:p>
    <w:p w:rsidR="00FF47AD" w:rsidRPr="009C4766" w:rsidRDefault="00432675" w:rsidP="00FF47A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__.__.20___</w:t>
      </w:r>
      <w:r w:rsidR="00FF47AD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г.</w:t>
      </w:r>
    </w:p>
    <w:p w:rsidR="00FF47AD" w:rsidRPr="00FF47AD" w:rsidRDefault="00FF47AD" w:rsidP="00FF47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F47AD" w:rsidRPr="009C4766" w:rsidRDefault="00FF47AD" w:rsidP="00FF47AD">
      <w:pPr>
        <w:suppressAutoHyphens/>
        <w:spacing w:after="0" w:line="238" w:lineRule="exact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«О признании объектов недвижимого имущества </w:t>
      </w:r>
      <w:proofErr w:type="gramStart"/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бесхозяйными</w:t>
      </w:r>
      <w:proofErr w:type="gramEnd"/>
      <w:r w:rsidRPr="009C4766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 включении их в Реестр бесхозяйных объектов недвижимого имущества, расположенных на территории муниципального образования </w:t>
      </w:r>
      <w:r w:rsidRPr="009C4766">
        <w:rPr>
          <w:rFonts w:ascii="Arial" w:eastAsia="Times New Roman" w:hAnsi="Arial" w:cs="Arial"/>
          <w:b/>
          <w:sz w:val="32"/>
          <w:szCs w:val="32"/>
          <w:lang w:eastAsia="ar-SA"/>
        </w:rPr>
        <w:t>Яснополянское Щекинского района Тульской области»</w:t>
      </w:r>
    </w:p>
    <w:p w:rsidR="00FF47AD" w:rsidRPr="009C4766" w:rsidRDefault="00FF47AD" w:rsidP="00FF47AD">
      <w:p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</w:pPr>
    </w:p>
    <w:p w:rsidR="00FF47AD" w:rsidRPr="009C4766" w:rsidRDefault="00FF47AD" w:rsidP="009C476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Руководствуясь Гражданским кодексом Российской Федерации, Федеральным законом от 06.10.2003 № 131-ФЗ “Об общих принципах организации местного самоуправления в Российской Федерации”, Федеральным законом от 21.07.1997 № 122-ФЗ «О государственной регистрации прав на недвижимое имущество и сделок с ним», Приказом Министерства экономического развития Российской Федерации от 10.12.2015 № 931 «Об установлении порядка принятия на учет бесхозяйных недвижимых вещей», в соответствии с Уставом муниципального образования 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Щекинского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район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на основании Акта выявления бесхозяйного объекта недвижимого имущества от ____.____.2019г., в целях учета недвижимого имущества, Администрация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муниципального образования </w:t>
      </w:r>
      <w:proofErr w:type="gramStart"/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</w:t>
      </w:r>
      <w:proofErr w:type="gramEnd"/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Щекинского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Тульской области постановляет:</w:t>
      </w:r>
    </w:p>
    <w:p w:rsidR="00FF47AD" w:rsidRPr="009C4766" w:rsidRDefault="00FF47AD" w:rsidP="00FF47A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 Признать с ____.____.2019г. бесхозяйным объектом недвижимого имущества сооружение сети _________снабжения, расположенные по адресу: </w:t>
      </w:r>
      <w:bookmarkStart w:id="0" w:name="_GoBack"/>
      <w:bookmarkEnd w:id="0"/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___________________________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участок </w:t>
      </w:r>
      <w:proofErr w:type="gramStart"/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</w:t>
      </w:r>
      <w:proofErr w:type="gramEnd"/>
      <w:r w:rsid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___________ до __________________.</w:t>
      </w:r>
    </w:p>
    <w:p w:rsidR="00FF47AD" w:rsidRPr="009C4766" w:rsidRDefault="00FF47AD" w:rsidP="00FF47AD">
      <w:pPr>
        <w:suppressAutoHyphens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Управлению архитектуры, земельных и имущественных отношений Администрации   муниципального  образования</w:t>
      </w:r>
      <w:r w:rsidR="00432675"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Яснополянское  Щекинского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район</w:t>
      </w:r>
      <w:r w:rsidR="00432675"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</w:t>
      </w: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включить выявленный бесхозяйный объект недвижимого имущества – сооружение сети ________снабжения, указанное в пункте № 1 настоящего постановления в Реестр бесхозяйных объектов недвижимого имущества, расположенных на территории муниципального образования Яснополянское Щекинского района Тульской области.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3.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Настоящее постановление подлежит размещению на официальном сайте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  <w:t xml:space="preserve">Администрации </w:t>
      </w:r>
      <w:r w:rsidR="00432675"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 района:</w:t>
      </w:r>
      <w:r w:rsidRPr="009C4766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hyperlink r:id="rId7" w:history="1">
        <w:r w:rsidRPr="009C4766">
          <w:rPr>
            <w:rFonts w:ascii="Arial" w:eastAsia="Times New Roman" w:hAnsi="Arial" w:cs="Arial"/>
            <w:color w:val="FF0000"/>
            <w:sz w:val="24"/>
            <w:szCs w:val="24"/>
            <w:u w:val="single"/>
            <w:lang w:eastAsia="ar-SA"/>
          </w:rPr>
          <w:t>http://__________</w:t>
        </w:r>
      </w:hyperlink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3.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Контроль за исполнением настоящего постановления оставляю за собой  (возложить </w:t>
      </w:r>
      <w:proofErr w:type="gramStart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на</w:t>
      </w:r>
      <w:proofErr w:type="gramEnd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______________________).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F47AD" w:rsidRPr="009C4766" w:rsidRDefault="009C4766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Глава а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>дминистрации</w:t>
      </w:r>
    </w:p>
    <w:p w:rsidR="00FF47AD" w:rsidRPr="009C4766" w:rsidRDefault="00FF47AD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Муниципального образования</w:t>
      </w:r>
    </w:p>
    <w:p w:rsidR="00432675" w:rsidRPr="009C4766" w:rsidRDefault="00432675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Яснополянское </w:t>
      </w:r>
    </w:p>
    <w:p w:rsidR="00FF47AD" w:rsidRPr="009C4766" w:rsidRDefault="00432675" w:rsidP="00FF47AD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FF47AD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432675" w:rsidRDefault="00432675" w:rsidP="000A26EB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p w:rsidR="00A80FEF" w:rsidRPr="009C4766" w:rsidRDefault="00A80FEF" w:rsidP="00A80FEF">
      <w:pPr>
        <w:shd w:val="clear" w:color="auto" w:fill="FFFFFF"/>
        <w:spacing w:after="0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  <w:r w:rsidR="000A26EB"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№4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 </w:t>
      </w: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«Порядку признания имущества,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находящегося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на территории муниципального 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образования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Яснополянское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 Щекинский</w:t>
      </w:r>
    </w:p>
    <w:p w:rsidR="00A80FEF" w:rsidRDefault="00A80FEF" w:rsidP="009C476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 xml:space="preserve">район Тульской области, </w:t>
      </w:r>
      <w:proofErr w:type="gramStart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бесхозяйным</w:t>
      </w:r>
      <w:proofErr w:type="gramEnd"/>
      <w:r w:rsidRPr="009C4766">
        <w:rPr>
          <w:rFonts w:ascii="Arial" w:eastAsia="Times New Roman" w:hAnsi="Arial" w:cs="Arial"/>
          <w:spacing w:val="2"/>
          <w:sz w:val="24"/>
          <w:szCs w:val="24"/>
          <w:lang w:eastAsia="ru-RU"/>
        </w:rPr>
        <w:t>»</w:t>
      </w:r>
    </w:p>
    <w:p w:rsidR="009C4766" w:rsidRPr="009C4766" w:rsidRDefault="009C4766" w:rsidP="009C476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</w:p>
    <w:p w:rsidR="00A80FEF" w:rsidRPr="009C4766" w:rsidRDefault="00A80FEF" w:rsidP="00A80F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Тульская область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Муниципальное образование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Яснополянское 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ЩЁКИНСКОГО</w:t>
      </w: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РАЙОН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</w:t>
      </w:r>
      <w:r w:rsidR="00432675"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 xml:space="preserve">АДМИНИСТРАЦИЯ </w:t>
      </w:r>
    </w:p>
    <w:p w:rsidR="00A80FEF" w:rsidRPr="009C4766" w:rsidRDefault="00A80FEF" w:rsidP="00A80FEF">
      <w:pPr>
        <w:shd w:val="clear" w:color="auto" w:fill="FFFFFF"/>
        <w:spacing w:before="240" w:after="0" w:line="240" w:lineRule="auto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</w:t>
      </w:r>
      <w:proofErr w:type="gramEnd"/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 С Т А Н О В Л Е Н И Е</w:t>
      </w:r>
    </w:p>
    <w:p w:rsidR="00A80FEF" w:rsidRPr="009C4766" w:rsidRDefault="00A80FEF" w:rsidP="00A80FE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 ________</w:t>
      </w:r>
    </w:p>
    <w:p w:rsidR="00A80FEF" w:rsidRPr="009C4766" w:rsidRDefault="00A80FEF" w:rsidP="00A80FE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C4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__.__.2019 г.</w:t>
      </w:r>
    </w:p>
    <w:p w:rsidR="00A80FEF" w:rsidRPr="00A80FEF" w:rsidRDefault="00A80FEF" w:rsidP="00A80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38" w:lineRule="exac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bookmarkStart w:id="1" w:name="OLE_LINK11"/>
      <w:bookmarkStart w:id="2" w:name="OLE_LINK12"/>
      <w:bookmarkStart w:id="3" w:name="OLE_LINK13"/>
      <w:bookmarkStart w:id="4" w:name="OLE_LINK14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«Об определении </w:t>
      </w:r>
      <w:proofErr w:type="spellStart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водоснабжающей</w:t>
      </w:r>
      <w:proofErr w:type="spell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0A26EB"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(</w:t>
      </w:r>
      <w:proofErr w:type="spellStart"/>
      <w:r w:rsidRPr="009C4766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теплосетевой</w:t>
      </w:r>
      <w:proofErr w:type="spell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) организации для осуществления эксплуатации бесхозяйных сетей водоснабжения и водоотведения (</w:t>
      </w:r>
      <w:r w:rsidRPr="009C4766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тепловых сетей)</w:t>
      </w:r>
    </w:p>
    <w:p w:rsidR="00A80FEF" w:rsidRPr="009C4766" w:rsidRDefault="00A80FEF" w:rsidP="00A80FEF">
      <w:pPr>
        <w:suppressAutoHyphens/>
        <w:spacing w:after="0" w:line="238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на территории муниципального образования </w:t>
      </w:r>
      <w:proofErr w:type="gramStart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Яснополянское</w:t>
      </w:r>
      <w:proofErr w:type="gramEnd"/>
      <w:r w:rsidRPr="009C476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Щекинского района Тульской области»</w:t>
      </w:r>
    </w:p>
    <w:bookmarkEnd w:id="1"/>
    <w:bookmarkEnd w:id="2"/>
    <w:bookmarkEnd w:id="3"/>
    <w:bookmarkEnd w:id="4"/>
    <w:p w:rsidR="00A80FEF" w:rsidRPr="009C4766" w:rsidRDefault="00A80FEF" w:rsidP="00A80F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Руководствуясь Федеральным законом от 06.10.2003г. №131-ФЗ «Об общих принципах организации местного самоуправления в Российской Федерации», Федеральным законом от 07.12.2011г. №416-ФЗ «О водоснабжении и водоотведении» (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Федеральным законом от 27.07.2010 г. № 190-ФЗ «О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br/>
        <w:t>теплоснабжении»)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, в соответствии с Постановлением Администрации </w:t>
      </w:r>
      <w:r w:rsidR="00432675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Щекинского района от _____._____.2019г. №______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«О признании объектов недвижимого имущества бесхозяйными», учитывая обращение ООО «________»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от _____._____.2019г. №______, Администрация муниципального образования </w:t>
      </w:r>
      <w:proofErr w:type="gramStart"/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>Яснополянское</w:t>
      </w:r>
      <w:proofErr w:type="gramEnd"/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Щекинского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Тульской области постановляет:</w:t>
      </w:r>
    </w:p>
    <w:p w:rsidR="00A80FEF" w:rsidRPr="009C4766" w:rsidRDefault="00A80FEF" w:rsidP="00A80FEF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1. Определить ООО «________» в качестве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</w:r>
      <w:proofErr w:type="spell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водоснабжающей</w:t>
      </w:r>
      <w:proofErr w:type="spell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</w:t>
      </w:r>
      <w:proofErr w:type="spellStart"/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теплосетевой</w:t>
      </w:r>
      <w:proofErr w:type="spell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) организации для осуществления эксплуатации бесхозяйных сетей водоснабжения и водоотведения (</w:t>
      </w:r>
      <w:r w:rsidRPr="009C4766">
        <w:rPr>
          <w:rFonts w:ascii="Arial" w:eastAsia="Times New Roman" w:hAnsi="Arial" w:cs="Arial"/>
          <w:i/>
          <w:color w:val="000000"/>
          <w:sz w:val="24"/>
          <w:szCs w:val="24"/>
          <w:lang w:eastAsia="ar-SA"/>
        </w:rPr>
        <w:t>тепловых сетей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), указанных в постановлении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Администрации </w:t>
      </w:r>
      <w:r w:rsidR="007F73BC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Щекинского района от _____._____.2019г. №______ 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«О признании объектов недвижимого имущества </w:t>
      </w:r>
      <w:proofErr w:type="gramStart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бесхозяйными</w:t>
      </w:r>
      <w:proofErr w:type="gramEnd"/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».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2. Настоящее постановление подлежит размещению на официальном сайте</w:t>
      </w: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br/>
        <w:t xml:space="preserve">Администрации </w:t>
      </w:r>
      <w:r w:rsidR="007F73BC"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МО Яснополянское 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 района:</w:t>
      </w:r>
      <w:r w:rsidRPr="009C4766">
        <w:rPr>
          <w:rFonts w:ascii="Arial" w:eastAsia="Times New Roman" w:hAnsi="Arial" w:cs="Arial"/>
          <w:color w:val="FF0000"/>
          <w:sz w:val="24"/>
          <w:szCs w:val="24"/>
          <w:lang w:eastAsia="ar-SA"/>
        </w:rPr>
        <w:t xml:space="preserve"> </w:t>
      </w:r>
      <w:hyperlink r:id="rId8" w:history="1">
        <w:r w:rsidRPr="009C4766">
          <w:rPr>
            <w:rFonts w:ascii="Arial" w:eastAsia="Times New Roman" w:hAnsi="Arial" w:cs="Arial"/>
            <w:color w:val="FF0000"/>
            <w:sz w:val="24"/>
            <w:szCs w:val="24"/>
            <w:u w:val="single"/>
            <w:lang w:eastAsia="ar-SA"/>
          </w:rPr>
          <w:t>http://__________</w:t>
        </w:r>
      </w:hyperlink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3. </w:t>
      </w:r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Контроль за исполнением настоящего постановления оставляю за собой  (возложить </w:t>
      </w:r>
      <w:proofErr w:type="gramStart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>на</w:t>
      </w:r>
      <w:proofErr w:type="gramEnd"/>
      <w:r w:rsidRPr="009C4766">
        <w:rPr>
          <w:rFonts w:ascii="Arial" w:eastAsia="Times New Roman" w:hAnsi="Arial" w:cs="Arial"/>
          <w:sz w:val="24"/>
          <w:szCs w:val="24"/>
          <w:shd w:val="clear" w:color="auto" w:fill="FFFFFF"/>
          <w:lang w:eastAsia="ar-SA"/>
        </w:rPr>
        <w:t xml:space="preserve"> ______________________).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  <w:lang w:eastAsia="ar-SA"/>
        </w:rPr>
      </w:pP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80FEF" w:rsidRPr="009C4766" w:rsidRDefault="009C4766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Глава а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>дминистрации</w:t>
      </w:r>
    </w:p>
    <w:p w:rsidR="00A80FEF" w:rsidRPr="009C4766" w:rsidRDefault="00A80FEF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Муниципального образования</w:t>
      </w:r>
    </w:p>
    <w:p w:rsidR="007F73BC" w:rsidRPr="009C4766" w:rsidRDefault="007F73BC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Яснополянское </w:t>
      </w:r>
    </w:p>
    <w:p w:rsidR="00A80FEF" w:rsidRPr="009C4766" w:rsidRDefault="007F73BC" w:rsidP="00A80FE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9C4766">
        <w:rPr>
          <w:rFonts w:ascii="Arial" w:eastAsia="Times New Roman" w:hAnsi="Arial" w:cs="Arial"/>
          <w:sz w:val="24"/>
          <w:szCs w:val="24"/>
          <w:lang w:eastAsia="ar-SA"/>
        </w:rPr>
        <w:t>Щекинского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 xml:space="preserve"> район</w:t>
      </w:r>
      <w:r w:rsidRPr="009C4766">
        <w:rPr>
          <w:rFonts w:ascii="Arial" w:eastAsia="Times New Roman" w:hAnsi="Arial" w:cs="Arial"/>
          <w:sz w:val="24"/>
          <w:szCs w:val="24"/>
          <w:lang w:eastAsia="ar-SA"/>
        </w:rPr>
        <w:t>а</w:t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A80FEF" w:rsidRPr="009C4766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A80FEF" w:rsidRDefault="00A80FEF" w:rsidP="00A80F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80FEF" w:rsidRPr="002E78F1" w:rsidRDefault="00A80FEF" w:rsidP="009F64F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hAnsi="Times New Roman" w:cs="Times New Roman"/>
          <w:sz w:val="24"/>
          <w:szCs w:val="24"/>
        </w:rPr>
      </w:pPr>
    </w:p>
    <w:sectPr w:rsidR="00A80FEF" w:rsidRPr="002E78F1" w:rsidSect="001720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A7977"/>
    <w:multiLevelType w:val="multilevel"/>
    <w:tmpl w:val="3EC43D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9F0"/>
    <w:rsid w:val="00041C48"/>
    <w:rsid w:val="000A26EB"/>
    <w:rsid w:val="000B0E1C"/>
    <w:rsid w:val="001720F9"/>
    <w:rsid w:val="001931DC"/>
    <w:rsid w:val="001C13B1"/>
    <w:rsid w:val="002E78F1"/>
    <w:rsid w:val="003055C0"/>
    <w:rsid w:val="00372778"/>
    <w:rsid w:val="00422DA1"/>
    <w:rsid w:val="00432675"/>
    <w:rsid w:val="004A09C7"/>
    <w:rsid w:val="005561B2"/>
    <w:rsid w:val="00583060"/>
    <w:rsid w:val="006255A3"/>
    <w:rsid w:val="006B61D9"/>
    <w:rsid w:val="007520E4"/>
    <w:rsid w:val="007B64CF"/>
    <w:rsid w:val="007F73BC"/>
    <w:rsid w:val="008E5649"/>
    <w:rsid w:val="00921B3F"/>
    <w:rsid w:val="009C4766"/>
    <w:rsid w:val="009F64FF"/>
    <w:rsid w:val="00A33051"/>
    <w:rsid w:val="00A66DFB"/>
    <w:rsid w:val="00A80FEF"/>
    <w:rsid w:val="00AB49F0"/>
    <w:rsid w:val="00C67B4A"/>
    <w:rsid w:val="00C925C3"/>
    <w:rsid w:val="00CD3C3E"/>
    <w:rsid w:val="00E21013"/>
    <w:rsid w:val="00E80A44"/>
    <w:rsid w:val="00EF0E9B"/>
    <w:rsid w:val="00F726EE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6D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0E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D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66D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6D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6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6D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0E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4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90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__________" TargetMode="External"/><Relationship Id="rId3" Type="http://schemas.openxmlformats.org/officeDocument/2006/relationships/styles" Target="styles.xml"/><Relationship Id="rId7" Type="http://schemas.openxmlformats.org/officeDocument/2006/relationships/hyperlink" Target="http://_________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42F4E-2EA7-4B2A-9E10-7E562C7D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13</Pages>
  <Words>4191</Words>
  <Characters>23895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Urist</cp:lastModifiedBy>
  <cp:revision>5</cp:revision>
  <cp:lastPrinted>2019-04-02T12:09:00Z</cp:lastPrinted>
  <dcterms:created xsi:type="dcterms:W3CDTF">2019-04-01T11:08:00Z</dcterms:created>
  <dcterms:modified xsi:type="dcterms:W3CDTF">2019-04-02T12:12:00Z</dcterms:modified>
</cp:coreProperties>
</file>