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D1401" w:rsidRDefault="002D1401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4785" w:type="dxa"/>
          </w:tcPr>
          <w:p w:rsidR="002D1401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F24A5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 декабря</w:t>
            </w:r>
            <w:r w:rsidR="00CA24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="002D14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2D1401" w:rsidRDefault="007B0D4C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F24A5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188</w:t>
            </w:r>
          </w:p>
        </w:tc>
      </w:tr>
    </w:tbl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</w:t>
      </w:r>
      <w:r w:rsidR="00126C8E">
        <w:rPr>
          <w:rFonts w:ascii="Arial" w:hAnsi="Arial" w:cs="Arial"/>
          <w:b/>
          <w:sz w:val="32"/>
          <w:szCs w:val="32"/>
          <w:lang w:eastAsia="ru-RU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</w:t>
      </w:r>
      <w:r w:rsidR="00163E6A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126C8E" w:rsidRPr="00126C8E" w:rsidRDefault="00126C8E" w:rsidP="00126C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1401" w:rsidRPr="00126C8E">
        <w:rPr>
          <w:rFonts w:ascii="Arial" w:hAnsi="Arial" w:cs="Arial"/>
          <w:sz w:val="24"/>
          <w:szCs w:val="24"/>
          <w:lang w:eastAsia="ru-RU"/>
        </w:rPr>
        <w:t xml:space="preserve">4.   </w:t>
      </w:r>
      <w:r w:rsidRPr="00126C8E">
        <w:rPr>
          <w:rFonts w:ascii="Arial" w:hAnsi="Arial" w:cs="Arial"/>
          <w:sz w:val="24"/>
          <w:szCs w:val="24"/>
        </w:rPr>
        <w:t xml:space="preserve"> Постановление</w:t>
      </w:r>
      <w:r w:rsidR="00CA24D3">
        <w:rPr>
          <w:rFonts w:ascii="Arial" w:hAnsi="Arial" w:cs="Arial"/>
          <w:sz w:val="24"/>
          <w:szCs w:val="24"/>
        </w:rPr>
        <w:t xml:space="preserve"> вступает в силу с 1 января 2019</w:t>
      </w:r>
      <w:r w:rsidRPr="00126C8E">
        <w:rPr>
          <w:rFonts w:ascii="Arial" w:hAnsi="Arial" w:cs="Arial"/>
          <w:sz w:val="24"/>
          <w:szCs w:val="24"/>
        </w:rPr>
        <w:t xml:space="preserve"> года.</w:t>
      </w:r>
    </w:p>
    <w:p w:rsidR="002D1401" w:rsidRPr="00126C8E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/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6F278F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="00F33B1F">
        <w:rPr>
          <w:rFonts w:ascii="Arial" w:hAnsi="Arial" w:cs="Arial"/>
          <w:bCs/>
          <w:sz w:val="24"/>
          <w:szCs w:val="24"/>
          <w:lang w:eastAsia="ru-RU"/>
        </w:rPr>
        <w:t>т</w:t>
      </w:r>
      <w:r w:rsidR="00F24A54">
        <w:rPr>
          <w:rFonts w:ascii="Arial" w:hAnsi="Arial" w:cs="Arial"/>
          <w:bCs/>
          <w:sz w:val="24"/>
          <w:szCs w:val="24"/>
          <w:lang w:eastAsia="ru-RU"/>
        </w:rPr>
        <w:t xml:space="preserve"> 24.12.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CA24D3">
        <w:rPr>
          <w:rFonts w:ascii="Arial" w:hAnsi="Arial" w:cs="Arial"/>
          <w:bCs/>
          <w:sz w:val="24"/>
          <w:szCs w:val="24"/>
          <w:lang w:eastAsia="ru-RU"/>
        </w:rPr>
        <w:t>2018</w:t>
      </w:r>
      <w:r w:rsidR="007B0D4C">
        <w:rPr>
          <w:rFonts w:ascii="Arial" w:hAnsi="Arial" w:cs="Arial"/>
          <w:bCs/>
          <w:sz w:val="24"/>
          <w:szCs w:val="24"/>
          <w:lang w:eastAsia="ru-RU"/>
        </w:rPr>
        <w:t xml:space="preserve"> г. №</w:t>
      </w:r>
      <w:r w:rsidR="00F24A54">
        <w:rPr>
          <w:rFonts w:ascii="Arial" w:hAnsi="Arial" w:cs="Arial"/>
          <w:bCs/>
          <w:sz w:val="24"/>
          <w:szCs w:val="24"/>
          <w:lang w:eastAsia="ru-RU"/>
        </w:rPr>
        <w:t>188</w:t>
      </w:r>
      <w:r w:rsidR="002D140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D1401" w:rsidRDefault="002D1401" w:rsidP="002D1401">
      <w:pPr>
        <w:pStyle w:val="ConsPlusNormal0"/>
        <w:widowControl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59"/>
        <w:gridCol w:w="5622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детских и спортивных площадок.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детских  площадок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B" w:rsidRPr="00F57B5B" w:rsidRDefault="00F57B5B" w:rsidP="00F57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B5B">
              <w:rPr>
                <w:rFonts w:ascii="Times New Roman" w:hAnsi="Times New Roman"/>
                <w:sz w:val="28"/>
                <w:szCs w:val="28"/>
              </w:rPr>
              <w:t xml:space="preserve">1.Удельный вес площади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благоустроенной территории  поселения 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 территории поселения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, подлежащей благоустройству(%);</w:t>
            </w:r>
          </w:p>
          <w:p w:rsidR="00F57B5B" w:rsidRPr="00F57B5B" w:rsidRDefault="00F57B5B" w:rsidP="00F57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B5B">
              <w:rPr>
                <w:rFonts w:ascii="Times New Roman" w:hAnsi="Times New Roman"/>
                <w:sz w:val="28"/>
                <w:szCs w:val="28"/>
              </w:rPr>
              <w:t>2.Удельный вес площади озелененной т</w:t>
            </w:r>
            <w:r>
              <w:rPr>
                <w:rFonts w:ascii="Times New Roman" w:hAnsi="Times New Roman"/>
                <w:sz w:val="28"/>
                <w:szCs w:val="28"/>
              </w:rPr>
              <w:t>ерритории поселения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 xml:space="preserve"> к общей площади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поселения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, подлежащей озеленению (%);</w:t>
            </w:r>
          </w:p>
          <w:p w:rsidR="00F57B5B" w:rsidRPr="00F57B5B" w:rsidRDefault="00F57B5B" w:rsidP="00F57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B5B">
              <w:rPr>
                <w:rFonts w:ascii="Times New Roman" w:hAnsi="Times New Roman"/>
                <w:sz w:val="28"/>
                <w:szCs w:val="28"/>
              </w:rPr>
              <w:lastRenderedPageBreak/>
              <w:t>3.Объем мусора, вывезенного с территории несанкционированны</w:t>
            </w:r>
            <w:r>
              <w:rPr>
                <w:rFonts w:ascii="Times New Roman" w:hAnsi="Times New Roman"/>
                <w:sz w:val="28"/>
                <w:szCs w:val="28"/>
              </w:rPr>
              <w:t>х свалок и контейнерных площадок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 xml:space="preserve"> (тыс. куб.м);</w:t>
            </w:r>
          </w:p>
          <w:p w:rsidR="00F57B5B" w:rsidRPr="00F57B5B" w:rsidRDefault="00F57B5B" w:rsidP="00F57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.Доля благоустроенных территорий общего пользования населения от общего количества таких территорий (%);</w:t>
            </w:r>
          </w:p>
          <w:p w:rsidR="00F57B5B" w:rsidRPr="00F57B5B" w:rsidRDefault="00F57B5B" w:rsidP="00F57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B5B">
              <w:rPr>
                <w:rFonts w:ascii="Times New Roman" w:hAnsi="Times New Roman"/>
                <w:sz w:val="28"/>
                <w:szCs w:val="28"/>
              </w:rPr>
              <w:t>5.Доля благоустроенных дворовых территорий от общего количества дворовых территорий (%);</w:t>
            </w:r>
          </w:p>
          <w:p w:rsidR="002D1401" w:rsidRDefault="00F57B5B" w:rsidP="00F5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>.Количество установленных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отремонтированных</w:t>
            </w:r>
            <w:r w:rsidRPr="00F57B5B">
              <w:rPr>
                <w:rFonts w:ascii="Times New Roman" w:hAnsi="Times New Roman"/>
                <w:sz w:val="28"/>
                <w:szCs w:val="28"/>
              </w:rPr>
              <w:t xml:space="preserve"> уличных осветительных приборов (</w:t>
            </w:r>
            <w:proofErr w:type="spellStart"/>
            <w:r w:rsidRPr="00F57B5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F57B5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1110E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33037C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Всего по муниципальной программе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832D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32900</w:t>
            </w:r>
            <w:r w:rsidR="00822FD0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,8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  <w:r w:rsidR="003303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- 1184,7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–1365,0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6414,3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6792,8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A24D3" w:rsidRPr="00542120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2021 год - 7146,6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Подпрограмма 1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11300,9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1634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2000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="002D1401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2020 год - 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2030,0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A24D3" w:rsidRPr="00542120" w:rsidRDefault="003A3686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2021 год -  2060,4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514A5" w:rsidRPr="00542120" w:rsidRDefault="002D1401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Подпрограмма 2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</w:t>
            </w:r>
            <w:r w:rsidR="001514A5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1401" w:rsidRPr="00542120" w:rsidRDefault="002D1401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6877,7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1110,2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1614,3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 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A24D3" w:rsidRPr="00542120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Подпрограмма 3 «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832DDD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75</w:t>
            </w:r>
            <w:r w:rsidR="00086709"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58</w:t>
            </w: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1873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1400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F33B1F" w:rsidRPr="00542120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32DDD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F33B1F" w:rsidRPr="00542120" w:rsidRDefault="00832DDD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16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</w:t>
            </w:r>
            <w:proofErr w:type="spellStart"/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Подпрограмма 4 «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муниципальном образовании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7164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884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C612CF" w:rsidRPr="0054212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F33B1F" w:rsidRPr="00542120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F33B1F" w:rsidRDefault="001110E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- 1600,0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электроэнергии и снижение эксплуатационных расходов.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163E6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2D1401" w:rsidRDefault="002D1401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</w:t>
      </w:r>
      <w:r w:rsidR="00BA148F">
        <w:rPr>
          <w:rFonts w:ascii="Arial" w:hAnsi="Arial" w:cs="Arial"/>
          <w:sz w:val="24"/>
          <w:szCs w:val="24"/>
          <w:lang w:eastAsia="ru-RU"/>
        </w:rPr>
        <w:t>нсирования Программы составляет</w:t>
      </w:r>
      <w:r w:rsidR="004B6F3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2DDD">
        <w:rPr>
          <w:rFonts w:ascii="Arial" w:hAnsi="Arial" w:cs="Arial"/>
          <w:sz w:val="24"/>
          <w:szCs w:val="24"/>
          <w:lang w:eastAsia="ru-RU"/>
        </w:rPr>
        <w:t>32900</w:t>
      </w:r>
      <w:r w:rsidR="00F814AC" w:rsidRPr="00542120">
        <w:rPr>
          <w:rFonts w:ascii="Arial" w:hAnsi="Arial" w:cs="Arial"/>
          <w:sz w:val="24"/>
          <w:szCs w:val="24"/>
          <w:lang w:eastAsia="ru-RU"/>
        </w:rPr>
        <w:t>,8</w:t>
      </w:r>
      <w:r w:rsidR="00F814A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тыс.  рублей.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8D07E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2021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смена ламп накаливания, ремонт установленных светильников.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 </w:t>
            </w:r>
            <w:r w:rsidR="008D07E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  <w:r w:rsidR="00BA148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</w:t>
            </w:r>
            <w:r w:rsidR="008D07E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,9</w:t>
            </w:r>
            <w:r w:rsidR="00C612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тыс. руб.</w:t>
            </w:r>
            <w:r w:rsidR="00163E6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974,5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1002,0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2017 год -  </w:t>
            </w:r>
            <w:r w:rsidR="00D542D4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1600,0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Pr="00D542D4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BA148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1634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8D07E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Pr="00D542D4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8D07E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2030,0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Default="008D07E1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2060,4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</w:t>
      </w:r>
      <w:r w:rsidR="008D07E1">
        <w:rPr>
          <w:rFonts w:ascii="Arial" w:hAnsi="Arial" w:cs="Arial"/>
          <w:sz w:val="24"/>
          <w:szCs w:val="24"/>
          <w:lang w:eastAsia="ru-RU"/>
        </w:rPr>
        <w:t>инского района</w:t>
      </w:r>
      <w:r>
        <w:rPr>
          <w:rFonts w:ascii="Arial" w:hAnsi="Arial" w:cs="Arial"/>
          <w:sz w:val="24"/>
          <w:szCs w:val="24"/>
          <w:lang w:eastAsia="ru-RU"/>
        </w:rPr>
        <w:t>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улиц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40"/>
        <w:gridCol w:w="1984"/>
        <w:gridCol w:w="1418"/>
        <w:gridCol w:w="992"/>
        <w:gridCol w:w="1417"/>
        <w:gridCol w:w="1276"/>
        <w:gridCol w:w="1843"/>
        <w:gridCol w:w="992"/>
        <w:gridCol w:w="2351"/>
      </w:tblGrid>
      <w:tr w:rsidR="002D1401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1844"/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района, МО Яснополянское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4AC" w:rsidRDefault="00F814A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F814AC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4AC" w:rsidRDefault="00F814A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F814AC" w:rsidTr="00D542D4">
        <w:trPr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11300,9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11300,9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7366"/>
      </w:tblGrid>
      <w:tr w:rsidR="001514A5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ального образования Яснополянское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1514A5" w:rsidRPr="00D43AC2" w:rsidRDefault="001514A5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 расчеты, которых за потребление энергоресурсов производятся по показаниям приборов учета;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энергосберегающие.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F814AC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2016 - 2021</w:t>
            </w:r>
            <w:r w:rsidR="001514A5"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Default="00F814AC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по подпрограмме </w:t>
            </w:r>
            <w:r w:rsidR="001514A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6877,7</w:t>
            </w:r>
            <w:r w:rsidR="001514A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 руб., в том числе по годам:</w:t>
            </w:r>
          </w:p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514A5" w:rsidRPr="00D542D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F814A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496,2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F814A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1614,3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1514A5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F814A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1562,8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F814AC" w:rsidRPr="00F814AC" w:rsidRDefault="00F814AC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1886,2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514A5" w:rsidRPr="00D43AC2" w:rsidRDefault="001514A5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внедрения энергосберегающих технологий в первую очередь замена ламп на энергосберегающие.</w:t>
      </w: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514A5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1514A5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1514A5" w:rsidRPr="00567E51" w:rsidTr="006E7AC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  </w:t>
            </w: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)</w:t>
            </w: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514A5" w:rsidRPr="00567E51" w:rsidTr="00AA256E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Яснополянское</w:t>
            </w:r>
          </w:p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</w:p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1.Внедрение энергосберегающих технологий</w:t>
            </w:r>
          </w:p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F814AC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F814AC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6877,7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AA256E" w:rsidRPr="00567E51" w:rsidTr="00832DDD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энергосберегающих</w:t>
            </w:r>
            <w:proofErr w:type="gramEnd"/>
          </w:p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832DDD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832DDD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832DDD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1614,3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832DDD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832DDD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6E7AC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6877,7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567E51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D43AC2" w:rsidRDefault="001514A5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Перечень 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502"/>
        <w:gridCol w:w="1921"/>
        <w:gridCol w:w="960"/>
        <w:gridCol w:w="975"/>
        <w:gridCol w:w="975"/>
        <w:gridCol w:w="1080"/>
        <w:gridCol w:w="1075"/>
        <w:gridCol w:w="2519"/>
      </w:tblGrid>
      <w:tr w:rsidR="001514A5" w:rsidRPr="00D43AC2" w:rsidTr="006E7ACF">
        <w:trPr>
          <w:trHeight w:val="128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340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147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34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снижение финансовой нагрузки на 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BC2274"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95"/>
        <w:gridCol w:w="3589"/>
        <w:gridCol w:w="987"/>
        <w:gridCol w:w="1092"/>
        <w:gridCol w:w="987"/>
        <w:gridCol w:w="969"/>
        <w:gridCol w:w="987"/>
        <w:gridCol w:w="951"/>
        <w:gridCol w:w="951"/>
      </w:tblGrid>
      <w:tr w:rsidR="001514A5" w:rsidRPr="00D43AC2" w:rsidTr="00AA256E">
        <w:trPr>
          <w:trHeight w:val="4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1514A5" w:rsidRPr="00D43AC2" w:rsidTr="00AA256E">
        <w:trPr>
          <w:trHeight w:val="32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AA256E" w:rsidRPr="00D43AC2" w:rsidTr="00AA256E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AA256E" w:rsidRPr="00D43AC2" w:rsidTr="00AA256E">
        <w:trPr>
          <w:trHeight w:val="30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1614,3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</w:p>
        </w:tc>
      </w:tr>
      <w:tr w:rsidR="00AA256E" w:rsidRPr="00D43AC2" w:rsidTr="00AA256E">
        <w:trPr>
          <w:trHeight w:val="391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D43AC2" w:rsidTr="00AA256E">
        <w:trPr>
          <w:trHeight w:val="411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D43AC2" w:rsidTr="00AA256E">
        <w:trPr>
          <w:trHeight w:val="50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D43AC2" w:rsidTr="00AA256E">
        <w:trPr>
          <w:trHeight w:val="799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1614,3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</w:p>
        </w:tc>
      </w:tr>
      <w:tr w:rsidR="00AA256E" w:rsidRPr="00D43AC2" w:rsidTr="00AA256E">
        <w:trPr>
          <w:trHeight w:val="3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1514A5" w:rsidRPr="00BC2274" w:rsidRDefault="001514A5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631"/>
        <w:gridCol w:w="1701"/>
        <w:gridCol w:w="850"/>
        <w:gridCol w:w="851"/>
        <w:gridCol w:w="850"/>
        <w:gridCol w:w="851"/>
        <w:gridCol w:w="850"/>
        <w:gridCol w:w="884"/>
        <w:gridCol w:w="1836"/>
      </w:tblGrid>
      <w:tr w:rsidR="001514A5" w:rsidRPr="00BC2274" w:rsidTr="00AA256E">
        <w:trPr>
          <w:trHeight w:val="128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BC2274" w:rsidTr="00AA256E">
        <w:trPr>
          <w:trHeight w:val="34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BC2274" w:rsidTr="00AA256E">
        <w:trPr>
          <w:trHeight w:val="340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</w:tr>
      <w:tr w:rsidR="00AA256E" w:rsidRPr="00BC2274" w:rsidTr="00AA256E">
        <w:trPr>
          <w:trHeight w:val="34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AA256E" w:rsidRPr="00BC2274" w:rsidRDefault="00AA256E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Проведение корректировки потребления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энергоресурсов на основании сбора и анализа информации об энергоемкости уличного освещения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Доведение доли  учреждений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расчеты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которых за потребление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энергоресурсов производятся  по исправным и поверенным показаниям приборов учета %</w:t>
            </w:r>
          </w:p>
          <w:p w:rsidR="00AA256E" w:rsidRPr="00BC2274" w:rsidRDefault="00AA256E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учреждений, для которых установлены лимиты потребления энергоресурсов до 100%; </w:t>
            </w:r>
          </w:p>
          <w:p w:rsidR="00AA256E" w:rsidRPr="00BC2274" w:rsidRDefault="00AA256E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AA256E" w:rsidRPr="00BC2274" w:rsidTr="00AA256E">
        <w:trPr>
          <w:trHeight w:val="34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AA256E" w:rsidRPr="00BC2274" w:rsidRDefault="00AA256E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Увеличение показателей по замене устаревших ламп на энергосберегающие до 100 %</w:t>
            </w:r>
          </w:p>
          <w:p w:rsidR="00AA256E" w:rsidRPr="00BC2274" w:rsidRDefault="00AA256E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514A5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2D1401" w:rsidRDefault="002D1401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3.3.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AA256E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832DDD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75</w:t>
            </w:r>
            <w:r w:rsidR="00AA256E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58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 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C2046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3E4CC6" w:rsidRPr="00D542D4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9B65C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1873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3E4CC6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B9307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3E4CC6" w:rsidRPr="00D542D4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832DD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B65C9" w:rsidRPr="00D542D4" w:rsidRDefault="009B65C9" w:rsidP="009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832DD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B65C9" w:rsidRPr="00D542D4" w:rsidRDefault="009B65C9" w:rsidP="009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E4CC6" w:rsidRPr="00D542D4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33B1F" w:rsidRDefault="00F33B1F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9B65C9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</w:t>
      </w:r>
      <w:r w:rsidR="009B65C9">
        <w:rPr>
          <w:rFonts w:ascii="Arial" w:hAnsi="Arial" w:cs="Arial"/>
          <w:sz w:val="24"/>
          <w:szCs w:val="24"/>
          <w:lang w:eastAsia="ru-RU"/>
        </w:rPr>
        <w:t xml:space="preserve"> бюджета. Объем финансирования:</w:t>
      </w:r>
    </w:p>
    <w:p w:rsidR="009B65C9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 год - </w:t>
      </w:r>
      <w:r>
        <w:rPr>
          <w:rFonts w:ascii="Arial" w:hAnsi="Arial" w:cs="Arial"/>
          <w:b/>
          <w:sz w:val="24"/>
          <w:szCs w:val="24"/>
          <w:lang w:eastAsia="ru-RU"/>
        </w:rPr>
        <w:t>65,2</w:t>
      </w:r>
      <w:r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</w:t>
      </w:r>
    </w:p>
    <w:p w:rsidR="009B65C9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sz w:val="24"/>
          <w:szCs w:val="24"/>
          <w:lang w:eastAsia="ru-RU"/>
        </w:rPr>
        <w:t>20,0</w:t>
      </w:r>
      <w:r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</w:t>
      </w:r>
    </w:p>
    <w:p w:rsidR="009B65C9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sz w:val="24"/>
          <w:szCs w:val="24"/>
          <w:lang w:eastAsia="ru-RU"/>
        </w:rPr>
        <w:t>1000,0</w:t>
      </w:r>
      <w:r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уб.</w:t>
      </w:r>
    </w:p>
    <w:p w:rsidR="009B65C9" w:rsidRPr="00D542D4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42D4">
        <w:rPr>
          <w:rFonts w:ascii="Arial" w:hAnsi="Arial" w:cs="Arial"/>
          <w:sz w:val="24"/>
          <w:szCs w:val="24"/>
          <w:lang w:eastAsia="ru-RU"/>
        </w:rPr>
        <w:t xml:space="preserve">2018 год - </w:t>
      </w:r>
      <w:r>
        <w:rPr>
          <w:rFonts w:ascii="Arial" w:hAnsi="Arial" w:cs="Arial"/>
          <w:b/>
          <w:sz w:val="24"/>
          <w:szCs w:val="24"/>
          <w:lang w:eastAsia="ru-RU"/>
        </w:rPr>
        <w:t>1873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D542D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D542D4">
        <w:rPr>
          <w:rFonts w:ascii="Arial" w:hAnsi="Arial" w:cs="Arial"/>
          <w:sz w:val="24"/>
          <w:szCs w:val="24"/>
          <w:lang w:eastAsia="ru-RU"/>
        </w:rPr>
        <w:t>уб.</w:t>
      </w:r>
    </w:p>
    <w:p w:rsidR="009B65C9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42D4">
        <w:rPr>
          <w:rFonts w:ascii="Arial" w:hAnsi="Arial" w:cs="Arial"/>
          <w:sz w:val="24"/>
          <w:szCs w:val="24"/>
          <w:lang w:eastAsia="ru-RU"/>
        </w:rPr>
        <w:t>2019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год - </w:t>
      </w:r>
      <w:r>
        <w:rPr>
          <w:rFonts w:ascii="Arial" w:hAnsi="Arial" w:cs="Arial"/>
          <w:b/>
          <w:sz w:val="24"/>
          <w:szCs w:val="24"/>
          <w:lang w:eastAsia="ru-RU"/>
        </w:rPr>
        <w:t>14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00,0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 w:rsidRPr="00D542D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D542D4">
        <w:rPr>
          <w:rFonts w:ascii="Arial" w:hAnsi="Arial" w:cs="Arial"/>
          <w:sz w:val="24"/>
          <w:szCs w:val="24"/>
          <w:lang w:eastAsia="ru-RU"/>
        </w:rPr>
        <w:t>уб.</w:t>
      </w:r>
    </w:p>
    <w:p w:rsidR="009B65C9" w:rsidRPr="00D542D4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2020 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год - </w:t>
      </w:r>
      <w:r w:rsidR="00832DDD">
        <w:rPr>
          <w:rFonts w:ascii="Arial" w:hAnsi="Arial" w:cs="Arial"/>
          <w:b/>
          <w:sz w:val="24"/>
          <w:szCs w:val="24"/>
          <w:lang w:eastAsia="ru-RU"/>
        </w:rPr>
        <w:t>16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00,0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542D4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D542D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D542D4"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 w:rsidRPr="00D542D4">
        <w:rPr>
          <w:rFonts w:ascii="Arial" w:hAnsi="Arial" w:cs="Arial"/>
          <w:sz w:val="24"/>
          <w:szCs w:val="24"/>
          <w:lang w:eastAsia="ru-RU"/>
        </w:rPr>
        <w:t>.</w:t>
      </w:r>
    </w:p>
    <w:p w:rsidR="009B65C9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2021 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год - </w:t>
      </w:r>
      <w:r w:rsidR="00832DDD">
        <w:rPr>
          <w:rFonts w:ascii="Arial" w:hAnsi="Arial" w:cs="Arial"/>
          <w:b/>
          <w:sz w:val="24"/>
          <w:szCs w:val="24"/>
          <w:lang w:eastAsia="ru-RU"/>
        </w:rPr>
        <w:t>16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00,0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542D4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D542D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D542D4"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 w:rsidRPr="00D542D4">
        <w:rPr>
          <w:rFonts w:ascii="Arial" w:hAnsi="Arial" w:cs="Arial"/>
          <w:sz w:val="24"/>
          <w:szCs w:val="24"/>
          <w:lang w:eastAsia="ru-RU"/>
        </w:rPr>
        <w:t>.</w:t>
      </w:r>
    </w:p>
    <w:p w:rsidR="009B65C9" w:rsidRDefault="009B65C9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1276"/>
        <w:gridCol w:w="1134"/>
        <w:gridCol w:w="819"/>
        <w:gridCol w:w="1294"/>
        <w:gridCol w:w="1494"/>
        <w:gridCol w:w="1987"/>
        <w:gridCol w:w="1494"/>
        <w:gridCol w:w="2634"/>
      </w:tblGrid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333"/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 Яснополянское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установка ново</w:t>
            </w:r>
            <w:r w:rsidR="006E7AC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годних ёлок,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обустройство детских площадок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832DDD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75</w:t>
            </w:r>
            <w:r w:rsidR="009B65C9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58,2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832DD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75</w:t>
            </w:r>
            <w:r w:rsidR="009B65C9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58,2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832DDD" w:rsidTr="00D542D4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DD" w:rsidRDefault="00832DD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DD" w:rsidRDefault="00832DD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DD" w:rsidRDefault="00832DDD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7558,2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DD" w:rsidRDefault="00832DDD" w:rsidP="0083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DD" w:rsidRDefault="00832DDD" w:rsidP="0083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DD" w:rsidRDefault="00832DDD" w:rsidP="0083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DD" w:rsidRDefault="00832DDD" w:rsidP="0083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7558,2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DD" w:rsidRDefault="00832DD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DD" w:rsidRDefault="00832DD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3.4.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9B65C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2021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9B65C9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7164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D290F" w:rsidRPr="00D542D4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9B65C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D290F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AD290F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9B65C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F33B1F" w:rsidRPr="009B65C9" w:rsidRDefault="009B65C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 МО Яснополянское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F33B1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 w:rsidR="009B65C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9B65C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7164,0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7164,0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B65C9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Default="009B65C9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7164,0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Default="009B65C9" w:rsidP="0083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Default="009B65C9" w:rsidP="0083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Default="009B65C9" w:rsidP="0083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Default="009B65C9" w:rsidP="0083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7164,0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color w:val="339966"/>
          <w:sz w:val="24"/>
          <w:szCs w:val="24"/>
          <w:lang w:eastAsia="ru-RU"/>
        </w:rPr>
        <w:t xml:space="preserve">                             </w:t>
      </w: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91"/>
        <w:gridCol w:w="2482"/>
        <w:gridCol w:w="1736"/>
        <w:gridCol w:w="1134"/>
        <w:gridCol w:w="992"/>
        <w:gridCol w:w="992"/>
        <w:gridCol w:w="992"/>
        <w:gridCol w:w="993"/>
        <w:gridCol w:w="992"/>
        <w:gridCol w:w="992"/>
        <w:gridCol w:w="1217"/>
      </w:tblGrid>
      <w:tr w:rsidR="002D1401" w:rsidTr="00822FD0">
        <w:trPr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822FD0" w:rsidTr="00822FD0">
        <w:trPr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822FD0" w:rsidTr="00822FD0">
        <w:trPr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Default="009B65C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Default="009B65C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Default="009B65C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Default="009B65C9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</w:p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822FD0" w:rsidRDefault="00DC5F4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329</w:t>
            </w:r>
            <w:r w:rsidR="00822FD0" w:rsidRPr="00822FD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822FD0" w:rsidP="00AD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822FD0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822FD0" w:rsidP="009B65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7146,6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9C5D87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9C5D87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9C5D87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9C5D87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9C5D87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9C5D87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C9" w:rsidRPr="009C5D87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822FD0" w:rsidRDefault="00DC5F4C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329</w:t>
            </w:r>
            <w:r w:rsidRPr="00822FD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7146,6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lastRenderedPageBreak/>
              <w:t>Яснополянское</w:t>
            </w:r>
            <w:proofErr w:type="gramEnd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 Щекинского района»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11300,9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9B65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2060,4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поселений Щёкинского района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11300,9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2060,4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trHeight w:val="2216"/>
          <w:jc w:val="center"/>
        </w:trPr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822FD0" w:rsidRPr="009C5D87" w:rsidRDefault="00822FD0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1514A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4A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9B65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1886,2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поселений Щёкинского района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1886,2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благоустройства и озеленения территории муниципального образования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32DD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</w:t>
            </w:r>
            <w:r w:rsidR="00822FD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</w:t>
            </w:r>
            <w:r w:rsidR="00822FD0"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32DDD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="00822FD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32DDD" w:rsidP="009B65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="00822FD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DC5F4C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7558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32DDD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="00822FD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DC5F4C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="00822FD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7164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884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9B65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7164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884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822FD0" w:rsidRPr="009C5D87" w:rsidTr="00822FD0">
        <w:trPr>
          <w:jc w:val="center"/>
        </w:trPr>
        <w:tc>
          <w:tcPr>
            <w:tcW w:w="1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9C5D87" w:rsidRDefault="00822FD0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9C5D87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13"/>
        <w:gridCol w:w="1382"/>
        <w:gridCol w:w="1582"/>
        <w:gridCol w:w="1583"/>
        <w:gridCol w:w="1583"/>
        <w:gridCol w:w="1583"/>
        <w:gridCol w:w="1583"/>
        <w:gridCol w:w="1583"/>
        <w:gridCol w:w="1583"/>
      </w:tblGrid>
      <w:tr w:rsidR="002D1401" w:rsidTr="00163E6A">
        <w:trPr>
          <w:trHeight w:val="360"/>
          <w:jc w:val="center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D1401" w:rsidTr="00163E6A">
        <w:trPr>
          <w:trHeight w:val="96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 и охрана городских лесов, расположенных в границах муниципального образования»;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 и мусора в муниципальном образовании Яснополянское Щекинского района»;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3 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Яснополянское Щекинского района»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содержания мест захоронения в муниципальном образовании Яснополянское Щекинского района»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69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24"/>
        <w:gridCol w:w="992"/>
        <w:gridCol w:w="1134"/>
        <w:gridCol w:w="992"/>
        <w:gridCol w:w="992"/>
        <w:gridCol w:w="993"/>
        <w:gridCol w:w="992"/>
        <w:gridCol w:w="992"/>
        <w:gridCol w:w="967"/>
        <w:gridCol w:w="1018"/>
      </w:tblGrid>
      <w:tr w:rsidR="002D1401" w:rsidTr="00D148BD">
        <w:trPr>
          <w:trHeight w:val="360"/>
          <w:jc w:val="center"/>
        </w:trPr>
        <w:tc>
          <w:tcPr>
            <w:tcW w:w="1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802C52" w:rsidTr="00D148BD">
        <w:trPr>
          <w:trHeight w:val="360"/>
          <w:jc w:val="center"/>
        </w:trPr>
        <w:tc>
          <w:tcPr>
            <w:tcW w:w="1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148BD" w:rsidTr="00D148BD">
        <w:trPr>
          <w:trHeight w:val="240"/>
          <w:jc w:val="center"/>
        </w:trPr>
        <w:tc>
          <w:tcPr>
            <w:tcW w:w="1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Default="00D148BD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Default="00D148BD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Default="00D148BD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8BD" w:rsidRDefault="00D148BD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Default="00D148BD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D148BD" w:rsidTr="00D148BD">
        <w:trPr>
          <w:trHeight w:val="240"/>
          <w:jc w:val="center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2FD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31300,8</w:t>
            </w:r>
          </w:p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6414,3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6792,8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8BD" w:rsidRPr="00B42140" w:rsidRDefault="00D148BD" w:rsidP="00D148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7146,4</w:t>
            </w:r>
          </w:p>
        </w:tc>
      </w:tr>
      <w:tr w:rsidR="00D148BD" w:rsidTr="00D148BD">
        <w:trPr>
          <w:trHeight w:val="240"/>
          <w:jc w:val="center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148BD" w:rsidTr="00D148BD">
        <w:trPr>
          <w:trHeight w:val="240"/>
          <w:jc w:val="center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148BD" w:rsidTr="00D148BD">
        <w:trPr>
          <w:trHeight w:val="240"/>
          <w:jc w:val="center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148BD" w:rsidTr="00D148BD">
        <w:trPr>
          <w:trHeight w:val="240"/>
          <w:jc w:val="center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9C5D87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Default="00D148BD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2FD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31300,8</w:t>
            </w:r>
          </w:p>
          <w:p w:rsidR="00D148BD" w:rsidRPr="009C5D87" w:rsidRDefault="00D148BD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6414,3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42140" w:rsidRDefault="00D148BD" w:rsidP="00832D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6792,8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42140" w:rsidRDefault="00D148BD" w:rsidP="0083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4214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7146,4</w:t>
            </w:r>
          </w:p>
        </w:tc>
      </w:tr>
      <w:tr w:rsidR="00D148BD" w:rsidTr="00D148BD">
        <w:trPr>
          <w:trHeight w:val="240"/>
          <w:jc w:val="center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1401" w:rsidRDefault="002D1401" w:rsidP="002D1401"/>
    <w:p w:rsidR="002D1401" w:rsidRDefault="002D1401" w:rsidP="002D1401"/>
    <w:p w:rsidR="00E23514" w:rsidRDefault="00E23514"/>
    <w:sectPr w:rsidR="00E23514" w:rsidSect="0001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3FF8"/>
    <w:rsid w:val="000327F4"/>
    <w:rsid w:val="00086709"/>
    <w:rsid w:val="001110E8"/>
    <w:rsid w:val="00126C8E"/>
    <w:rsid w:val="001514A5"/>
    <w:rsid w:val="00163E6A"/>
    <w:rsid w:val="002D1401"/>
    <w:rsid w:val="002F295F"/>
    <w:rsid w:val="0033037C"/>
    <w:rsid w:val="003A3686"/>
    <w:rsid w:val="003E4CC6"/>
    <w:rsid w:val="004867A9"/>
    <w:rsid w:val="004B6F3F"/>
    <w:rsid w:val="00542120"/>
    <w:rsid w:val="006E7ACF"/>
    <w:rsid w:val="006F278F"/>
    <w:rsid w:val="007B0D4C"/>
    <w:rsid w:val="00802C52"/>
    <w:rsid w:val="00822FD0"/>
    <w:rsid w:val="00832DDD"/>
    <w:rsid w:val="008D07E1"/>
    <w:rsid w:val="009B65C9"/>
    <w:rsid w:val="009C5D87"/>
    <w:rsid w:val="00A3776A"/>
    <w:rsid w:val="00AA256E"/>
    <w:rsid w:val="00AD290F"/>
    <w:rsid w:val="00B42140"/>
    <w:rsid w:val="00B93075"/>
    <w:rsid w:val="00BA148F"/>
    <w:rsid w:val="00C20468"/>
    <w:rsid w:val="00C30B6E"/>
    <w:rsid w:val="00C612CF"/>
    <w:rsid w:val="00CA24D3"/>
    <w:rsid w:val="00D148BD"/>
    <w:rsid w:val="00D542D4"/>
    <w:rsid w:val="00DB52FB"/>
    <w:rsid w:val="00DC5F4C"/>
    <w:rsid w:val="00E23514"/>
    <w:rsid w:val="00F24A54"/>
    <w:rsid w:val="00F33B1F"/>
    <w:rsid w:val="00F57B5B"/>
    <w:rsid w:val="00F758CF"/>
    <w:rsid w:val="00F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E86F-159E-4C88-B14C-4DDAC508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2</cp:revision>
  <cp:lastPrinted>2018-12-25T09:42:00Z</cp:lastPrinted>
  <dcterms:created xsi:type="dcterms:W3CDTF">2018-12-26T07:59:00Z</dcterms:created>
  <dcterms:modified xsi:type="dcterms:W3CDTF">2018-12-26T07:59:00Z</dcterms:modified>
</cp:coreProperties>
</file>