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1A2CDE" w:rsidRPr="00D945CF" w:rsidTr="00E44C87">
        <w:tc>
          <w:tcPr>
            <w:tcW w:w="9570" w:type="dxa"/>
            <w:gridSpan w:val="2"/>
          </w:tcPr>
          <w:p w:rsidR="001A2CDE" w:rsidRPr="00D945CF" w:rsidRDefault="001A2CDE" w:rsidP="00E4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45CF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1A2CDE" w:rsidRPr="00D945CF" w:rsidTr="00E44C87">
        <w:tc>
          <w:tcPr>
            <w:tcW w:w="9570" w:type="dxa"/>
            <w:gridSpan w:val="2"/>
          </w:tcPr>
          <w:p w:rsidR="001A2CDE" w:rsidRPr="00D945CF" w:rsidRDefault="001A2CDE" w:rsidP="00E4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45C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1A2CDE" w:rsidRPr="00D945CF" w:rsidTr="00E44C87">
        <w:tc>
          <w:tcPr>
            <w:tcW w:w="9570" w:type="dxa"/>
            <w:gridSpan w:val="2"/>
          </w:tcPr>
          <w:p w:rsidR="001A2CDE" w:rsidRPr="00D945CF" w:rsidRDefault="001A2CDE" w:rsidP="00E44C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45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A2CDE" w:rsidRPr="00D945CF" w:rsidRDefault="001A2CDE" w:rsidP="00E44C87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2CDE" w:rsidRPr="00D945CF" w:rsidRDefault="001A2CDE" w:rsidP="00E44C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2CDE" w:rsidRPr="00D945CF" w:rsidTr="00E44C87">
        <w:tc>
          <w:tcPr>
            <w:tcW w:w="9570" w:type="dxa"/>
            <w:gridSpan w:val="2"/>
          </w:tcPr>
          <w:p w:rsidR="001A2CDE" w:rsidRPr="00D945CF" w:rsidRDefault="001A2CDE" w:rsidP="00E4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45C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1A2CDE" w:rsidRPr="00D945CF" w:rsidTr="00E44C87">
        <w:tc>
          <w:tcPr>
            <w:tcW w:w="9570" w:type="dxa"/>
            <w:gridSpan w:val="2"/>
          </w:tcPr>
          <w:p w:rsidR="001A2CDE" w:rsidRPr="00D945CF" w:rsidRDefault="001A2CDE" w:rsidP="00E44C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CDE" w:rsidRPr="00D945CF" w:rsidTr="00E44C87">
        <w:tc>
          <w:tcPr>
            <w:tcW w:w="4785" w:type="dxa"/>
          </w:tcPr>
          <w:p w:rsidR="001A2CDE" w:rsidRPr="00D945CF" w:rsidRDefault="001A2CDE" w:rsidP="00E4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    2017</w:t>
            </w:r>
            <w:r w:rsidRPr="00D945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1A2CDE" w:rsidRPr="00D945CF" w:rsidRDefault="001A2CDE" w:rsidP="00E44C87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</w:tc>
      </w:tr>
    </w:tbl>
    <w:p w:rsidR="001A2CDE" w:rsidRPr="00D945CF" w:rsidRDefault="001A2CDE" w:rsidP="00A40799">
      <w:pPr>
        <w:jc w:val="center"/>
        <w:rPr>
          <w:rFonts w:ascii="Times New Roman" w:hAnsi="Times New Roman"/>
          <w:sz w:val="24"/>
          <w:szCs w:val="24"/>
        </w:rPr>
      </w:pPr>
      <w:r w:rsidRPr="00D945CF">
        <w:rPr>
          <w:rFonts w:ascii="Times New Roman" w:hAnsi="Times New Roman"/>
          <w:b/>
          <w:sz w:val="28"/>
          <w:szCs w:val="24"/>
        </w:rPr>
        <w:t xml:space="preserve"> </w:t>
      </w:r>
    </w:p>
    <w:p w:rsidR="001A2CDE" w:rsidRPr="00F7547F" w:rsidRDefault="001A2CDE" w:rsidP="00A40799">
      <w:pPr>
        <w:suppressAutoHyphens/>
        <w:rPr>
          <w:rFonts w:ascii="Courier New" w:hAnsi="Courier New"/>
          <w:sz w:val="32"/>
          <w:szCs w:val="32"/>
          <w:lang w:eastAsia="ar-SA"/>
        </w:rPr>
      </w:pPr>
      <w:r>
        <w:rPr>
          <w:rFonts w:ascii="Courier New" w:hAnsi="Courier New"/>
          <w:sz w:val="32"/>
          <w:szCs w:val="32"/>
          <w:lang w:eastAsia="ar-SA"/>
        </w:rPr>
        <w:t xml:space="preserve">                     ПРОЕКТ</w:t>
      </w:r>
    </w:p>
    <w:p w:rsidR="001A2CDE" w:rsidRPr="00F7547F" w:rsidRDefault="001A2CDE" w:rsidP="00A40799">
      <w:pPr>
        <w:suppressAutoHyphens/>
        <w:jc w:val="center"/>
        <w:rPr>
          <w:rFonts w:ascii="Arial" w:hAnsi="Arial" w:cs="Arial"/>
          <w:bCs/>
          <w:sz w:val="32"/>
          <w:szCs w:val="32"/>
          <w:lang w:eastAsia="ar-SA"/>
        </w:rPr>
      </w:pPr>
      <w:r w:rsidRPr="00F7547F">
        <w:rPr>
          <w:rFonts w:ascii="Arial" w:hAnsi="Arial" w:cs="Arial"/>
          <w:sz w:val="32"/>
          <w:szCs w:val="32"/>
          <w:lang w:eastAsia="ar-SA"/>
        </w:rPr>
        <w:t>Об утверждении а</w:t>
      </w:r>
      <w:r w:rsidRPr="00F7547F">
        <w:rPr>
          <w:rFonts w:ascii="Arial" w:hAnsi="Arial" w:cs="Arial"/>
          <w:bCs/>
          <w:sz w:val="32"/>
          <w:szCs w:val="32"/>
          <w:lang w:eastAsia="ar-SA"/>
        </w:rPr>
        <w:t>дминистративного регламента</w:t>
      </w:r>
    </w:p>
    <w:p w:rsidR="001A2CDE" w:rsidRPr="00F7547F" w:rsidRDefault="001A2CDE" w:rsidP="00A40799">
      <w:pPr>
        <w:tabs>
          <w:tab w:val="left" w:pos="720"/>
        </w:tabs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F7547F">
        <w:rPr>
          <w:rFonts w:ascii="Arial" w:hAnsi="Arial" w:cs="Arial"/>
          <w:sz w:val="32"/>
          <w:szCs w:val="32"/>
          <w:lang w:eastAsia="ar-SA"/>
        </w:rPr>
        <w:t xml:space="preserve">по предоставлению муниципальной услуги </w:t>
      </w:r>
    </w:p>
    <w:p w:rsidR="001A2CDE" w:rsidRPr="00F7547F" w:rsidRDefault="001A2CDE" w:rsidP="00A40799">
      <w:pPr>
        <w:suppressAutoHyphens/>
        <w:autoSpaceDE w:val="0"/>
        <w:jc w:val="center"/>
        <w:rPr>
          <w:rFonts w:ascii="Arial" w:hAnsi="Arial" w:cs="Arial"/>
          <w:sz w:val="32"/>
          <w:szCs w:val="32"/>
          <w:lang w:eastAsia="ar-SA"/>
        </w:rPr>
      </w:pPr>
      <w:r w:rsidRPr="00F7547F">
        <w:rPr>
          <w:rFonts w:ascii="Arial" w:hAnsi="Arial" w:cs="Arial"/>
          <w:sz w:val="32"/>
          <w:szCs w:val="32"/>
          <w:lang w:eastAsia="ar-SA"/>
        </w:rPr>
        <w:t>«</w:t>
      </w:r>
      <w:r>
        <w:rPr>
          <w:rFonts w:ascii="Arial" w:hAnsi="Arial" w:cs="Arial"/>
          <w:sz w:val="32"/>
          <w:szCs w:val="32"/>
          <w:lang w:eastAsia="ar-SA"/>
        </w:rPr>
        <w:t>Признание в муниципальном и частном жилищном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F7547F">
        <w:rPr>
          <w:rFonts w:ascii="Arial" w:hAnsi="Arial" w:cs="Arial"/>
          <w:sz w:val="32"/>
          <w:szCs w:val="32"/>
          <w:lang w:eastAsia="ar-SA"/>
        </w:rPr>
        <w:t>»</w:t>
      </w:r>
    </w:p>
    <w:p w:rsidR="001A2CDE" w:rsidRPr="00F7547F" w:rsidRDefault="001A2CDE" w:rsidP="00A40799">
      <w:pPr>
        <w:suppressAutoHyphens/>
        <w:autoSpaceDE w:val="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1A2CDE" w:rsidRPr="00F7547F" w:rsidRDefault="001A2CDE" w:rsidP="00A40799">
      <w:pPr>
        <w:tabs>
          <w:tab w:val="left" w:pos="720"/>
        </w:tabs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1A2CDE" w:rsidRPr="00F7547F" w:rsidRDefault="001A2CDE" w:rsidP="00A40799">
      <w:pPr>
        <w:tabs>
          <w:tab w:val="left" w:pos="72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7547F">
        <w:rPr>
          <w:rFonts w:ascii="Arial" w:hAnsi="Arial" w:cs="Arial"/>
          <w:sz w:val="24"/>
          <w:szCs w:val="24"/>
          <w:lang w:eastAsia="ar-SA"/>
        </w:rPr>
        <w:t xml:space="preserve">           В соответствии с Федеральным законом от 06.10.2003 № 131-ФЗ «Об общих принципах организации местного самоуправления в Российской Федерации», на основании Уста</w:t>
      </w:r>
      <w:r>
        <w:rPr>
          <w:rFonts w:ascii="Arial" w:hAnsi="Arial" w:cs="Arial"/>
          <w:sz w:val="24"/>
          <w:szCs w:val="24"/>
          <w:lang w:eastAsia="ar-SA"/>
        </w:rPr>
        <w:t>ва муниципального образования Яснополянское</w:t>
      </w:r>
      <w:r w:rsidRPr="00F7547F">
        <w:rPr>
          <w:rFonts w:ascii="Arial" w:hAnsi="Arial" w:cs="Arial"/>
          <w:sz w:val="24"/>
          <w:szCs w:val="24"/>
          <w:lang w:eastAsia="ar-SA"/>
        </w:rPr>
        <w:t xml:space="preserve"> Щекинского района, администрация муници</w:t>
      </w:r>
      <w:r>
        <w:rPr>
          <w:rFonts w:ascii="Arial" w:hAnsi="Arial" w:cs="Arial"/>
          <w:sz w:val="24"/>
          <w:szCs w:val="24"/>
          <w:lang w:eastAsia="ar-SA"/>
        </w:rPr>
        <w:t>пального образования Яснополянское</w:t>
      </w:r>
      <w:r w:rsidRPr="00F7547F">
        <w:rPr>
          <w:rFonts w:ascii="Arial" w:hAnsi="Arial" w:cs="Arial"/>
          <w:sz w:val="24"/>
          <w:szCs w:val="24"/>
          <w:lang w:eastAsia="ar-SA"/>
        </w:rPr>
        <w:t xml:space="preserve"> Щекинского района постановляет:</w:t>
      </w:r>
    </w:p>
    <w:p w:rsidR="001A2CDE" w:rsidRPr="00F7547F" w:rsidRDefault="001A2CDE" w:rsidP="00A40799">
      <w:pPr>
        <w:tabs>
          <w:tab w:val="left" w:pos="72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7547F">
        <w:rPr>
          <w:rFonts w:ascii="Arial" w:hAnsi="Arial" w:cs="Arial"/>
          <w:sz w:val="24"/>
          <w:szCs w:val="24"/>
          <w:lang w:eastAsia="ar-SA"/>
        </w:rPr>
        <w:t xml:space="preserve">          1.Утвердить административный регламент </w:t>
      </w:r>
      <w:r w:rsidRPr="00F7547F">
        <w:rPr>
          <w:rFonts w:ascii="Arial" w:hAnsi="Arial" w:cs="Arial"/>
          <w:bCs/>
          <w:sz w:val="24"/>
          <w:szCs w:val="24"/>
          <w:lang w:eastAsia="ar-SA"/>
        </w:rPr>
        <w:t xml:space="preserve">предоставления муниципальной услуги </w:t>
      </w:r>
      <w:r w:rsidRPr="00F7547F">
        <w:rPr>
          <w:rFonts w:ascii="Arial" w:hAnsi="Arial" w:cs="Arial"/>
          <w:sz w:val="24"/>
          <w:szCs w:val="24"/>
          <w:lang w:eastAsia="ar-SA"/>
        </w:rPr>
        <w:t>«Признание в муниципальном и частном жилищном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 реконструкции» (приложение).</w:t>
      </w:r>
    </w:p>
    <w:p w:rsidR="001A2CDE" w:rsidRPr="00F7547F" w:rsidRDefault="001A2CDE" w:rsidP="00A40799">
      <w:pPr>
        <w:suppressAutoHyphens/>
        <w:autoSpaceDE w:val="0"/>
        <w:jc w:val="right"/>
        <w:rPr>
          <w:rFonts w:ascii="Arial" w:hAnsi="Arial" w:cs="Arial"/>
          <w:sz w:val="24"/>
          <w:szCs w:val="24"/>
          <w:lang w:eastAsia="ar-SA"/>
        </w:rPr>
      </w:pPr>
    </w:p>
    <w:p w:rsidR="001A2CDE" w:rsidRPr="00E44C87" w:rsidRDefault="001A2CDE" w:rsidP="00E44C87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E44C87">
        <w:rPr>
          <w:rFonts w:ascii="Arial" w:hAnsi="Arial" w:cs="Arial"/>
          <w:bCs/>
          <w:sz w:val="24"/>
          <w:szCs w:val="24"/>
        </w:rPr>
        <w:t>2.</w:t>
      </w:r>
      <w:r w:rsidRPr="00E44C87">
        <w:rPr>
          <w:rFonts w:ascii="Arial" w:hAnsi="Arial" w:cs="Arial"/>
          <w:sz w:val="24"/>
          <w:szCs w:val="24"/>
          <w:lang w:eastAsia="en-US"/>
        </w:rPr>
        <w:t xml:space="preserve">   Признать утратившим  постановление  администрации муниципального образования Яснополянское Щекинского района от 30.10.2012 года №511</w:t>
      </w:r>
      <w:r w:rsidRPr="00E44C87">
        <w:rPr>
          <w:rFonts w:ascii="Arial" w:hAnsi="Arial" w:cs="Arial"/>
          <w:bCs/>
          <w:sz w:val="24"/>
          <w:szCs w:val="24"/>
        </w:rPr>
        <w:t xml:space="preserve"> </w:t>
      </w:r>
      <w:r w:rsidRPr="00E44C87">
        <w:rPr>
          <w:rFonts w:ascii="Arial" w:hAnsi="Arial" w:cs="Arial"/>
          <w:sz w:val="24"/>
          <w:szCs w:val="24"/>
          <w:lang w:eastAsia="ar-SA"/>
        </w:rPr>
        <w:t>Об утверждении а</w:t>
      </w:r>
      <w:r w:rsidRPr="00E44C87">
        <w:rPr>
          <w:rFonts w:ascii="Arial" w:hAnsi="Arial" w:cs="Arial"/>
          <w:bCs/>
          <w:sz w:val="24"/>
          <w:szCs w:val="24"/>
          <w:lang w:eastAsia="ar-SA"/>
        </w:rPr>
        <w:t>дминистративного регламента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по предоставлению муниципальной </w:t>
      </w:r>
      <w:r w:rsidRPr="00E44C87">
        <w:rPr>
          <w:rFonts w:ascii="Arial" w:hAnsi="Arial" w:cs="Arial"/>
          <w:sz w:val="24"/>
          <w:szCs w:val="24"/>
          <w:lang w:eastAsia="ar-SA"/>
        </w:rPr>
        <w:t xml:space="preserve">услуги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E44C87">
        <w:rPr>
          <w:rFonts w:ascii="Arial" w:hAnsi="Arial" w:cs="Arial"/>
          <w:sz w:val="24"/>
          <w:szCs w:val="24"/>
          <w:lang w:eastAsia="ar-SA"/>
        </w:rPr>
        <w:t>«Признание в муниципальном и частном жилищном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 w:rsidR="001A2CDE" w:rsidRPr="00E44C87" w:rsidRDefault="001A2CDE" w:rsidP="00E44C87">
      <w:pPr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E44C87">
        <w:rPr>
          <w:rFonts w:ascii="Arial" w:hAnsi="Arial" w:cs="Arial"/>
          <w:color w:val="000000"/>
          <w:sz w:val="24"/>
          <w:szCs w:val="24"/>
        </w:rPr>
        <w:t xml:space="preserve">3.  </w:t>
      </w:r>
      <w:r w:rsidRPr="00E44C87"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Головеньковский, ул. Пчеловодов, д.9 </w:t>
      </w:r>
    </w:p>
    <w:p w:rsidR="001A2CDE" w:rsidRPr="00E44C87" w:rsidRDefault="001A2CDE" w:rsidP="00E4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C87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1A2CDE" w:rsidRPr="00E44C87" w:rsidRDefault="001A2CDE" w:rsidP="00E4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C87">
        <w:rPr>
          <w:rFonts w:ascii="Arial" w:hAnsi="Arial" w:cs="Arial"/>
          <w:sz w:val="24"/>
          <w:szCs w:val="24"/>
        </w:rPr>
        <w:t>5. Постановление вступает в силу со дня его официального обнародования.</w:t>
      </w:r>
    </w:p>
    <w:p w:rsidR="001A2CDE" w:rsidRPr="00E44C87" w:rsidRDefault="001A2CDE" w:rsidP="00E44C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2CDE" w:rsidRPr="00E44C87" w:rsidRDefault="001A2CDE" w:rsidP="00E44C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2CDE" w:rsidRPr="00E44C87" w:rsidRDefault="001A2CDE" w:rsidP="00E44C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2CDE" w:rsidRPr="00E44C87" w:rsidRDefault="001A2CDE" w:rsidP="00E4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C87">
        <w:rPr>
          <w:rFonts w:ascii="Arial" w:hAnsi="Arial" w:cs="Arial"/>
          <w:b/>
          <w:sz w:val="24"/>
          <w:szCs w:val="24"/>
        </w:rPr>
        <w:t xml:space="preserve"> Глава администрации</w:t>
      </w:r>
      <w:r w:rsidRPr="00E44C87">
        <w:rPr>
          <w:rFonts w:ascii="Arial" w:hAnsi="Arial" w:cs="Arial"/>
          <w:sz w:val="24"/>
          <w:szCs w:val="24"/>
        </w:rPr>
        <w:t xml:space="preserve"> </w:t>
      </w:r>
    </w:p>
    <w:p w:rsidR="001A2CDE" w:rsidRPr="00E44C87" w:rsidRDefault="001A2CDE" w:rsidP="00E44C8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44C8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1A2CDE" w:rsidRPr="00E44C87" w:rsidRDefault="001A2CDE" w:rsidP="00E44C8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44C87">
        <w:rPr>
          <w:rFonts w:ascii="Arial" w:hAnsi="Arial" w:cs="Arial"/>
          <w:b/>
          <w:sz w:val="24"/>
          <w:szCs w:val="24"/>
        </w:rPr>
        <w:t xml:space="preserve">Яснополянское Щекинского района                   </w:t>
      </w:r>
      <w:r>
        <w:rPr>
          <w:rFonts w:ascii="Arial" w:hAnsi="Arial" w:cs="Arial"/>
          <w:b/>
          <w:sz w:val="24"/>
          <w:szCs w:val="24"/>
        </w:rPr>
        <w:t xml:space="preserve">       И.В. Шерер              </w:t>
      </w:r>
      <w:r w:rsidRPr="00F7547F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1A2CDE" w:rsidRPr="00F7547F" w:rsidRDefault="001A2CDE" w:rsidP="00A40799">
      <w:pPr>
        <w:suppressAutoHyphens/>
        <w:autoSpaceDE w:val="0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  <w:r w:rsidRPr="00F7547F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Утвержден</w:t>
      </w:r>
    </w:p>
    <w:p w:rsidR="001A2CDE" w:rsidRPr="00F7547F" w:rsidRDefault="001A2CDE" w:rsidP="00A40799">
      <w:pPr>
        <w:suppressAutoHyphens/>
        <w:autoSpaceDE w:val="0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  <w:r w:rsidRPr="00F7547F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постановлением администрации</w:t>
      </w:r>
    </w:p>
    <w:p w:rsidR="001A2CDE" w:rsidRPr="00F7547F" w:rsidRDefault="001A2CDE" w:rsidP="00A40799">
      <w:pPr>
        <w:suppressAutoHyphens/>
        <w:autoSpaceDE w:val="0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  <w:r w:rsidRPr="00F7547F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муниципального образования</w:t>
      </w:r>
    </w:p>
    <w:p w:rsidR="001A2CDE" w:rsidRPr="00F7547F" w:rsidRDefault="001A2CDE" w:rsidP="00A40799">
      <w:pPr>
        <w:suppressAutoHyphens/>
        <w:autoSpaceDE w:val="0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  <w:r w:rsidRPr="00F7547F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>Яснополянское</w:t>
      </w:r>
      <w:r w:rsidRPr="00F7547F">
        <w:rPr>
          <w:rFonts w:ascii="Arial" w:hAnsi="Arial" w:cs="Arial"/>
          <w:sz w:val="24"/>
          <w:szCs w:val="24"/>
          <w:lang w:eastAsia="ar-SA"/>
        </w:rPr>
        <w:t xml:space="preserve"> Щекинского района</w:t>
      </w:r>
    </w:p>
    <w:p w:rsidR="001A2CDE" w:rsidRPr="00F7547F" w:rsidRDefault="001A2CDE" w:rsidP="00A40799">
      <w:pPr>
        <w:widowControl w:val="0"/>
        <w:autoSpaceDE w:val="0"/>
        <w:autoSpaceDN w:val="0"/>
        <w:adjustRightInd w:val="0"/>
        <w:jc w:val="right"/>
        <w:rPr>
          <w:rFonts w:cs="Times New Roman CYR"/>
          <w:b/>
          <w:bCs/>
          <w:sz w:val="24"/>
          <w:szCs w:val="24"/>
        </w:rPr>
      </w:pPr>
      <w:r w:rsidRPr="00F7547F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от 2017</w:t>
      </w:r>
      <w:r w:rsidRPr="00F7547F">
        <w:rPr>
          <w:rFonts w:ascii="Arial" w:hAnsi="Arial" w:cs="Arial"/>
          <w:sz w:val="24"/>
          <w:szCs w:val="24"/>
          <w:lang w:eastAsia="ar-SA"/>
        </w:rPr>
        <w:t xml:space="preserve">г.  № </w:t>
      </w:r>
    </w:p>
    <w:p w:rsidR="001A2CDE" w:rsidRDefault="001A2CDE" w:rsidP="00A40799">
      <w:pPr>
        <w:ind w:right="98"/>
        <w:jc w:val="center"/>
        <w:rPr>
          <w:b/>
          <w:sz w:val="28"/>
          <w:szCs w:val="28"/>
        </w:rPr>
      </w:pPr>
    </w:p>
    <w:p w:rsidR="001A2CDE" w:rsidRPr="00F7547F" w:rsidRDefault="001A2CDE" w:rsidP="00A40799">
      <w:pPr>
        <w:ind w:right="98"/>
        <w:jc w:val="center"/>
        <w:rPr>
          <w:rFonts w:ascii="Arial" w:hAnsi="Arial" w:cs="Arial"/>
          <w:sz w:val="32"/>
          <w:szCs w:val="32"/>
        </w:rPr>
      </w:pPr>
      <w:r w:rsidRPr="00F7547F">
        <w:rPr>
          <w:rFonts w:ascii="Arial" w:hAnsi="Arial" w:cs="Arial"/>
          <w:sz w:val="32"/>
          <w:szCs w:val="32"/>
        </w:rPr>
        <w:t>Административный регламент</w:t>
      </w:r>
    </w:p>
    <w:p w:rsidR="001A2CDE" w:rsidRPr="00F7547F" w:rsidRDefault="001A2CDE" w:rsidP="00A40799">
      <w:pPr>
        <w:ind w:right="98"/>
        <w:jc w:val="center"/>
        <w:rPr>
          <w:rFonts w:ascii="Arial" w:hAnsi="Arial" w:cs="Arial"/>
          <w:sz w:val="32"/>
          <w:szCs w:val="32"/>
        </w:rPr>
      </w:pPr>
      <w:r w:rsidRPr="00F7547F">
        <w:rPr>
          <w:rFonts w:ascii="Arial" w:hAnsi="Arial" w:cs="Arial"/>
          <w:sz w:val="32"/>
          <w:szCs w:val="32"/>
        </w:rPr>
        <w:t>по предоставлению  муниципальной услуги</w:t>
      </w:r>
    </w:p>
    <w:p w:rsidR="001A2CDE" w:rsidRPr="00F7547F" w:rsidRDefault="001A2CDE" w:rsidP="00A40799">
      <w:pPr>
        <w:ind w:right="-3"/>
        <w:jc w:val="center"/>
        <w:rPr>
          <w:rFonts w:ascii="Arial" w:hAnsi="Arial" w:cs="Arial"/>
          <w:sz w:val="32"/>
          <w:szCs w:val="32"/>
        </w:rPr>
      </w:pPr>
      <w:r w:rsidRPr="00F7547F">
        <w:rPr>
          <w:rFonts w:ascii="Arial" w:hAnsi="Arial" w:cs="Arial"/>
          <w:sz w:val="32"/>
          <w:szCs w:val="32"/>
        </w:rPr>
        <w:t>«</w:t>
      </w:r>
      <w:r w:rsidRPr="00F7547F">
        <w:rPr>
          <w:rFonts w:ascii="Arial" w:hAnsi="Arial" w:cs="Arial"/>
          <w:sz w:val="32"/>
          <w:szCs w:val="32"/>
          <w:lang w:eastAsia="ar-SA"/>
        </w:rPr>
        <w:t>Признание в муниципальном и частном жилищном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F7547F">
        <w:rPr>
          <w:rFonts w:ascii="Arial" w:hAnsi="Arial" w:cs="Arial"/>
          <w:sz w:val="32"/>
          <w:szCs w:val="32"/>
        </w:rPr>
        <w:t>»</w:t>
      </w:r>
    </w:p>
    <w:p w:rsidR="001A2CDE" w:rsidRPr="00F7547F" w:rsidRDefault="001A2CDE" w:rsidP="00A40799">
      <w:pPr>
        <w:ind w:right="422"/>
        <w:jc w:val="center"/>
        <w:rPr>
          <w:rFonts w:ascii="Arial" w:hAnsi="Arial" w:cs="Arial"/>
          <w:sz w:val="32"/>
          <w:szCs w:val="32"/>
        </w:rPr>
      </w:pPr>
    </w:p>
    <w:p w:rsidR="001A2CDE" w:rsidRDefault="001A2CDE" w:rsidP="00A40799">
      <w:pPr>
        <w:ind w:right="98"/>
        <w:jc w:val="both"/>
        <w:rPr>
          <w:b/>
          <w:bCs/>
          <w:sz w:val="28"/>
          <w:szCs w:val="28"/>
        </w:rPr>
      </w:pPr>
    </w:p>
    <w:p w:rsidR="001A2CDE" w:rsidRPr="00F7547F" w:rsidRDefault="001A2CDE" w:rsidP="00A40799">
      <w:pPr>
        <w:ind w:right="98"/>
        <w:jc w:val="center"/>
        <w:rPr>
          <w:rFonts w:ascii="Arial" w:hAnsi="Arial" w:cs="Arial"/>
          <w:b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>1. Общие положения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 xml:space="preserve">   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1A2CDE" w:rsidRPr="00F7547F" w:rsidRDefault="001A2CDE" w:rsidP="00A40799">
      <w:pPr>
        <w:ind w:right="-3"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1.1. </w:t>
      </w:r>
      <w:r w:rsidRPr="00F7547F">
        <w:rPr>
          <w:rFonts w:ascii="Arial" w:hAnsi="Arial" w:cs="Arial"/>
          <w:sz w:val="24"/>
          <w:szCs w:val="24"/>
        </w:rPr>
        <w:t>Предметом  регулирования Административ</w:t>
      </w:r>
      <w:r>
        <w:rPr>
          <w:rFonts w:ascii="Arial" w:hAnsi="Arial" w:cs="Arial"/>
          <w:sz w:val="24"/>
          <w:szCs w:val="24"/>
        </w:rPr>
        <w:t>ного регламента предоставления а</w:t>
      </w:r>
      <w:r w:rsidRPr="00F7547F">
        <w:rPr>
          <w:rFonts w:ascii="Arial" w:hAnsi="Arial" w:cs="Arial"/>
          <w:sz w:val="24"/>
          <w:szCs w:val="24"/>
        </w:rPr>
        <w:t xml:space="preserve">дминистрацией </w:t>
      </w:r>
      <w:r w:rsidRPr="00F754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Яснополянское муниципальной   услуги     «</w:t>
      </w:r>
      <w:r w:rsidRPr="00F7547F">
        <w:rPr>
          <w:rFonts w:ascii="Arial" w:hAnsi="Arial" w:cs="Arial"/>
          <w:sz w:val="24"/>
          <w:szCs w:val="24"/>
          <w:lang w:eastAsia="ar-SA"/>
        </w:rPr>
        <w:t>Признание в муниципальном и частном жилищном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F7547F">
        <w:rPr>
          <w:rFonts w:ascii="Arial" w:hAnsi="Arial" w:cs="Arial"/>
          <w:sz w:val="24"/>
          <w:szCs w:val="24"/>
        </w:rPr>
        <w:t xml:space="preserve">» </w:t>
      </w:r>
      <w:r w:rsidRPr="00F7547F">
        <w:rPr>
          <w:rFonts w:ascii="Arial" w:hAnsi="Arial" w:cs="Arial"/>
          <w:bCs/>
          <w:color w:val="000000"/>
          <w:sz w:val="24"/>
          <w:szCs w:val="24"/>
        </w:rPr>
        <w:t xml:space="preserve"> (далее – Административный регламент) является регулирование отношений возникающих между Администрацией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 Яснополянское</w:t>
      </w:r>
      <w:r w:rsidRPr="00F7547F">
        <w:rPr>
          <w:rFonts w:ascii="Arial" w:hAnsi="Arial" w:cs="Arial"/>
          <w:bCs/>
          <w:color w:val="000000"/>
          <w:sz w:val="24"/>
          <w:szCs w:val="24"/>
        </w:rPr>
        <w:t xml:space="preserve"> и гражданами проживающими на территории</w:t>
      </w:r>
      <w:r w:rsidRPr="00F754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 Яснополянское</w:t>
      </w:r>
    </w:p>
    <w:p w:rsidR="001A2CDE" w:rsidRPr="00F7547F" w:rsidRDefault="001A2CDE" w:rsidP="00A4079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>1.2 Круг заявителей</w:t>
      </w:r>
    </w:p>
    <w:p w:rsidR="001A2CDE" w:rsidRPr="00F7547F" w:rsidRDefault="001A2CDE" w:rsidP="00A4079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1.2.1. Заявителями на предоставление муниципальной услуги являются граждане Российской Федерации, зарегистрированные в установленном порядке по месту жительства на территории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 Яснополянское</w:t>
      </w:r>
      <w:r w:rsidRPr="00F7547F">
        <w:rPr>
          <w:rFonts w:ascii="Arial" w:hAnsi="Arial" w:cs="Arial"/>
          <w:sz w:val="24"/>
          <w:szCs w:val="24"/>
        </w:rPr>
        <w:t>, обратившиеся в орган, предоставляющий муниципальную услугу с запросом, выраженном в устной, письменной или электронной форме.</w:t>
      </w:r>
    </w:p>
    <w:p w:rsidR="001A2CDE" w:rsidRPr="00F7547F" w:rsidRDefault="001A2CDE" w:rsidP="00A407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 Одним из основных принципов предоставления муниципальной услуги является доступность обращения за предоставлением муниципальной услуги и предоставление муниципальной услуги, в том числе для лиц с ограниченными возможностями здоровья в соответствии с Федеральным законом от 24 ноября 1995 года № 181-ФЗ «О социальной защите инвалидов в Российской Федерации».</w:t>
      </w:r>
    </w:p>
    <w:p w:rsidR="001A2CDE" w:rsidRPr="00F7547F" w:rsidRDefault="001A2CDE" w:rsidP="00A407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        1.2.2.От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A2CDE" w:rsidRPr="00F7547F" w:rsidRDefault="001A2CDE" w:rsidP="00A40799">
      <w:pPr>
        <w:autoSpaceDE w:val="0"/>
        <w:autoSpaceDN w:val="0"/>
        <w:adjustRightInd w:val="0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>1.3. Требования к порядку информирования о  предоставлении муниципальной услуги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1.3.1.Прием заявлений и документов, указанных в пункте 2.6.1 настоящего административного Регламента осуществляется в комфортных и специально оборудованных для этих целей помещениях Администрации сельского поселения (далее- Администрация) в соответствии со следующим графиком работы Администрации:</w:t>
      </w:r>
    </w:p>
    <w:p w:rsidR="001A2CDE" w:rsidRPr="005C542B" w:rsidRDefault="001A2CDE" w:rsidP="00A40799">
      <w:pPr>
        <w:tabs>
          <w:tab w:val="left" w:pos="0"/>
          <w:tab w:val="left" w:pos="10080"/>
        </w:tabs>
        <w:suppressAutoHyphens/>
        <w:ind w:firstLine="64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Понедельник   9.00-17.00 (перерыв  13.00-13.48</w:t>
      </w:r>
      <w:r w:rsidRPr="005C542B">
        <w:rPr>
          <w:rFonts w:ascii="Arial" w:hAnsi="Arial" w:cs="Arial"/>
          <w:sz w:val="24"/>
          <w:szCs w:val="24"/>
          <w:lang w:eastAsia="ar-SA"/>
        </w:rPr>
        <w:t>.)</w:t>
      </w:r>
    </w:p>
    <w:p w:rsidR="001A2CDE" w:rsidRPr="005C542B" w:rsidRDefault="001A2CDE" w:rsidP="00A40799">
      <w:pPr>
        <w:tabs>
          <w:tab w:val="left" w:pos="0"/>
          <w:tab w:val="left" w:pos="10080"/>
        </w:tabs>
        <w:suppressAutoHyphens/>
        <w:ind w:firstLine="64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Вторник           9.00-17.00 (перерыв  13.00-13.48</w:t>
      </w:r>
      <w:r w:rsidRPr="005C542B">
        <w:rPr>
          <w:rFonts w:ascii="Arial" w:hAnsi="Arial" w:cs="Arial"/>
          <w:sz w:val="24"/>
          <w:szCs w:val="24"/>
          <w:lang w:eastAsia="ar-SA"/>
        </w:rPr>
        <w:t>.)</w:t>
      </w:r>
    </w:p>
    <w:p w:rsidR="001A2CDE" w:rsidRPr="005C542B" w:rsidRDefault="001A2CDE" w:rsidP="00A40799">
      <w:pPr>
        <w:tabs>
          <w:tab w:val="left" w:pos="0"/>
          <w:tab w:val="left" w:pos="10080"/>
        </w:tabs>
        <w:suppressAutoHyphens/>
        <w:ind w:firstLine="640"/>
        <w:rPr>
          <w:rFonts w:ascii="Arial" w:hAnsi="Arial" w:cs="Arial"/>
          <w:sz w:val="24"/>
          <w:szCs w:val="24"/>
          <w:lang w:eastAsia="ar-SA"/>
        </w:rPr>
      </w:pPr>
      <w:r w:rsidRPr="005C542B">
        <w:rPr>
          <w:rFonts w:ascii="Arial" w:hAnsi="Arial" w:cs="Arial"/>
          <w:sz w:val="24"/>
          <w:szCs w:val="24"/>
          <w:lang w:eastAsia="ar-SA"/>
        </w:rPr>
        <w:t xml:space="preserve">Среда           </w:t>
      </w:r>
      <w:r>
        <w:rPr>
          <w:rFonts w:ascii="Arial" w:hAnsi="Arial" w:cs="Arial"/>
          <w:sz w:val="24"/>
          <w:szCs w:val="24"/>
          <w:lang w:eastAsia="ar-SA"/>
        </w:rPr>
        <w:t xml:space="preserve">   9.00-17.00 (перерыв  13.00-13.48</w:t>
      </w:r>
      <w:r w:rsidRPr="005C542B">
        <w:rPr>
          <w:rFonts w:ascii="Arial" w:hAnsi="Arial" w:cs="Arial"/>
          <w:sz w:val="24"/>
          <w:szCs w:val="24"/>
          <w:lang w:eastAsia="ar-SA"/>
        </w:rPr>
        <w:t>.)</w:t>
      </w:r>
      <w:r>
        <w:rPr>
          <w:rFonts w:ascii="Arial" w:hAnsi="Arial" w:cs="Arial"/>
          <w:sz w:val="24"/>
          <w:szCs w:val="24"/>
          <w:lang w:eastAsia="ar-SA"/>
        </w:rPr>
        <w:t xml:space="preserve"> -неприемный день</w:t>
      </w:r>
      <w:r w:rsidRPr="005C542B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A2CDE" w:rsidRPr="005C542B" w:rsidRDefault="001A2CDE" w:rsidP="00A40799">
      <w:pPr>
        <w:tabs>
          <w:tab w:val="left" w:pos="0"/>
          <w:tab w:val="left" w:pos="10080"/>
        </w:tabs>
        <w:suppressAutoHyphens/>
        <w:ind w:firstLine="64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Четверг            9.00-17.00 (перерыв  13.00-13.48</w:t>
      </w:r>
      <w:r w:rsidRPr="005C542B">
        <w:rPr>
          <w:rFonts w:ascii="Arial" w:hAnsi="Arial" w:cs="Arial"/>
          <w:sz w:val="24"/>
          <w:szCs w:val="24"/>
          <w:lang w:eastAsia="ar-SA"/>
        </w:rPr>
        <w:t>.)</w:t>
      </w:r>
      <w:r w:rsidRPr="005C542B">
        <w:rPr>
          <w:rFonts w:ascii="Arial" w:hAnsi="Arial" w:cs="Arial"/>
          <w:sz w:val="24"/>
          <w:szCs w:val="24"/>
          <w:lang w:eastAsia="ar-SA"/>
        </w:rPr>
        <w:tab/>
      </w:r>
    </w:p>
    <w:p w:rsidR="001A2CDE" w:rsidRPr="005C542B" w:rsidRDefault="001A2CDE" w:rsidP="00A40799">
      <w:pPr>
        <w:tabs>
          <w:tab w:val="left" w:pos="0"/>
          <w:tab w:val="left" w:pos="10080"/>
        </w:tabs>
        <w:suppressAutoHyphens/>
        <w:ind w:firstLine="64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Пятница           9.00-17.00 (перерыв  13.00-13.48</w:t>
      </w:r>
      <w:r w:rsidRPr="005C542B">
        <w:rPr>
          <w:rFonts w:ascii="Arial" w:hAnsi="Arial" w:cs="Arial"/>
          <w:sz w:val="24"/>
          <w:szCs w:val="24"/>
          <w:lang w:eastAsia="ar-SA"/>
        </w:rPr>
        <w:t>.)</w:t>
      </w:r>
      <w:r>
        <w:rPr>
          <w:rFonts w:ascii="Arial" w:hAnsi="Arial" w:cs="Arial"/>
          <w:sz w:val="24"/>
          <w:szCs w:val="24"/>
          <w:lang w:eastAsia="ar-SA"/>
        </w:rPr>
        <w:t>- неприемный день</w:t>
      </w:r>
    </w:p>
    <w:p w:rsidR="001A2CDE" w:rsidRPr="005C542B" w:rsidRDefault="001A2CDE" w:rsidP="00A40799">
      <w:pPr>
        <w:tabs>
          <w:tab w:val="left" w:pos="0"/>
          <w:tab w:val="left" w:pos="10080"/>
        </w:tabs>
        <w:suppressAutoHyphens/>
        <w:ind w:firstLine="640"/>
        <w:rPr>
          <w:rFonts w:ascii="Arial" w:hAnsi="Arial" w:cs="Arial"/>
          <w:sz w:val="24"/>
          <w:szCs w:val="24"/>
          <w:lang w:eastAsia="ar-SA"/>
        </w:rPr>
      </w:pPr>
      <w:r w:rsidRPr="005C542B">
        <w:rPr>
          <w:rFonts w:ascii="Arial" w:hAnsi="Arial" w:cs="Arial"/>
          <w:sz w:val="24"/>
          <w:szCs w:val="24"/>
          <w:lang w:eastAsia="ar-SA"/>
        </w:rPr>
        <w:t>Суббота            Выходной  день</w:t>
      </w:r>
    </w:p>
    <w:p w:rsidR="001A2CDE" w:rsidRPr="005C542B" w:rsidRDefault="001A2CDE" w:rsidP="00A40799">
      <w:pPr>
        <w:tabs>
          <w:tab w:val="left" w:pos="0"/>
          <w:tab w:val="left" w:pos="10080"/>
        </w:tabs>
        <w:suppressAutoHyphens/>
        <w:ind w:firstLine="640"/>
        <w:jc w:val="both"/>
        <w:rPr>
          <w:rFonts w:ascii="Arial" w:hAnsi="Arial" w:cs="Arial"/>
          <w:sz w:val="24"/>
          <w:szCs w:val="24"/>
          <w:lang w:eastAsia="ar-SA"/>
        </w:rPr>
      </w:pPr>
      <w:r w:rsidRPr="005C542B">
        <w:rPr>
          <w:rFonts w:ascii="Arial" w:hAnsi="Arial" w:cs="Arial"/>
          <w:sz w:val="24"/>
          <w:szCs w:val="24"/>
          <w:lang w:eastAsia="ar-SA"/>
        </w:rPr>
        <w:t>Воскресенье     Выходной  день</w:t>
      </w:r>
    </w:p>
    <w:p w:rsidR="001A2CDE" w:rsidRPr="005C542B" w:rsidRDefault="001A2CDE" w:rsidP="00A4079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</w:p>
    <w:p w:rsidR="001A2CDE" w:rsidRPr="005C542B" w:rsidRDefault="001A2CDE" w:rsidP="00A40799">
      <w:pPr>
        <w:tabs>
          <w:tab w:val="left" w:pos="720"/>
        </w:tabs>
        <w:suppressAutoHyphens/>
        <w:spacing w:after="120"/>
        <w:ind w:firstLine="6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Адрес: п. Головеньковский, ул. Пчеловодов, д. 9</w:t>
      </w:r>
    </w:p>
    <w:p w:rsidR="001A2CDE" w:rsidRPr="003A2AB9" w:rsidRDefault="001A2CDE" w:rsidP="00A40799">
      <w:pPr>
        <w:pStyle w:val="2"/>
        <w:numPr>
          <w:ilvl w:val="0"/>
          <w:numId w:val="2"/>
        </w:numPr>
        <w:tabs>
          <w:tab w:val="clear" w:pos="1276"/>
          <w:tab w:val="left" w:pos="1080"/>
          <w:tab w:val="left" w:pos="1416"/>
          <w:tab w:val="num" w:pos="14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</w:rPr>
      </w:pPr>
      <w:r w:rsidRPr="005C542B">
        <w:rPr>
          <w:rFonts w:ascii="Arial" w:hAnsi="Arial" w:cs="Arial"/>
          <w:bCs/>
          <w:szCs w:val="24"/>
          <w:lang w:eastAsia="ar-SA"/>
        </w:rPr>
        <w:t>Адрес электронной почты</w:t>
      </w:r>
      <w:r w:rsidRPr="005C542B">
        <w:rPr>
          <w:rFonts w:ascii="Arial" w:hAnsi="Arial" w:cs="Arial"/>
          <w:bCs/>
          <w:color w:val="0000FF"/>
          <w:szCs w:val="24"/>
          <w:lang w:eastAsia="ar-SA"/>
        </w:rPr>
        <w:t>:</w:t>
      </w:r>
      <w:r w:rsidRPr="003A2AB9">
        <w:rPr>
          <w:szCs w:val="24"/>
        </w:rPr>
        <w:t>.</w:t>
      </w:r>
      <w:r w:rsidRPr="00E44C87">
        <w:rPr>
          <w:rFonts w:ascii="Arial" w:hAnsi="Arial" w:cs="Arial"/>
          <w:color w:val="0000FF"/>
          <w:szCs w:val="24"/>
          <w:u w:val="single"/>
        </w:rPr>
        <w:t xml:space="preserve"> mo.yasnopolyana@tularegion.ru</w:t>
      </w:r>
    </w:p>
    <w:p w:rsidR="001A2CDE" w:rsidRPr="00D945CF" w:rsidRDefault="001A2CDE" w:rsidP="00A40799">
      <w:pPr>
        <w:suppressAutoHyphens/>
        <w:ind w:firstLine="640"/>
        <w:rPr>
          <w:rFonts w:ascii="Arial" w:hAnsi="Arial" w:cs="Arial"/>
          <w:bCs/>
          <w:color w:val="0000FF"/>
          <w:sz w:val="24"/>
          <w:szCs w:val="24"/>
          <w:lang w:eastAsia="ar-SA"/>
        </w:rPr>
      </w:pPr>
      <w:r w:rsidRPr="005C542B">
        <w:rPr>
          <w:rFonts w:ascii="Arial" w:hAnsi="Arial" w:cs="Arial"/>
          <w:bCs/>
          <w:sz w:val="24"/>
          <w:szCs w:val="24"/>
          <w:lang w:eastAsia="ar-SA"/>
        </w:rPr>
        <w:t>Официальный сайт</w:t>
      </w:r>
      <w:r>
        <w:rPr>
          <w:rFonts w:ascii="Arial" w:hAnsi="Arial" w:cs="Arial"/>
          <w:sz w:val="24"/>
          <w:szCs w:val="24"/>
        </w:rPr>
        <w:t xml:space="preserve"> </w:t>
      </w:r>
      <w:r w:rsidRPr="003A2AB9">
        <w:rPr>
          <w:rFonts w:ascii="Calibri" w:hAnsi="Calibri"/>
          <w:sz w:val="22"/>
          <w:szCs w:val="24"/>
          <w:lang w:eastAsia="en-US"/>
        </w:rPr>
        <w:t xml:space="preserve"> </w:t>
      </w:r>
      <w:r w:rsidRPr="00D945CF">
        <w:rPr>
          <w:rFonts w:ascii="Arial" w:hAnsi="Arial" w:cs="Arial"/>
          <w:sz w:val="24"/>
          <w:szCs w:val="24"/>
        </w:rPr>
        <w:t>www.moyasnayapolyana.ru/.</w:t>
      </w:r>
    </w:p>
    <w:p w:rsidR="001A2CDE" w:rsidRPr="001306BE" w:rsidRDefault="001A2CDE" w:rsidP="00A40799">
      <w:pPr>
        <w:suppressAutoHyphens/>
        <w:ind w:firstLine="640"/>
        <w:rPr>
          <w:rFonts w:ascii="Arial" w:hAnsi="Arial" w:cs="Arial"/>
          <w:sz w:val="24"/>
          <w:szCs w:val="24"/>
          <w:lang w:eastAsia="ar-SA"/>
        </w:rPr>
      </w:pPr>
    </w:p>
    <w:p w:rsidR="001A2CDE" w:rsidRPr="005C542B" w:rsidRDefault="001A2CDE" w:rsidP="00A40799">
      <w:pPr>
        <w:tabs>
          <w:tab w:val="left" w:pos="0"/>
          <w:tab w:val="left" w:pos="10080"/>
        </w:tabs>
        <w:suppressAutoHyphens/>
        <w:ind w:firstLine="64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Телефон/факс: (48751) 38-6-85</w:t>
      </w:r>
    </w:p>
    <w:p w:rsidR="001A2CDE" w:rsidRPr="00F7547F" w:rsidRDefault="001A2CDE" w:rsidP="00A407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>2</w:t>
      </w:r>
      <w:r w:rsidRPr="00F7547F">
        <w:rPr>
          <w:rFonts w:ascii="Arial" w:hAnsi="Arial" w:cs="Arial"/>
          <w:sz w:val="24"/>
          <w:szCs w:val="24"/>
        </w:rPr>
        <w:t xml:space="preserve">.Требования к размещению и оформлению визуальной, текстовой и информации: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 </w:t>
      </w:r>
    </w:p>
    <w:p w:rsidR="001A2CDE" w:rsidRPr="00F7547F" w:rsidRDefault="001A2CDE" w:rsidP="00A40799">
      <w:pPr>
        <w:pStyle w:val="BodyText"/>
        <w:tabs>
          <w:tab w:val="left" w:pos="283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>3</w:t>
      </w:r>
      <w:r w:rsidRPr="00F7547F">
        <w:rPr>
          <w:rFonts w:ascii="Arial" w:hAnsi="Arial" w:cs="Arial"/>
          <w:sz w:val="24"/>
          <w:szCs w:val="24"/>
        </w:rPr>
        <w:t xml:space="preserve">. Информация о месте нахождения и графике работы Администрации в предоставлении муниципальной услуги 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Яснополянское </w:t>
      </w:r>
      <w:r w:rsidRPr="00F7547F">
        <w:rPr>
          <w:rFonts w:ascii="Arial" w:hAnsi="Arial" w:cs="Arial"/>
          <w:sz w:val="24"/>
          <w:szCs w:val="24"/>
        </w:rPr>
        <w:t xml:space="preserve"> предоставляет 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Яснополянское</w:t>
      </w:r>
      <w:r w:rsidRPr="00F7547F">
        <w:rPr>
          <w:rFonts w:ascii="Arial" w:hAnsi="Arial" w:cs="Arial"/>
          <w:sz w:val="24"/>
          <w:szCs w:val="24"/>
        </w:rPr>
        <w:t xml:space="preserve"> указана в Приложении 1 к настоящему регламенту.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1.3.4</w:t>
      </w:r>
      <w:r w:rsidRPr="00F7547F">
        <w:rPr>
          <w:rFonts w:ascii="Arial" w:hAnsi="Arial" w:cs="Arial"/>
          <w:sz w:val="24"/>
          <w:szCs w:val="24"/>
        </w:rPr>
        <w:t xml:space="preserve">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заявитель может получить путем обращения в Администрацию и  при помощи областной государственной информационной системы «Портал государственных и муниципальных  услуг (функций) </w:t>
      </w:r>
      <w:r>
        <w:rPr>
          <w:rFonts w:ascii="Arial" w:hAnsi="Arial" w:cs="Arial"/>
          <w:sz w:val="24"/>
          <w:szCs w:val="24"/>
        </w:rPr>
        <w:t>Тульской</w:t>
      </w:r>
      <w:r w:rsidRPr="00F7547F">
        <w:rPr>
          <w:rFonts w:ascii="Arial" w:hAnsi="Arial" w:cs="Arial"/>
          <w:sz w:val="24"/>
          <w:szCs w:val="24"/>
        </w:rPr>
        <w:t xml:space="preserve"> области».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1.3.5</w:t>
      </w:r>
      <w:r w:rsidRPr="00F7547F">
        <w:rPr>
          <w:rFonts w:ascii="Arial" w:hAnsi="Arial" w:cs="Arial"/>
          <w:sz w:val="24"/>
          <w:szCs w:val="24"/>
        </w:rPr>
        <w:t xml:space="preserve">.Информация о предоставлении муниципальной услуги размещается непосредственно в здании Администрации, с использованием информационных стендов, а также предоставляется по телефону, почте, посредством ее размещения на официальном Интернет-сайте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Яснополянское</w:t>
      </w:r>
      <w:r w:rsidRPr="00F7547F">
        <w:rPr>
          <w:rFonts w:ascii="Arial" w:hAnsi="Arial" w:cs="Arial"/>
          <w:sz w:val="24"/>
          <w:szCs w:val="24"/>
        </w:rPr>
        <w:t>, публикации в средствах массовой информации.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1.3.6</w:t>
      </w:r>
      <w:r w:rsidRPr="00F7547F">
        <w:rPr>
          <w:rFonts w:ascii="Arial" w:hAnsi="Arial" w:cs="Arial"/>
          <w:sz w:val="24"/>
          <w:szCs w:val="24"/>
        </w:rPr>
        <w:t>. Информационные стенды оборудуются при входе в Администрацию. На информационных стендах размещается следующая обязательная информация: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-почтовый адрес Администрации;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-адрес официального Интернет-сайта </w:t>
      </w:r>
      <w:r>
        <w:rPr>
          <w:rFonts w:ascii="Arial" w:hAnsi="Arial" w:cs="Arial"/>
          <w:sz w:val="24"/>
          <w:szCs w:val="24"/>
        </w:rPr>
        <w:t>МО Яснополянское</w:t>
      </w:r>
      <w:r w:rsidRPr="00F7547F">
        <w:rPr>
          <w:rFonts w:ascii="Arial" w:hAnsi="Arial" w:cs="Arial"/>
          <w:sz w:val="24"/>
          <w:szCs w:val="24"/>
        </w:rPr>
        <w:t>;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- номер телефона специалиста Администрации, ответственного за предоставление муниципальной услуги;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-график работы Администрации, 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-выдержки из правовых актов содержащих нормы, регулирующие деятельность по предоставлению муниципальной услуги;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- перечень документов, необходимых для получ</w:t>
      </w:r>
      <w:r>
        <w:rPr>
          <w:rFonts w:ascii="Arial" w:hAnsi="Arial" w:cs="Arial"/>
          <w:sz w:val="24"/>
          <w:szCs w:val="24"/>
        </w:rPr>
        <w:t>ения муниципальной услуги</w:t>
      </w:r>
      <w:r w:rsidRPr="00F7547F">
        <w:rPr>
          <w:rFonts w:ascii="Arial" w:hAnsi="Arial" w:cs="Arial"/>
          <w:sz w:val="24"/>
          <w:szCs w:val="24"/>
        </w:rPr>
        <w:t>.</w:t>
      </w:r>
    </w:p>
    <w:p w:rsidR="001A2CDE" w:rsidRPr="00F7547F" w:rsidRDefault="001A2CDE" w:rsidP="00A40799">
      <w:pPr>
        <w:tabs>
          <w:tab w:val="left" w:pos="357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1.3.7</w:t>
      </w:r>
      <w:r w:rsidRPr="00F7547F">
        <w:rPr>
          <w:rFonts w:ascii="Arial" w:hAnsi="Arial" w:cs="Arial"/>
          <w:sz w:val="24"/>
          <w:szCs w:val="24"/>
        </w:rPr>
        <w:t>. В любое время с момента приема документов, указанных в пункте 2.6.1. настоящего Административного регламента, заявитель имеет право на получение сведений о ходе предоставления муниципальной услуги при помощи телефона, информационно-телекоммуникационной сети Интернет, электронной почты или посредством личного посещения комитета.</w:t>
      </w:r>
    </w:p>
    <w:p w:rsidR="001A2CDE" w:rsidRPr="00F7547F" w:rsidRDefault="001A2CDE" w:rsidP="00A407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1.3.8</w:t>
      </w:r>
      <w:r w:rsidRPr="00F7547F">
        <w:rPr>
          <w:rFonts w:ascii="Arial" w:hAnsi="Arial" w:cs="Arial"/>
          <w:sz w:val="24"/>
          <w:szCs w:val="24"/>
        </w:rPr>
        <w:t>. Для получения сведений о ходе предоставления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рассмотрения (в процессе выполнения какой административной процедуры) находятся представленные им документы.</w:t>
      </w:r>
    </w:p>
    <w:p w:rsidR="001A2CDE" w:rsidRPr="00F7547F" w:rsidRDefault="001A2CDE" w:rsidP="00A407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1.3.9</w:t>
      </w:r>
      <w:r w:rsidRPr="00F7547F">
        <w:rPr>
          <w:rFonts w:ascii="Arial" w:hAnsi="Arial" w:cs="Arial"/>
          <w:sz w:val="24"/>
          <w:szCs w:val="24"/>
        </w:rPr>
        <w:t>. При информировании по электронной почте (при её наличии) по вопросам, перечень которых установлен в пункте 2.18.9.</w:t>
      </w:r>
      <w:r w:rsidRPr="00F7547F">
        <w:rPr>
          <w:rFonts w:ascii="Arial" w:hAnsi="Arial" w:cs="Arial"/>
          <w:b/>
          <w:sz w:val="24"/>
          <w:szCs w:val="24"/>
        </w:rPr>
        <w:t xml:space="preserve"> </w:t>
      </w:r>
      <w:r w:rsidRPr="00F7547F">
        <w:rPr>
          <w:rFonts w:ascii="Arial" w:hAnsi="Arial" w:cs="Arial"/>
          <w:sz w:val="24"/>
          <w:szCs w:val="24"/>
        </w:rPr>
        <w:t>настоящего Административного регламента, ответ направляется на электронный адрес лица, обратившегося за консультацией, в срок, не превышающий 7 (Семи) дней с момента поступления обращения.</w:t>
      </w:r>
    </w:p>
    <w:p w:rsidR="001A2CDE" w:rsidRPr="00F7547F" w:rsidRDefault="001A2CDE" w:rsidP="00A407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2CDE" w:rsidRPr="00F7547F" w:rsidRDefault="001A2CDE" w:rsidP="00A40799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1A2CDE" w:rsidRPr="00F7547F" w:rsidRDefault="001A2CDE" w:rsidP="00A40799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A2CDE" w:rsidRPr="00F7547F" w:rsidRDefault="001A2CDE" w:rsidP="00A40799">
      <w:pPr>
        <w:ind w:right="98"/>
        <w:jc w:val="both"/>
        <w:rPr>
          <w:rFonts w:ascii="Arial" w:hAnsi="Arial" w:cs="Arial"/>
          <w:b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 xml:space="preserve">    2.1. Наименование муниципальной услуги</w:t>
      </w:r>
    </w:p>
    <w:p w:rsidR="001A2CDE" w:rsidRPr="00F7547F" w:rsidRDefault="001A2CDE" w:rsidP="00A40799">
      <w:pPr>
        <w:ind w:right="-3"/>
        <w:jc w:val="both"/>
        <w:rPr>
          <w:rFonts w:ascii="Arial" w:hAnsi="Arial" w:cs="Arial"/>
          <w:color w:val="000000"/>
          <w:sz w:val="24"/>
          <w:szCs w:val="24"/>
        </w:rPr>
      </w:pPr>
      <w:r w:rsidRPr="00F7547F">
        <w:rPr>
          <w:rStyle w:val="WW8Num13z0"/>
          <w:rFonts w:ascii="Arial" w:hAnsi="Arial" w:cs="Arial"/>
          <w:bCs/>
          <w:color w:val="000000"/>
          <w:sz w:val="24"/>
          <w:szCs w:val="24"/>
        </w:rPr>
        <w:t xml:space="preserve">      </w:t>
      </w:r>
      <w:r w:rsidRPr="00F7547F">
        <w:rPr>
          <w:rFonts w:ascii="Arial" w:hAnsi="Arial" w:cs="Arial"/>
          <w:sz w:val="24"/>
          <w:szCs w:val="24"/>
        </w:rPr>
        <w:t xml:space="preserve">  </w:t>
      </w:r>
      <w:r w:rsidRPr="00F7547F">
        <w:rPr>
          <w:rFonts w:ascii="Arial" w:hAnsi="Arial" w:cs="Arial"/>
          <w:color w:val="000000"/>
          <w:sz w:val="24"/>
          <w:szCs w:val="24"/>
        </w:rPr>
        <w:t xml:space="preserve">Настоящий Административный регламент предоставления муниципальной услуги  </w:t>
      </w:r>
      <w:r w:rsidRPr="00F7547F">
        <w:rPr>
          <w:rFonts w:ascii="Arial" w:hAnsi="Arial" w:cs="Arial"/>
          <w:sz w:val="24"/>
          <w:szCs w:val="24"/>
        </w:rPr>
        <w:t>«П</w:t>
      </w:r>
      <w:r w:rsidRPr="00F7547F">
        <w:rPr>
          <w:rFonts w:ascii="Arial" w:hAnsi="Arial" w:cs="Arial"/>
          <w:color w:val="000000"/>
          <w:sz w:val="24"/>
          <w:szCs w:val="24"/>
        </w:rPr>
        <w:t>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F7547F">
        <w:rPr>
          <w:rFonts w:ascii="Arial" w:hAnsi="Arial" w:cs="Arial"/>
          <w:sz w:val="24"/>
          <w:szCs w:val="24"/>
        </w:rPr>
        <w:t>»</w:t>
      </w:r>
      <w:r w:rsidRPr="00F7547F">
        <w:rPr>
          <w:rFonts w:ascii="Arial" w:hAnsi="Arial" w:cs="Arial"/>
          <w:color w:val="000000"/>
          <w:sz w:val="24"/>
          <w:szCs w:val="24"/>
        </w:rPr>
        <w:t xml:space="preserve"> (далее по тексту - Административный регламент) 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 услуги.</w:t>
      </w:r>
    </w:p>
    <w:p w:rsidR="001A2CDE" w:rsidRPr="00F7547F" w:rsidRDefault="001A2CDE" w:rsidP="00A40799">
      <w:pPr>
        <w:ind w:firstLine="225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1A2CDE" w:rsidRPr="00F7547F" w:rsidRDefault="001A2CDE" w:rsidP="00A40799">
      <w:pPr>
        <w:jc w:val="both"/>
        <w:rPr>
          <w:rFonts w:ascii="Arial" w:hAnsi="Arial" w:cs="Arial"/>
          <w:b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 xml:space="preserve">       2.2. Наименование органа местного самоуправления, предоставляющего муниципальную услугу:</w:t>
      </w:r>
    </w:p>
    <w:p w:rsidR="001A2CDE" w:rsidRPr="00F7547F" w:rsidRDefault="001A2CDE" w:rsidP="00A40799">
      <w:pPr>
        <w:pStyle w:val="Style7"/>
        <w:widowControl/>
        <w:tabs>
          <w:tab w:val="left" w:pos="0"/>
          <w:tab w:val="left" w:pos="1134"/>
        </w:tabs>
        <w:ind w:right="98"/>
        <w:jc w:val="both"/>
        <w:rPr>
          <w:rStyle w:val="FontStyle46"/>
          <w:rFonts w:ascii="Arial" w:hAnsi="Arial" w:cs="Arial"/>
          <w:szCs w:val="22"/>
        </w:rPr>
      </w:pPr>
      <w:r w:rsidRPr="00F7547F">
        <w:rPr>
          <w:rFonts w:ascii="Arial" w:hAnsi="Arial" w:cs="Arial"/>
          <w:color w:val="000000"/>
        </w:rPr>
        <w:t xml:space="preserve">       2.2.1. Муниципальная услуга исполняется Администрацией </w:t>
      </w:r>
      <w:r>
        <w:rPr>
          <w:rFonts w:ascii="Arial" w:hAnsi="Arial" w:cs="Arial"/>
        </w:rPr>
        <w:t>муниципального образования Яснополянское</w:t>
      </w:r>
      <w:r w:rsidRPr="00F7547F">
        <w:rPr>
          <w:rFonts w:ascii="Arial" w:hAnsi="Arial" w:cs="Arial"/>
          <w:color w:val="000000"/>
        </w:rPr>
        <w:t xml:space="preserve"> (далее - Администрация), при которой создается </w:t>
      </w:r>
      <w:r w:rsidRPr="00F7547F">
        <w:rPr>
          <w:rFonts w:ascii="Arial" w:hAnsi="Arial" w:cs="Arial"/>
        </w:rPr>
        <w:t>межведомственная комиссия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(далее –   комиссия).</w:t>
      </w:r>
      <w:r w:rsidRPr="00F7547F">
        <w:rPr>
          <w:rFonts w:ascii="Arial" w:hAnsi="Arial" w:cs="Arial"/>
          <w:b/>
        </w:rPr>
        <w:t xml:space="preserve">       </w:t>
      </w:r>
      <w:r w:rsidRPr="00F7547F">
        <w:rPr>
          <w:rStyle w:val="FontStyle46"/>
          <w:rFonts w:ascii="Arial" w:hAnsi="Arial" w:cs="Arial"/>
          <w:b/>
          <w:szCs w:val="22"/>
        </w:rPr>
        <w:t xml:space="preserve"> 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 xml:space="preserve">2.2.2. Администрация не вправе требовать от заявителя осуществления действий, в том числе согласований необходимых для получения муниципальной услуги и связанных с обращением в иные </w:t>
      </w:r>
      <w:r w:rsidRPr="00F7547F">
        <w:rPr>
          <w:rFonts w:ascii="Arial" w:hAnsi="Arial" w:cs="Arial"/>
          <w:bCs/>
          <w:sz w:val="24"/>
          <w:szCs w:val="24"/>
        </w:rPr>
        <w:t xml:space="preserve">учреждения и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муниципальных услуг, утвержденных Правительством Российской Федерации, </w:t>
      </w:r>
      <w:r>
        <w:rPr>
          <w:rFonts w:ascii="Arial" w:hAnsi="Arial" w:cs="Arial"/>
          <w:bCs/>
          <w:sz w:val="24"/>
          <w:szCs w:val="24"/>
        </w:rPr>
        <w:t xml:space="preserve">правительством Тульской </w:t>
      </w:r>
      <w:r w:rsidRPr="00F7547F">
        <w:rPr>
          <w:rFonts w:ascii="Arial" w:hAnsi="Arial" w:cs="Arial"/>
          <w:bCs/>
          <w:sz w:val="24"/>
          <w:szCs w:val="24"/>
        </w:rPr>
        <w:t xml:space="preserve">области и Администрацией </w:t>
      </w:r>
      <w:r>
        <w:rPr>
          <w:rFonts w:ascii="Arial" w:hAnsi="Arial" w:cs="Arial"/>
          <w:sz w:val="24"/>
          <w:szCs w:val="24"/>
        </w:rPr>
        <w:t>муниципального образования Яснополянское</w:t>
      </w:r>
      <w:r w:rsidRPr="00F7547F">
        <w:rPr>
          <w:rFonts w:ascii="Arial" w:hAnsi="Arial" w:cs="Arial"/>
          <w:bCs/>
          <w:sz w:val="24"/>
          <w:szCs w:val="24"/>
        </w:rPr>
        <w:t>.</w:t>
      </w:r>
    </w:p>
    <w:p w:rsidR="001A2CDE" w:rsidRPr="00F7547F" w:rsidRDefault="001A2CDE" w:rsidP="00A40799">
      <w:pPr>
        <w:pStyle w:val="Style7"/>
        <w:widowControl/>
        <w:tabs>
          <w:tab w:val="left" w:pos="0"/>
          <w:tab w:val="left" w:pos="1134"/>
        </w:tabs>
        <w:ind w:right="98"/>
        <w:jc w:val="both"/>
        <w:rPr>
          <w:rStyle w:val="FontStyle46"/>
          <w:rFonts w:ascii="Arial" w:hAnsi="Arial" w:cs="Arial"/>
          <w:b/>
          <w:szCs w:val="22"/>
        </w:rPr>
      </w:pPr>
    </w:p>
    <w:p w:rsidR="001A2CDE" w:rsidRPr="00F7547F" w:rsidRDefault="001A2CDE" w:rsidP="00A40799">
      <w:pPr>
        <w:pStyle w:val="Style7"/>
        <w:widowControl/>
        <w:tabs>
          <w:tab w:val="left" w:pos="0"/>
          <w:tab w:val="left" w:pos="1134"/>
        </w:tabs>
        <w:ind w:right="98"/>
        <w:jc w:val="both"/>
        <w:rPr>
          <w:rStyle w:val="FontStyle46"/>
          <w:rFonts w:ascii="Arial" w:hAnsi="Arial" w:cs="Arial"/>
          <w:b/>
          <w:szCs w:val="22"/>
        </w:rPr>
      </w:pPr>
      <w:r w:rsidRPr="00F7547F">
        <w:rPr>
          <w:rStyle w:val="FontStyle46"/>
          <w:rFonts w:ascii="Arial" w:hAnsi="Arial" w:cs="Arial"/>
          <w:b/>
          <w:szCs w:val="22"/>
        </w:rPr>
        <w:t xml:space="preserve">      2.3. Результат предоставления муниципальной услуги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Результатом предоставления муниципальной услуги является принятие Администрацией решения по итогам работы Комиссии (в виде распоряжения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работ).</w:t>
      </w:r>
    </w:p>
    <w:p w:rsidR="001A2CDE" w:rsidRPr="00F7547F" w:rsidRDefault="001A2CDE" w:rsidP="00A40799">
      <w:pPr>
        <w:ind w:right="98" w:firstLine="708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 </w:t>
      </w:r>
    </w:p>
    <w:p w:rsidR="001A2CDE" w:rsidRPr="00F7547F" w:rsidRDefault="001A2CDE" w:rsidP="00A40799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7547F">
        <w:rPr>
          <w:rFonts w:cs="Arial"/>
          <w:b/>
          <w:sz w:val="24"/>
          <w:szCs w:val="24"/>
        </w:rPr>
        <w:t>2.3. Сроки предоставления муниципальной услуги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2.3.1. Заявление и документы, указанные в пункте 2.6. настоящего административного регламента подлежат регистрации в течение 1 дня с момента поступления в Администрацию.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2.3.2. Срок рассмотрения Комиссией поступившего заявления или заключения органа, уполномоченного на проведение государственного контроля и надзора, составляет 30 дней с даты регистрации, за исключением случаев, когда Комиссия принимает решение о проведении дополнительного обследования. В этом случае срок рассмотрения заявления или заключения органа,</w:t>
      </w:r>
      <w:r w:rsidRPr="00F7547F">
        <w:rPr>
          <w:rStyle w:val="apple-converted-space"/>
          <w:rFonts w:ascii="Arial" w:hAnsi="Arial" w:cs="Arial"/>
          <w:color w:val="000000"/>
        </w:rPr>
        <w:t> </w:t>
      </w:r>
      <w:r w:rsidRPr="00F7547F">
        <w:rPr>
          <w:rFonts w:ascii="Arial" w:hAnsi="Arial" w:cs="Arial"/>
          <w:color w:val="000000"/>
        </w:rPr>
        <w:t>уполномоченного на проведение государственного контроля и надзора, может быть продлен еще на 30 дней.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2.3.3. Срок согласования и подписания </w:t>
      </w:r>
      <w:r>
        <w:rPr>
          <w:rFonts w:ascii="Arial" w:hAnsi="Arial" w:cs="Arial"/>
          <w:color w:val="000000"/>
        </w:rPr>
        <w:t>постановления</w:t>
      </w:r>
      <w:r w:rsidRPr="00F7547F">
        <w:rPr>
          <w:rFonts w:ascii="Arial" w:hAnsi="Arial" w:cs="Arial"/>
          <w:color w:val="000000"/>
        </w:rPr>
        <w:t xml:space="preserve"> Администрации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не должен превышать 10 дней с момента принятия решения Комиссией.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2.3.4. Выдача (направление) заявителю </w:t>
      </w:r>
      <w:r>
        <w:rPr>
          <w:rFonts w:ascii="Arial" w:hAnsi="Arial" w:cs="Arial"/>
          <w:color w:val="000000"/>
        </w:rPr>
        <w:t>постановления</w:t>
      </w:r>
      <w:r w:rsidRPr="00F7547F">
        <w:rPr>
          <w:rFonts w:ascii="Arial" w:hAnsi="Arial" w:cs="Arial"/>
          <w:color w:val="000000"/>
        </w:rPr>
        <w:t xml:space="preserve"> Администрации и заключения Комиссии осуществляется в течение 5 дней с момента издания соответствующего распоряжения.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В случае, предусмотренном абзацем 2 пункта 51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№ 47, решение направляется в соответствующий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2.3.5. Время ожидания в очереди при личном обращении заявителей и получении документов заявителями не должно превышать 30 минут.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2.3.6. Общий срок исполнения муниципальной услуги составляет не более 48 дней (за исключением случаев, когда Комиссия принимает решение о проведении дополнительного обследования).</w:t>
      </w:r>
    </w:p>
    <w:p w:rsidR="001A2CDE" w:rsidRPr="00F7547F" w:rsidRDefault="001A2CDE" w:rsidP="00A40799">
      <w:pPr>
        <w:tabs>
          <w:tab w:val="left" w:pos="357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1A2CDE" w:rsidRPr="00F7547F" w:rsidRDefault="001A2CDE" w:rsidP="00A40799">
      <w:pPr>
        <w:ind w:right="98" w:firstLine="708"/>
        <w:jc w:val="both"/>
        <w:rPr>
          <w:rFonts w:ascii="Arial" w:hAnsi="Arial" w:cs="Arial"/>
          <w:b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A2CDE" w:rsidRPr="00F7547F" w:rsidRDefault="001A2CDE" w:rsidP="00A40799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>· Жилищный  кодекс  Российской Федерации;</w:t>
      </w:r>
    </w:p>
    <w:p w:rsidR="001A2CDE" w:rsidRPr="00F7547F" w:rsidRDefault="001A2CDE" w:rsidP="00A40799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>·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A2CDE" w:rsidRPr="00F7547F" w:rsidRDefault="001A2CDE" w:rsidP="00A40799">
      <w:pPr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   - Федеральным законом от 2 мая 2006 года № 59-ФЗ «О порядке рассмотрения обращений граждан Российской Федерации»; </w:t>
      </w:r>
    </w:p>
    <w:p w:rsidR="001A2CDE" w:rsidRPr="00F7547F" w:rsidRDefault="001A2CDE" w:rsidP="00A40799">
      <w:pPr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   - Федеральным законом  от 27 июля 2010 года № 210-ФЗ «Об организации предоставления государственных и муниципальных услуг»;</w:t>
      </w:r>
    </w:p>
    <w:p w:rsidR="001A2CDE" w:rsidRPr="00F7547F" w:rsidRDefault="001A2CDE" w:rsidP="00A40799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>· постановление Правительства Российской Федерации  от 28 января 2006 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реконструкции»;</w:t>
      </w:r>
    </w:p>
    <w:p w:rsidR="001A2CDE" w:rsidRPr="00F7547F" w:rsidRDefault="001A2CDE" w:rsidP="00A40799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>·  Гражданский  кодекс Российской Федерации;</w:t>
      </w:r>
    </w:p>
    <w:p w:rsidR="001A2CDE" w:rsidRPr="00F7547F" w:rsidRDefault="001A2CDE" w:rsidP="00A40799">
      <w:pPr>
        <w:jc w:val="both"/>
        <w:rPr>
          <w:rStyle w:val="FontStyle46"/>
          <w:rFonts w:ascii="Arial" w:hAnsi="Arial" w:cs="Arial"/>
          <w:sz w:val="24"/>
          <w:szCs w:val="24"/>
        </w:rPr>
      </w:pPr>
      <w:r w:rsidRPr="00F7547F">
        <w:rPr>
          <w:color w:val="000000"/>
        </w:rPr>
        <w:t xml:space="preserve">    </w:t>
      </w:r>
      <w:r w:rsidRPr="00F7547F">
        <w:rPr>
          <w:rStyle w:val="FontStyle46"/>
          <w:rFonts w:ascii="Arial" w:hAnsi="Arial" w:cs="Arial"/>
          <w:sz w:val="24"/>
          <w:szCs w:val="24"/>
        </w:rPr>
        <w:t xml:space="preserve">- Устав </w:t>
      </w:r>
      <w:r>
        <w:rPr>
          <w:rFonts w:ascii="Arial" w:hAnsi="Arial" w:cs="Arial"/>
          <w:sz w:val="24"/>
          <w:szCs w:val="24"/>
        </w:rPr>
        <w:t>муниципального образования Яснополянское Щекинского района</w:t>
      </w:r>
      <w:r w:rsidRPr="00F7547F">
        <w:rPr>
          <w:rStyle w:val="FontStyle46"/>
          <w:rFonts w:ascii="Arial" w:hAnsi="Arial" w:cs="Arial"/>
          <w:sz w:val="24"/>
          <w:szCs w:val="24"/>
        </w:rPr>
        <w:t>.</w:t>
      </w:r>
    </w:p>
    <w:p w:rsidR="001A2CDE" w:rsidRPr="00F7547F" w:rsidRDefault="001A2CDE" w:rsidP="00A40799">
      <w:pPr>
        <w:pStyle w:val="Style7"/>
        <w:widowControl/>
        <w:tabs>
          <w:tab w:val="left" w:pos="0"/>
          <w:tab w:val="left" w:pos="1134"/>
        </w:tabs>
        <w:ind w:right="98"/>
        <w:jc w:val="both"/>
        <w:rPr>
          <w:rStyle w:val="FontStyle46"/>
          <w:rFonts w:ascii="Arial" w:hAnsi="Arial" w:cs="Arial"/>
          <w:szCs w:val="22"/>
        </w:rPr>
      </w:pPr>
    </w:p>
    <w:p w:rsidR="001A2CDE" w:rsidRPr="00F7547F" w:rsidRDefault="001A2CDE" w:rsidP="00A4079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7547F">
        <w:rPr>
          <w:rFonts w:ascii="Arial" w:hAnsi="Arial" w:cs="Arial"/>
          <w:b/>
          <w:bCs/>
          <w:sz w:val="24"/>
          <w:szCs w:val="24"/>
        </w:rPr>
        <w:t xml:space="preserve">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 подлежащих представлению заявителей, способы их  получения заявителем, в том числе в электронной форме.</w:t>
      </w:r>
    </w:p>
    <w:p w:rsidR="001A2CDE" w:rsidRPr="00F7547F" w:rsidRDefault="001A2CDE" w:rsidP="00A40799">
      <w:pPr>
        <w:pStyle w:val="Style7"/>
        <w:widowControl/>
        <w:tabs>
          <w:tab w:val="left" w:pos="0"/>
          <w:tab w:val="left" w:pos="1134"/>
        </w:tabs>
        <w:ind w:right="98"/>
        <w:jc w:val="both"/>
        <w:rPr>
          <w:rStyle w:val="FontStyle46"/>
          <w:rFonts w:ascii="Arial" w:hAnsi="Arial" w:cs="Arial"/>
          <w:szCs w:val="22"/>
        </w:rPr>
      </w:pPr>
    </w:p>
    <w:p w:rsidR="001A2CDE" w:rsidRPr="00F7547F" w:rsidRDefault="001A2CDE" w:rsidP="00A40799">
      <w:pPr>
        <w:pStyle w:val="Style7"/>
        <w:widowControl/>
        <w:tabs>
          <w:tab w:val="left" w:pos="1344"/>
        </w:tabs>
        <w:ind w:right="98"/>
        <w:jc w:val="both"/>
        <w:rPr>
          <w:rFonts w:ascii="Arial" w:hAnsi="Arial" w:cs="Arial"/>
        </w:rPr>
      </w:pPr>
      <w:r w:rsidRPr="00F7547F">
        <w:rPr>
          <w:rStyle w:val="FontStyle47"/>
          <w:rFonts w:ascii="Arial" w:hAnsi="Arial" w:cs="Arial"/>
          <w:b/>
          <w:i w:val="0"/>
          <w:szCs w:val="22"/>
        </w:rPr>
        <w:t xml:space="preserve">         2.6.1</w:t>
      </w:r>
      <w:r w:rsidRPr="00F7547F">
        <w:rPr>
          <w:rStyle w:val="FontStyle47"/>
          <w:rFonts w:ascii="Arial" w:hAnsi="Arial" w:cs="Arial"/>
          <w:i w:val="0"/>
          <w:szCs w:val="22"/>
        </w:rPr>
        <w:t xml:space="preserve">. </w:t>
      </w:r>
      <w:r w:rsidRPr="00F7547F">
        <w:rPr>
          <w:rFonts w:ascii="Arial" w:hAnsi="Arial" w:cs="Arial"/>
        </w:rPr>
        <w:t>Для исполнения муниципальной услуги представляется  заявление установленного образца по форме согласно приложению № 2 к настоящему административному регламенту</w:t>
      </w:r>
      <w:r w:rsidRPr="00F7547F">
        <w:rPr>
          <w:rFonts w:ascii="Arial" w:hAnsi="Arial" w:cs="Arial"/>
          <w:color w:val="000000"/>
        </w:rPr>
        <w:t>.</w:t>
      </w:r>
      <w:r w:rsidRPr="00F7547F">
        <w:rPr>
          <w:rStyle w:val="FontStyle47"/>
          <w:rFonts w:ascii="Arial" w:hAnsi="Arial" w:cs="Arial"/>
          <w:i w:val="0"/>
          <w:szCs w:val="22"/>
        </w:rPr>
        <w:t xml:space="preserve">  </w:t>
      </w:r>
      <w:r w:rsidRPr="00F7547F">
        <w:rPr>
          <w:rFonts w:ascii="Arial" w:hAnsi="Arial" w:cs="Arial"/>
        </w:rPr>
        <w:t xml:space="preserve"> </w:t>
      </w:r>
    </w:p>
    <w:p w:rsidR="001A2CDE" w:rsidRPr="00F7547F" w:rsidRDefault="001A2CDE" w:rsidP="00A40799">
      <w:pPr>
        <w:pStyle w:val="Style7"/>
        <w:widowControl/>
        <w:tabs>
          <w:tab w:val="left" w:pos="1344"/>
        </w:tabs>
        <w:ind w:right="98"/>
        <w:jc w:val="both"/>
        <w:rPr>
          <w:rStyle w:val="FontStyle47"/>
          <w:rFonts w:ascii="Arial" w:hAnsi="Arial" w:cs="Arial"/>
          <w:i w:val="0"/>
          <w:szCs w:val="22"/>
        </w:rPr>
      </w:pPr>
      <w:r w:rsidRPr="00F7547F">
        <w:rPr>
          <w:rStyle w:val="FontStyle47"/>
          <w:rFonts w:ascii="Arial" w:hAnsi="Arial" w:cs="Arial"/>
          <w:i w:val="0"/>
          <w:szCs w:val="22"/>
        </w:rPr>
        <w:t xml:space="preserve">         </w:t>
      </w:r>
      <w:r w:rsidRPr="00F7547F">
        <w:rPr>
          <w:rStyle w:val="FontStyle47"/>
          <w:rFonts w:ascii="Arial" w:hAnsi="Arial" w:cs="Arial"/>
          <w:b/>
          <w:i w:val="0"/>
          <w:szCs w:val="22"/>
        </w:rPr>
        <w:t>2.6.2</w:t>
      </w:r>
      <w:r w:rsidRPr="00F7547F">
        <w:rPr>
          <w:rStyle w:val="FontStyle47"/>
          <w:rFonts w:ascii="Arial" w:hAnsi="Arial" w:cs="Arial"/>
          <w:i w:val="0"/>
          <w:szCs w:val="22"/>
        </w:rPr>
        <w:t xml:space="preserve">. К Заявлению прилагаются  оригиналы следующих документов: 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</w:rPr>
        <w:t>-</w:t>
      </w:r>
      <w:r w:rsidRPr="00F7547F">
        <w:rPr>
          <w:rFonts w:ascii="Arial" w:hAnsi="Arial" w:cs="Arial"/>
          <w:color w:val="000000"/>
        </w:rPr>
        <w:t xml:space="preserve">  документ, удостоверяющий  личность заявителя (за исключением случая, когда заявителем выступает орган, уполномоченный на проведение государственного контроля и надзора);</w:t>
      </w:r>
    </w:p>
    <w:p w:rsidR="001A2CDE" w:rsidRPr="00F7547F" w:rsidRDefault="001A2CDE" w:rsidP="00A4079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>- от нанимателя:  договор социального найма, технический паспорт дома;</w:t>
      </w:r>
    </w:p>
    <w:p w:rsidR="001A2CDE" w:rsidRPr="00F7547F" w:rsidRDefault="001A2CDE" w:rsidP="00A4079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>-от собственника: правоустанавливающие документы на жилое помещение, технический паспорт дома, техническое заключение специализированной организации;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- копии правоустанавливающих документов на жилое помещение (свидетельство о государственной регистрации права, договор купли-продажи, передачи квартиры в собственность, дарения, мены, зарегистрированные в установленном законодательством порядке, договор социального найма, договор найма специализированного жилого помещения, иные правоустанавливающие документы);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-доверенность от заявителя на получение документа, оформленная в порядке, определенном законодательством (в случае обращения представителя заявителя);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Для нежилого помещения - проект реконструкции нежилого помещения для признания его в дальнейшем жилым помещением.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-для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В случае если заявителем выступает орган, уполномоченный на проведение государственного контроля и надзора, документом, необходимым для исполнения муниципальной услуги, является заключение этого органа.</w:t>
      </w:r>
    </w:p>
    <w:p w:rsidR="001A2CDE" w:rsidRPr="00F7547F" w:rsidRDefault="001A2CDE" w:rsidP="00A407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547F">
        <w:rPr>
          <w:rFonts w:ascii="Arial" w:hAnsi="Arial" w:cs="Arial"/>
          <w:b/>
          <w:color w:val="000000"/>
          <w:sz w:val="24"/>
          <w:szCs w:val="24"/>
        </w:rPr>
        <w:t>2.6.3.</w:t>
      </w:r>
      <w:r w:rsidRPr="00F7547F">
        <w:rPr>
          <w:rFonts w:ascii="Arial" w:hAnsi="Arial" w:cs="Arial"/>
          <w:color w:val="000000"/>
          <w:sz w:val="24"/>
          <w:szCs w:val="24"/>
        </w:rPr>
        <w:t xml:space="preserve">  По  своему  желанию  заявитель  дополнительно  может  представить  иные  документы,  которые,  по  его  мнению,  имеют  значение  для  предоставления  муниципальной  услуги.</w:t>
      </w:r>
    </w:p>
    <w:p w:rsidR="001A2CDE" w:rsidRPr="00F7547F" w:rsidRDefault="001A2CDE" w:rsidP="00A40799">
      <w:pPr>
        <w:pStyle w:val="ConsPlusNormal"/>
        <w:widowControl/>
        <w:jc w:val="both"/>
        <w:rPr>
          <w:sz w:val="24"/>
          <w:szCs w:val="24"/>
        </w:rPr>
      </w:pPr>
      <w:r w:rsidRPr="00F7547F">
        <w:rPr>
          <w:b/>
          <w:sz w:val="24"/>
          <w:szCs w:val="24"/>
        </w:rPr>
        <w:t xml:space="preserve">2.6.4. </w:t>
      </w:r>
      <w:r w:rsidRPr="00F7547F">
        <w:rPr>
          <w:sz w:val="24"/>
          <w:szCs w:val="24"/>
        </w:rPr>
        <w:t xml:space="preserve">Специалист Администрации </w:t>
      </w:r>
      <w:r>
        <w:rPr>
          <w:sz w:val="24"/>
          <w:szCs w:val="24"/>
        </w:rPr>
        <w:t>муниципального образования Яснополянское</w:t>
      </w:r>
      <w:r w:rsidRPr="00F7547F">
        <w:rPr>
          <w:sz w:val="24"/>
          <w:szCs w:val="24"/>
        </w:rPr>
        <w:t xml:space="preserve"> не вправе требовать от заявителя представления документов, не предусмотренных настоящим Административным регламентом.</w:t>
      </w:r>
    </w:p>
    <w:p w:rsidR="001A2CDE" w:rsidRPr="00F7547F" w:rsidRDefault="001A2CDE" w:rsidP="00A4079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7547F">
        <w:rPr>
          <w:rFonts w:cs="Arial"/>
          <w:b/>
          <w:sz w:val="24"/>
          <w:szCs w:val="24"/>
        </w:rPr>
        <w:t>2.6.5.</w:t>
      </w:r>
      <w:r w:rsidRPr="00F7547F">
        <w:rPr>
          <w:rFonts w:cs="Arial"/>
          <w:sz w:val="24"/>
          <w:szCs w:val="24"/>
        </w:rPr>
        <w:t xml:space="preserve"> Прием документов по предоставлению муниципальной услуги осуществляется </w:t>
      </w:r>
      <w:r>
        <w:rPr>
          <w:rFonts w:cs="Arial"/>
          <w:sz w:val="24"/>
          <w:szCs w:val="24"/>
        </w:rPr>
        <w:t xml:space="preserve">по адресу и </w:t>
      </w:r>
      <w:r w:rsidRPr="00F7547F">
        <w:rPr>
          <w:rFonts w:cs="Arial"/>
          <w:sz w:val="24"/>
          <w:szCs w:val="24"/>
        </w:rPr>
        <w:t>в соответствии с режимом работы, указанным в пункте 1.3.1. настоящего Административного регламента.</w:t>
      </w:r>
    </w:p>
    <w:p w:rsidR="001A2CDE" w:rsidRPr="00F7547F" w:rsidRDefault="001A2CDE" w:rsidP="00A40799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1A2CDE" w:rsidRPr="00F7547F" w:rsidRDefault="001A2CDE" w:rsidP="00A40799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F7547F">
        <w:rPr>
          <w:b/>
          <w:bCs/>
          <w:sz w:val="24"/>
          <w:szCs w:val="24"/>
        </w:rPr>
        <w:t>2.7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представить, а также способы их получения заявителями, в том числе в электронной форме.</w:t>
      </w:r>
    </w:p>
    <w:p w:rsidR="001A2CDE" w:rsidRPr="00F7547F" w:rsidRDefault="001A2CDE" w:rsidP="00A4079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 xml:space="preserve">          </w:t>
      </w:r>
      <w:r w:rsidRPr="00F7547F">
        <w:rPr>
          <w:rFonts w:ascii="Arial" w:hAnsi="Arial" w:cs="Arial"/>
          <w:sz w:val="24"/>
          <w:szCs w:val="24"/>
        </w:rPr>
        <w:t>В процессе предоставления муниципальной услуги Администрация поселения, может взаимодействовать с</w:t>
      </w:r>
      <w:r w:rsidRPr="00F7547F">
        <w:rPr>
          <w:rFonts w:ascii="Arial" w:hAnsi="Arial" w:cs="Arial"/>
          <w:sz w:val="24"/>
          <w:szCs w:val="24"/>
        </w:rPr>
        <w:tab/>
        <w:t xml:space="preserve">Управлением Федеральной службы государственной регистрации, кадастра и картографии по </w:t>
      </w:r>
      <w:r>
        <w:rPr>
          <w:rFonts w:ascii="Arial" w:hAnsi="Arial" w:cs="Arial"/>
          <w:sz w:val="24"/>
          <w:szCs w:val="24"/>
        </w:rPr>
        <w:t>Тульской</w:t>
      </w:r>
      <w:r w:rsidRPr="00F7547F">
        <w:rPr>
          <w:rFonts w:ascii="Arial" w:hAnsi="Arial" w:cs="Arial"/>
          <w:sz w:val="24"/>
          <w:szCs w:val="24"/>
        </w:rPr>
        <w:t xml:space="preserve"> области.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F7547F">
        <w:rPr>
          <w:rFonts w:ascii="Arial" w:hAnsi="Arial" w:cs="Arial"/>
          <w:b/>
          <w:bCs/>
          <w:sz w:val="24"/>
          <w:szCs w:val="24"/>
        </w:rPr>
        <w:t>2.8</w:t>
      </w:r>
      <w:r w:rsidRPr="00F7547F">
        <w:rPr>
          <w:rFonts w:ascii="Arial" w:hAnsi="Arial" w:cs="Arial"/>
          <w:bCs/>
          <w:sz w:val="24"/>
          <w:szCs w:val="24"/>
        </w:rPr>
        <w:t xml:space="preserve"> 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F7547F">
        <w:rPr>
          <w:rFonts w:ascii="Arial" w:hAnsi="Arial" w:cs="Arial"/>
          <w:b/>
          <w:bCs/>
          <w:sz w:val="24"/>
          <w:szCs w:val="24"/>
        </w:rPr>
        <w:t xml:space="preserve">2.9 Исчерпывающий перечень оснований для отказа в приеме документов, необходимых для предоставления муниципальной услуги 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bCs/>
          <w:sz w:val="24"/>
          <w:szCs w:val="24"/>
        </w:rPr>
        <w:t>Основания для отказа в приеме документов отсутствуют.</w:t>
      </w:r>
    </w:p>
    <w:p w:rsidR="001A2CDE" w:rsidRPr="00F7547F" w:rsidRDefault="001A2CDE" w:rsidP="00A40799">
      <w:pPr>
        <w:pStyle w:val="ConsPlusNonformat"/>
        <w:keepNext/>
        <w:widowControl/>
        <w:spacing w:line="240" w:lineRule="exact"/>
        <w:rPr>
          <w:rFonts w:ascii="Arial" w:hAnsi="Arial" w:cs="Arial"/>
          <w:b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 xml:space="preserve">          2.10. Исчерпывающий перечень оснований для отказа в</w:t>
      </w:r>
    </w:p>
    <w:p w:rsidR="001A2CDE" w:rsidRPr="00F7547F" w:rsidRDefault="001A2CDE" w:rsidP="00A40799">
      <w:pPr>
        <w:widowControl w:val="0"/>
        <w:rPr>
          <w:rFonts w:ascii="Arial" w:hAnsi="Arial" w:cs="Arial"/>
          <w:b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 xml:space="preserve">  предоставлении муниципальной услуги.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Style w:val="FontStyle47"/>
          <w:rFonts w:ascii="Arial" w:hAnsi="Arial" w:cs="Arial"/>
          <w:i w:val="0"/>
          <w:szCs w:val="22"/>
        </w:rPr>
        <w:t xml:space="preserve">         </w:t>
      </w:r>
      <w:r w:rsidRPr="00F7547F">
        <w:rPr>
          <w:rFonts w:ascii="Arial" w:hAnsi="Arial" w:cs="Arial"/>
          <w:color w:val="000000"/>
        </w:rPr>
        <w:t>2.10.1. Основания для приостановления исполнения муниципальной услуги не предусмотрены законодательством.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   2.10.2. Основанием для принятия решения об отказе в исполнении муниципальной услуги является: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а) непредставление документов, указанных в пункте 2.6. настоящего административного регламента;</w:t>
      </w:r>
    </w:p>
    <w:p w:rsidR="001A2CDE" w:rsidRPr="00F7547F" w:rsidRDefault="001A2CDE" w:rsidP="00A40799">
      <w:pPr>
        <w:pStyle w:val="Style7"/>
        <w:widowControl/>
        <w:tabs>
          <w:tab w:val="left" w:pos="912"/>
        </w:tabs>
        <w:spacing w:before="10"/>
        <w:ind w:right="96"/>
        <w:jc w:val="both"/>
        <w:rPr>
          <w:rStyle w:val="FontStyle47"/>
          <w:rFonts w:ascii="Arial" w:hAnsi="Arial" w:cs="Arial"/>
          <w:i w:val="0"/>
          <w:szCs w:val="22"/>
        </w:rPr>
      </w:pPr>
      <w:r w:rsidRPr="00F7547F">
        <w:rPr>
          <w:rFonts w:ascii="Arial" w:hAnsi="Arial" w:cs="Arial"/>
          <w:color w:val="000000"/>
        </w:rPr>
        <w:t>б) несоответствие представленных документов по форме и содержанию</w:t>
      </w:r>
      <w:r w:rsidRPr="00F7547F">
        <w:rPr>
          <w:rFonts w:ascii="Arial" w:hAnsi="Arial" w:cs="Arial"/>
          <w:color w:val="000000"/>
        </w:rPr>
        <w:br/>
        <w:t>требованиям законодательства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F7547F">
        <w:rPr>
          <w:rFonts w:ascii="Arial" w:hAnsi="Arial" w:cs="Arial"/>
          <w:b/>
          <w:bCs/>
          <w:sz w:val="24"/>
          <w:szCs w:val="24"/>
        </w:rPr>
        <w:t>2.11 Перечень услуг, которые являются необходимыми и обязательными для предоставления муниципальной услуги.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7547F">
        <w:rPr>
          <w:rFonts w:ascii="Arial" w:hAnsi="Arial" w:cs="Arial"/>
          <w:bCs/>
          <w:sz w:val="24"/>
          <w:szCs w:val="24"/>
        </w:rPr>
        <w:t>Перечень услуг отсутствует</w:t>
      </w:r>
    </w:p>
    <w:p w:rsidR="001A2CDE" w:rsidRPr="00F7547F" w:rsidRDefault="001A2CDE" w:rsidP="00A407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2.</w:t>
      </w:r>
      <w:r w:rsidRPr="00F7547F">
        <w:rPr>
          <w:rFonts w:ascii="Arial" w:hAnsi="Arial" w:cs="Arial"/>
          <w:b/>
          <w:sz w:val="24"/>
          <w:szCs w:val="24"/>
        </w:rPr>
        <w:t>12.</w:t>
      </w:r>
      <w:r w:rsidRPr="00F7547F">
        <w:rPr>
          <w:rFonts w:ascii="Arial" w:hAnsi="Arial" w:cs="Arial"/>
          <w:b/>
          <w:bCs/>
          <w:sz w:val="24"/>
          <w:szCs w:val="24"/>
        </w:rPr>
        <w:t xml:space="preserve"> Порядок, размер и основания взимания муниципальной пошлины или иной платы, взимаемой за предоставление муниципальной  услуги</w:t>
      </w:r>
    </w:p>
    <w:p w:rsidR="001A2CDE" w:rsidRPr="00F7547F" w:rsidRDefault="001A2CDE" w:rsidP="00A407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F7547F">
        <w:rPr>
          <w:rFonts w:ascii="Arial" w:hAnsi="Arial" w:cs="Arial"/>
          <w:b/>
          <w:bCs/>
          <w:sz w:val="24"/>
          <w:szCs w:val="24"/>
        </w:rPr>
        <w:t>2.13 Порядок, размер и основания взимания платы за предоставление услуг, которые являются необходимыми и обязательными для предоставления муниципальной  услуги.</w:t>
      </w:r>
    </w:p>
    <w:p w:rsidR="001A2CDE" w:rsidRPr="00F7547F" w:rsidRDefault="001A2CDE" w:rsidP="00A40799">
      <w:pPr>
        <w:widowControl w:val="0"/>
        <w:spacing w:line="240" w:lineRule="exact"/>
        <w:ind w:firstLine="709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Порядок, размер и основания для взимания платы отсутствуют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F7547F">
        <w:rPr>
          <w:rFonts w:ascii="Arial" w:hAnsi="Arial" w:cs="Arial"/>
          <w:b/>
          <w:bCs/>
          <w:sz w:val="24"/>
          <w:szCs w:val="24"/>
        </w:rPr>
        <w:t>2.14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1A2CDE" w:rsidRPr="00F7547F" w:rsidRDefault="001A2CDE" w:rsidP="00A40799">
      <w:pPr>
        <w:pStyle w:val="fn2r"/>
        <w:spacing w:before="0" w:beforeAutospacing="0" w:after="0" w:afterAutospacing="0"/>
        <w:ind w:firstLine="540"/>
        <w:jc w:val="both"/>
        <w:rPr>
          <w:rFonts w:ascii="Arial" w:hAnsi="Arial" w:cs="Arial"/>
          <w:bCs/>
        </w:rPr>
      </w:pPr>
      <w:r w:rsidRPr="00F7547F">
        <w:rPr>
          <w:rFonts w:ascii="Arial" w:hAnsi="Arial" w:cs="Arial"/>
          <w:bCs/>
        </w:rPr>
        <w:t xml:space="preserve">2.14.1. Максимальный срок ожидания в очереди при подаче запроса о предоставлении муниципальной услуги и </w:t>
      </w:r>
      <w:r w:rsidRPr="00F7547F">
        <w:rPr>
          <w:rFonts w:ascii="Arial" w:hAnsi="Arial" w:cs="Arial"/>
        </w:rPr>
        <w:t>при получении результата предоставления муниципальной услуги составляет не более</w:t>
      </w:r>
      <w:r w:rsidRPr="00F7547F">
        <w:rPr>
          <w:rFonts w:ascii="Arial" w:hAnsi="Arial" w:cs="Arial"/>
          <w:bCs/>
        </w:rPr>
        <w:t xml:space="preserve"> </w:t>
      </w:r>
      <w:r w:rsidRPr="00F7547F">
        <w:rPr>
          <w:rFonts w:ascii="Arial" w:hAnsi="Arial" w:cs="Arial"/>
        </w:rPr>
        <w:t>20 минут;</w:t>
      </w:r>
    </w:p>
    <w:p w:rsidR="001A2CDE" w:rsidRPr="00F7547F" w:rsidRDefault="001A2CDE" w:rsidP="00A4079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bCs/>
          <w:sz w:val="24"/>
          <w:szCs w:val="24"/>
        </w:rP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№1 к настоящему Административному регламенту.</w:t>
      </w:r>
    </w:p>
    <w:p w:rsidR="001A2CDE" w:rsidRPr="00F7547F" w:rsidRDefault="001A2CDE" w:rsidP="00A40799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1A2CDE" w:rsidRPr="00F7547F" w:rsidRDefault="001A2CDE" w:rsidP="00A40799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7547F">
        <w:rPr>
          <w:rFonts w:cs="Arial"/>
          <w:b/>
          <w:sz w:val="24"/>
          <w:szCs w:val="24"/>
        </w:rPr>
        <w:t>2.15. Срок и порядок регистрации запроса заявителя о предоставлении муниципальной услуги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2.15.1. Заявление и документы, указанные в пункте 2.6. настоящего административного регламента подлежат регистрации в течение 1 дня с момента поступления в Администрацию.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2.15.2. Срок рассмотрения Комиссией поступившего заявления или заключения органа, уполномоченного на проведение государственного контроля и надзора, составляет 30 дней с даты регистрации, за исключением случаев, когда Комиссия принимает решение о проведении дополнительного обследования. В этом случае срок рассмотрения заявления или заключения органа,</w:t>
      </w:r>
      <w:r w:rsidRPr="00F7547F">
        <w:rPr>
          <w:rStyle w:val="apple-converted-space"/>
          <w:rFonts w:ascii="Arial" w:hAnsi="Arial" w:cs="Arial"/>
          <w:color w:val="000000"/>
        </w:rPr>
        <w:t> </w:t>
      </w:r>
      <w:r w:rsidRPr="00F7547F">
        <w:rPr>
          <w:rFonts w:ascii="Arial" w:hAnsi="Arial" w:cs="Arial"/>
          <w:color w:val="000000"/>
        </w:rPr>
        <w:t>уполномоченного на проведение государственного контроля и надзора, может быть продлен еще на 30 дней.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2.15.3. Срок согласования и подписания распоряжения Администрации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не должен превышать 10 дней с момента принятия решения Комиссией.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2.15.4. Выдача (направление) заявителю распоряжения Администрации и заключения Комиссии осуществляется в течение 5 дней с момента издания соответствующего распоряжения.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В случае, предусмотренном абзацем 2 пункта 51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№ 47, решение направляется в соответствующий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2.15.5. Время ожидания в очереди при личном обращении заявителей и получении документов заявителями не должно превышать 30 минут.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2.15.6. Общий срок исполнения муниципальной услуги составляет не более 48 дней (за исключением случаев, когда Комиссия принимает решение о проведении дополнительного обследования).</w:t>
      </w:r>
    </w:p>
    <w:p w:rsidR="001A2CDE" w:rsidRPr="00F7547F" w:rsidRDefault="001A2CDE" w:rsidP="00A40799">
      <w:pPr>
        <w:pStyle w:val="ConsPlusNormal"/>
        <w:ind w:firstLine="0"/>
        <w:jc w:val="both"/>
        <w:rPr>
          <w:sz w:val="24"/>
          <w:szCs w:val="24"/>
          <w:lang w:eastAsia="ar-SA"/>
        </w:rPr>
      </w:pPr>
    </w:p>
    <w:p w:rsidR="001A2CDE" w:rsidRPr="00F7547F" w:rsidRDefault="001A2CDE" w:rsidP="00A40799">
      <w:pPr>
        <w:pStyle w:val="ConsPlusNormal"/>
        <w:ind w:firstLine="0"/>
        <w:jc w:val="both"/>
        <w:rPr>
          <w:b/>
          <w:bCs/>
          <w:sz w:val="24"/>
          <w:szCs w:val="24"/>
        </w:rPr>
      </w:pPr>
      <w:r w:rsidRPr="00F7547F">
        <w:rPr>
          <w:rStyle w:val="FontStyle47"/>
          <w:rFonts w:cs="Times New Roman"/>
          <w:b/>
          <w:i w:val="0"/>
          <w:sz w:val="24"/>
          <w:szCs w:val="24"/>
        </w:rPr>
        <w:t xml:space="preserve">    </w:t>
      </w:r>
      <w:r w:rsidRPr="00F7547F">
        <w:rPr>
          <w:b/>
          <w:bCs/>
          <w:sz w:val="24"/>
          <w:szCs w:val="24"/>
        </w:rPr>
        <w:t xml:space="preserve">2.17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услуг. </w:t>
      </w:r>
    </w:p>
    <w:p w:rsidR="001A2CDE" w:rsidRPr="00F7547F" w:rsidRDefault="001A2CDE" w:rsidP="00A40799">
      <w:pPr>
        <w:pStyle w:val="Style7"/>
        <w:widowControl/>
        <w:tabs>
          <w:tab w:val="left" w:pos="912"/>
        </w:tabs>
        <w:spacing w:before="10"/>
        <w:ind w:right="96"/>
        <w:jc w:val="both"/>
        <w:rPr>
          <w:rStyle w:val="FontStyle47"/>
          <w:rFonts w:ascii="Arial" w:hAnsi="Arial" w:cs="Arial"/>
          <w:i w:val="0"/>
          <w:szCs w:val="22"/>
        </w:rPr>
      </w:pPr>
    </w:p>
    <w:p w:rsidR="001A2CDE" w:rsidRPr="00F7547F" w:rsidRDefault="001A2CDE" w:rsidP="00A4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2.17.1. Требования к размещению и оформлению помещений.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Прием заявителей осуществляется в специально выделенных для этих целей помещениях.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Помещения должны содержать места для информирования, ожидания и приема заявителей.</w:t>
      </w:r>
    </w:p>
    <w:p w:rsidR="001A2CDE" w:rsidRPr="00F7547F" w:rsidRDefault="001A2CDE" w:rsidP="00A4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>Помещения должны соответствовать санитарно-эпидемиологическим правилам и нормам</w:t>
      </w:r>
      <w:r w:rsidRPr="00F7547F">
        <w:rPr>
          <w:rFonts w:ascii="Arial" w:hAnsi="Arial" w:cs="Arial"/>
          <w:sz w:val="24"/>
          <w:szCs w:val="24"/>
        </w:rPr>
        <w:t>.</w:t>
      </w:r>
    </w:p>
    <w:p w:rsidR="001A2CDE" w:rsidRPr="00F7547F" w:rsidRDefault="001A2CDE" w:rsidP="00A40799">
      <w:pPr>
        <w:ind w:firstLine="720"/>
        <w:jc w:val="both"/>
        <w:rPr>
          <w:rStyle w:val="FontStyle47"/>
          <w:rFonts w:ascii="Arial" w:hAnsi="Arial" w:cs="Arial"/>
          <w:i w:val="0"/>
          <w:sz w:val="24"/>
          <w:szCs w:val="24"/>
        </w:rPr>
      </w:pPr>
      <w:r w:rsidRPr="00F7547F">
        <w:rPr>
          <w:rStyle w:val="FontStyle47"/>
          <w:rFonts w:ascii="Arial" w:hAnsi="Arial" w:cs="Arial"/>
          <w:i w:val="0"/>
          <w:sz w:val="24"/>
          <w:szCs w:val="24"/>
        </w:rPr>
        <w:t xml:space="preserve">2.17.2. Вход в здание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Яснополянское</w:t>
      </w:r>
      <w:r w:rsidRPr="00F7547F">
        <w:rPr>
          <w:rStyle w:val="FontStyle47"/>
          <w:rFonts w:ascii="Arial" w:hAnsi="Arial" w:cs="Arial"/>
          <w:i w:val="0"/>
          <w:sz w:val="24"/>
          <w:szCs w:val="24"/>
        </w:rPr>
        <w:t xml:space="preserve"> оформлен вывеской с указанием основных реквизитов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Яснополянское</w:t>
      </w:r>
      <w:r w:rsidRPr="00F7547F">
        <w:rPr>
          <w:rStyle w:val="FontStyle47"/>
          <w:rFonts w:ascii="Arial" w:hAnsi="Arial" w:cs="Arial"/>
          <w:i w:val="0"/>
          <w:sz w:val="24"/>
          <w:szCs w:val="24"/>
        </w:rPr>
        <w:t>. З</w:t>
      </w:r>
      <w:r w:rsidRPr="00F7547F">
        <w:rPr>
          <w:rFonts w:ascii="Arial" w:hAnsi="Arial" w:cs="Arial"/>
          <w:sz w:val="24"/>
          <w:szCs w:val="24"/>
        </w:rPr>
        <w:t>дание, в котором расположена Администрация должно быть оборудовано входом для свободного доступа заявителей в помещение, находится на первом этаже; вход оборудован пандусами; дверные и коридорные проемы должны быть необходимой ширины для реализации прав заявителей-инвалидов, включая инвалидов-колясочников.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Style w:val="FontStyle47"/>
          <w:rFonts w:ascii="Arial" w:hAnsi="Arial" w:cs="Arial"/>
          <w:i w:val="0"/>
          <w:szCs w:val="22"/>
        </w:rPr>
        <w:t xml:space="preserve">        2.17.3. На прилегающей территории </w:t>
      </w:r>
      <w:r w:rsidRPr="00F7547F">
        <w:rPr>
          <w:rFonts w:ascii="Arial" w:hAnsi="Arial" w:cs="Arial"/>
        </w:rPr>
        <w:t>оборудованы места для парковки автотранспортных средств,</w:t>
      </w:r>
      <w:r w:rsidRPr="00F7547F">
        <w:rPr>
          <w:rStyle w:val="FontStyle47"/>
          <w:rFonts w:ascii="Arial" w:hAnsi="Arial" w:cs="Arial"/>
          <w:i w:val="0"/>
          <w:szCs w:val="22"/>
        </w:rPr>
        <w:t xml:space="preserve"> </w:t>
      </w:r>
      <w:r w:rsidRPr="00F7547F">
        <w:rPr>
          <w:rFonts w:ascii="Arial" w:hAnsi="Arial" w:cs="Arial"/>
        </w:rPr>
        <w:t>в том числе не менее одного парковочного места для парковки специальных транспортных средств  инвалидов</w:t>
      </w:r>
      <w:r w:rsidRPr="00F7547F">
        <w:rPr>
          <w:rStyle w:val="FontStyle47"/>
          <w:rFonts w:ascii="Arial" w:hAnsi="Arial" w:cs="Arial"/>
          <w:i w:val="0"/>
          <w:szCs w:val="22"/>
        </w:rPr>
        <w:t>.</w:t>
      </w:r>
      <w:r w:rsidRPr="00F7547F">
        <w:rPr>
          <w:rFonts w:ascii="Arial" w:hAnsi="Arial" w:cs="Arial"/>
          <w:color w:val="000000"/>
        </w:rPr>
        <w:t xml:space="preserve"> Количество парковочных мест определяется исходя из интенсивности и количества заявителей, обратившихся в Администрацию за определенный период. Доступ заявителей к парковочным местам является бесплатным.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Style w:val="FontStyle47"/>
          <w:rFonts w:ascii="Arial" w:hAnsi="Arial" w:cs="Arial"/>
          <w:i w:val="0"/>
          <w:szCs w:val="22"/>
        </w:rPr>
        <w:t xml:space="preserve">         2.17.4.</w:t>
      </w:r>
      <w:r w:rsidRPr="00F7547F">
        <w:rPr>
          <w:rFonts w:ascii="Arial" w:hAnsi="Arial" w:cs="Arial"/>
          <w:color w:val="000000"/>
        </w:rPr>
        <w:t xml:space="preserve"> Прием заявителей специалистами Администрации осуществляется в помещениях Администрации. Помещения снабжаются табличками с указанием номера кабинета и должности лица, осуществляющего прием. Место для приема заявителей должно быть снабжено стулом, иметь место для написания и размещения документов, заявлений.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Style w:val="FontStyle47"/>
          <w:rFonts w:ascii="Arial" w:hAnsi="Arial" w:cs="Arial"/>
          <w:i w:val="0"/>
          <w:szCs w:val="22"/>
        </w:rPr>
        <w:t xml:space="preserve">        2.17.5. Для ожидания приема заявителям отводится специальное место, оборудованное стульями, столами для возможности оформления документов, а также оборудованное информационными стендами.</w:t>
      </w:r>
      <w:r w:rsidRPr="00F7547F">
        <w:rPr>
          <w:rFonts w:ascii="Arial" w:hAnsi="Arial" w:cs="Arial"/>
          <w:color w:val="000000"/>
        </w:rPr>
        <w:t xml:space="preserve">  В местах ожидания имеются средства для оказания первой помощи и доступные места общего пользования (туалет). Места ожидания должны соответствовать комфортным условиям для заявителей.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</w:p>
    <w:p w:rsidR="001A2CDE" w:rsidRPr="00F7547F" w:rsidRDefault="001A2CDE" w:rsidP="00A40799">
      <w:pPr>
        <w:widowControl w:val="0"/>
        <w:tabs>
          <w:tab w:val="left" w:pos="2745"/>
          <w:tab w:val="center" w:pos="5214"/>
        </w:tabs>
        <w:jc w:val="both"/>
        <w:rPr>
          <w:rFonts w:ascii="Arial" w:hAnsi="Arial" w:cs="Arial"/>
          <w:b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>2.18.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услуги, в том числе с использованием информационно-коммуникационных.</w:t>
      </w:r>
    </w:p>
    <w:p w:rsidR="001A2CDE" w:rsidRPr="00F7547F" w:rsidRDefault="001A2CDE" w:rsidP="00A40799">
      <w:pPr>
        <w:ind w:right="98" w:firstLine="566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 </w:t>
      </w:r>
    </w:p>
    <w:p w:rsidR="001A2CDE" w:rsidRPr="00F7547F" w:rsidRDefault="001A2CDE" w:rsidP="00A40799">
      <w:pPr>
        <w:tabs>
          <w:tab w:val="left" w:pos="357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>2.18.1.</w:t>
      </w:r>
      <w:r w:rsidRPr="00F7547F">
        <w:rPr>
          <w:rFonts w:ascii="Arial" w:hAnsi="Arial" w:cs="Arial"/>
          <w:sz w:val="24"/>
          <w:szCs w:val="24"/>
        </w:rPr>
        <w:t xml:space="preserve"> Консультации по вопросам предоставления муниципальной услуги осуществляются специалистом при личном контакте с заявителями, а также с использованием средств почтовой, телефонной связи.</w:t>
      </w:r>
    </w:p>
    <w:p w:rsidR="001A2CDE" w:rsidRPr="00F7547F" w:rsidRDefault="001A2CDE" w:rsidP="00A40799">
      <w:pPr>
        <w:tabs>
          <w:tab w:val="left" w:pos="357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При ответах на телефонные звонки и обращения граждан по вопросу получения муниципальной услуги специалист обязан:</w:t>
      </w:r>
    </w:p>
    <w:p w:rsidR="001A2CDE" w:rsidRPr="00F7547F" w:rsidRDefault="001A2CDE" w:rsidP="00A40799">
      <w:pPr>
        <w:tabs>
          <w:tab w:val="left" w:pos="357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1A2CDE" w:rsidRPr="00F7547F" w:rsidRDefault="001A2CDE" w:rsidP="00A40799">
      <w:pPr>
        <w:pStyle w:val="ConsPlusNormal"/>
        <w:widowControl/>
        <w:jc w:val="both"/>
        <w:rPr>
          <w:sz w:val="24"/>
          <w:szCs w:val="24"/>
        </w:rPr>
      </w:pPr>
      <w:r w:rsidRPr="00F7547F">
        <w:rPr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1A2CDE" w:rsidRPr="00F7547F" w:rsidRDefault="001A2CDE" w:rsidP="00A40799">
      <w:pPr>
        <w:pStyle w:val="ConsPlusNormal"/>
        <w:widowControl/>
        <w:jc w:val="both"/>
        <w:rPr>
          <w:sz w:val="24"/>
          <w:szCs w:val="24"/>
        </w:rPr>
      </w:pPr>
      <w:r w:rsidRPr="00F7547F">
        <w:rPr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1A2CDE" w:rsidRPr="00F7547F" w:rsidRDefault="001A2CDE" w:rsidP="00A40799">
      <w:pPr>
        <w:pStyle w:val="ConsPlusNormal"/>
        <w:widowControl/>
        <w:jc w:val="both"/>
        <w:rPr>
          <w:sz w:val="24"/>
          <w:szCs w:val="24"/>
        </w:rPr>
      </w:pPr>
      <w:r w:rsidRPr="00F7547F">
        <w:rPr>
          <w:sz w:val="24"/>
          <w:szCs w:val="24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1A2CDE" w:rsidRPr="00F7547F" w:rsidRDefault="001A2CDE" w:rsidP="00A40799">
      <w:pPr>
        <w:pStyle w:val="ConsPlusNormal"/>
        <w:widowControl/>
        <w:jc w:val="both"/>
        <w:rPr>
          <w:sz w:val="24"/>
          <w:szCs w:val="24"/>
        </w:rPr>
      </w:pPr>
      <w:r w:rsidRPr="00F7547F">
        <w:rPr>
          <w:sz w:val="24"/>
          <w:szCs w:val="24"/>
        </w:rPr>
        <w:t>соблюдать права и законные интересы заявителей.</w:t>
      </w:r>
    </w:p>
    <w:p w:rsidR="001A2CDE" w:rsidRPr="00F7547F" w:rsidRDefault="001A2CDE" w:rsidP="00A40799">
      <w:pPr>
        <w:pStyle w:val="ConsPlusNormal"/>
        <w:widowControl/>
        <w:jc w:val="both"/>
        <w:rPr>
          <w:sz w:val="24"/>
          <w:szCs w:val="24"/>
        </w:rPr>
      </w:pPr>
      <w:r w:rsidRPr="00F7547F">
        <w:rPr>
          <w:b/>
          <w:sz w:val="24"/>
          <w:szCs w:val="24"/>
        </w:rPr>
        <w:t>2.18.2</w:t>
      </w:r>
      <w:r w:rsidRPr="00F7547F">
        <w:rPr>
          <w:sz w:val="24"/>
          <w:szCs w:val="24"/>
        </w:rPr>
        <w:t>. Консультации предоставляются по следующим вопросам: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-перечня необходимых документов для признания помещения пригодным (непригодным) для проживания, многоквартирного дома аварийным и подлежащим сносу или реконструкции;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- источников получения документов, необходимых для проведения оценки соответствия помещения требованиям, необходимым для признания его пригодным (непригодным) для проживания, многоквартирного дома аварийным и подлежащим сносу или реконструкции;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- мест и графиков приема заявителей специалистами Администрации;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- порядка и сроков проведения оценки соответствия помещения</w:t>
      </w:r>
      <w:r w:rsidRPr="00F7547F">
        <w:rPr>
          <w:rFonts w:ascii="Arial" w:hAnsi="Arial" w:cs="Arial"/>
          <w:color w:val="000000"/>
        </w:rPr>
        <w:br/>
        <w:t>установленным требованиям;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-порядка обжалования действий (бездействия) и решений, осуществляемых и принимаемых в ходе исполнения муниципальной услуги.</w:t>
      </w:r>
    </w:p>
    <w:p w:rsidR="001A2CDE" w:rsidRPr="00F7547F" w:rsidRDefault="001A2CDE" w:rsidP="00A40799">
      <w:pPr>
        <w:pStyle w:val="ConsPlusNormal"/>
        <w:widowControl/>
        <w:jc w:val="both"/>
        <w:rPr>
          <w:sz w:val="24"/>
          <w:szCs w:val="24"/>
        </w:rPr>
      </w:pPr>
      <w:r w:rsidRPr="00F7547F">
        <w:rPr>
          <w:b/>
          <w:sz w:val="24"/>
          <w:szCs w:val="24"/>
        </w:rPr>
        <w:t>2.18.3.</w:t>
      </w:r>
      <w:r w:rsidRPr="00F7547F">
        <w:rPr>
          <w:sz w:val="24"/>
          <w:szCs w:val="24"/>
        </w:rPr>
        <w:t xml:space="preserve"> Консультации и приём специалистам граждан и организаций осуществляются в соответствии с режимом работы</w:t>
      </w:r>
      <w:r w:rsidRPr="00F7547F">
        <w:rPr>
          <w:b/>
          <w:sz w:val="24"/>
          <w:szCs w:val="24"/>
        </w:rPr>
        <w:t xml:space="preserve">, </w:t>
      </w:r>
      <w:r w:rsidRPr="00F7547F">
        <w:rPr>
          <w:sz w:val="24"/>
          <w:szCs w:val="24"/>
        </w:rPr>
        <w:t xml:space="preserve"> указанным в пункте 1.3.1 настоящего Административного регламента.</w:t>
      </w:r>
    </w:p>
    <w:p w:rsidR="001A2CDE" w:rsidRPr="00F7547F" w:rsidRDefault="001A2CDE" w:rsidP="00A4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>2.18.4.</w:t>
      </w:r>
      <w:r w:rsidRPr="00F7547F">
        <w:rPr>
          <w:rFonts w:ascii="Arial" w:hAnsi="Arial" w:cs="Arial"/>
          <w:sz w:val="24"/>
          <w:szCs w:val="24"/>
        </w:rPr>
        <w:t xml:space="preserve"> В  заявлении  указываются следующие обязательные характеристики: </w:t>
      </w:r>
      <w:r w:rsidRPr="00F7547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1A2CDE" w:rsidRPr="00F7547F" w:rsidRDefault="001A2CDE" w:rsidP="00A4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фамилия,  имя, отчество;  </w:t>
      </w:r>
    </w:p>
    <w:p w:rsidR="001A2CDE" w:rsidRPr="00F7547F" w:rsidRDefault="001A2CDE" w:rsidP="00A4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адрес места жительства;</w:t>
      </w:r>
    </w:p>
    <w:p w:rsidR="001A2CDE" w:rsidRPr="00F7547F" w:rsidRDefault="001A2CDE" w:rsidP="00A4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паспортные данные;  </w:t>
      </w:r>
    </w:p>
    <w:p w:rsidR="001A2CDE" w:rsidRPr="00F7547F" w:rsidRDefault="001A2CDE" w:rsidP="00A4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контактный телефон;</w:t>
      </w:r>
    </w:p>
    <w:p w:rsidR="001A2CDE" w:rsidRPr="00F7547F" w:rsidRDefault="001A2CDE" w:rsidP="00A4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>2.18.5.</w:t>
      </w:r>
      <w:r w:rsidRPr="00F7547F">
        <w:rPr>
          <w:rFonts w:ascii="Arial" w:hAnsi="Arial" w:cs="Arial"/>
          <w:sz w:val="24"/>
          <w:szCs w:val="24"/>
        </w:rPr>
        <w:t xml:space="preserve"> Заявление заполняется от руки.</w:t>
      </w:r>
    </w:p>
    <w:p w:rsidR="001A2CDE" w:rsidRPr="00F7547F" w:rsidRDefault="001A2CDE" w:rsidP="00A4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>2.18.6.</w:t>
      </w:r>
      <w:r w:rsidRPr="00F7547F">
        <w:rPr>
          <w:rFonts w:ascii="Arial" w:hAnsi="Arial" w:cs="Arial"/>
          <w:sz w:val="24"/>
          <w:szCs w:val="24"/>
        </w:rPr>
        <w:t xml:space="preserve">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1A2CDE" w:rsidRPr="00F7547F" w:rsidRDefault="001A2CDE" w:rsidP="00A4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>2.18.7.</w:t>
      </w:r>
      <w:r w:rsidRPr="00F7547F">
        <w:rPr>
          <w:rFonts w:ascii="Arial" w:hAnsi="Arial" w:cs="Arial"/>
          <w:sz w:val="24"/>
          <w:szCs w:val="24"/>
        </w:rPr>
        <w:t xml:space="preserve"> Заявление на предоставление муниципальной услуги формируется в двух экземплярах и подписывается заявителем.</w:t>
      </w:r>
    </w:p>
    <w:p w:rsidR="001A2CDE" w:rsidRPr="00F7547F" w:rsidRDefault="001A2CDE" w:rsidP="00A4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>2.18.8.</w:t>
      </w:r>
      <w:r w:rsidRPr="00F7547F">
        <w:rPr>
          <w:rFonts w:ascii="Arial" w:hAnsi="Arial" w:cs="Arial"/>
          <w:sz w:val="24"/>
          <w:szCs w:val="24"/>
        </w:rPr>
        <w:t xml:space="preserve">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1A2CDE" w:rsidRPr="00F7547F" w:rsidRDefault="001A2CDE" w:rsidP="00A4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>2.18.9.</w:t>
      </w:r>
      <w:r w:rsidRPr="00F7547F">
        <w:rPr>
          <w:rFonts w:ascii="Arial" w:hAnsi="Arial" w:cs="Arial"/>
          <w:sz w:val="24"/>
          <w:szCs w:val="24"/>
        </w:rPr>
        <w:t xml:space="preserve"> Копии документов, указанных в пункте 2.2.2. настоящего административного регламента должны быть пронумерованы, заверены подписью  специалиста.</w:t>
      </w:r>
    </w:p>
    <w:p w:rsidR="001A2CDE" w:rsidRPr="00F7547F" w:rsidRDefault="001A2CDE" w:rsidP="00A40799">
      <w:pPr>
        <w:pStyle w:val="Heading3"/>
        <w:numPr>
          <w:ilvl w:val="2"/>
          <w:numId w:val="1"/>
        </w:numPr>
        <w:suppressAutoHyphens/>
        <w:spacing w:before="120"/>
        <w:ind w:left="0" w:firstLine="72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2.20. Состав, последовательность и сроки выполнения административных процедур, требования к порядку их выполнения.</w:t>
      </w:r>
    </w:p>
    <w:p w:rsidR="001A2CDE" w:rsidRPr="00F7547F" w:rsidRDefault="001A2CDE" w:rsidP="00A40799">
      <w:pPr>
        <w:pStyle w:val="Style7"/>
        <w:widowControl/>
        <w:tabs>
          <w:tab w:val="left" w:pos="1238"/>
        </w:tabs>
        <w:spacing w:before="182"/>
        <w:ind w:right="98"/>
        <w:jc w:val="both"/>
        <w:rPr>
          <w:rStyle w:val="FontStyle47"/>
          <w:rFonts w:ascii="Arial" w:hAnsi="Arial" w:cs="Arial"/>
          <w:i w:val="0"/>
          <w:szCs w:val="22"/>
        </w:rPr>
      </w:pPr>
      <w:r w:rsidRPr="00F7547F">
        <w:rPr>
          <w:rStyle w:val="FontStyle47"/>
          <w:rFonts w:ascii="Arial" w:hAnsi="Arial" w:cs="Arial"/>
          <w:i w:val="0"/>
          <w:szCs w:val="22"/>
        </w:rPr>
        <w:t xml:space="preserve">         2.20.</w:t>
      </w:r>
      <w:r w:rsidRPr="00F7547F">
        <w:rPr>
          <w:rStyle w:val="FontStyle48"/>
          <w:rFonts w:ascii="Arial" w:hAnsi="Arial" w:cs="Arial"/>
          <w:b w:val="0"/>
          <w:i w:val="0"/>
          <w:szCs w:val="22"/>
        </w:rPr>
        <w:t>1.</w:t>
      </w:r>
      <w:r w:rsidRPr="00F7547F">
        <w:rPr>
          <w:rStyle w:val="FontStyle47"/>
          <w:rFonts w:ascii="Arial" w:hAnsi="Arial" w:cs="Arial"/>
          <w:i w:val="0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   2.20.1.1.прием и регистрация заявления и документов или заключения органа, уполномоченного на проведение государственного контроля и надзора;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 2.20.1.2. оценка соответствия помещения требованиям, предъявляемым к жилым помещениям;</w:t>
      </w:r>
    </w:p>
    <w:p w:rsidR="001A2CDE" w:rsidRPr="00F7547F" w:rsidRDefault="001A2CDE" w:rsidP="00A40799">
      <w:pPr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       2.20.1.3. принятие решения и оформление заключения межведомственной комиссией, подписание распоряжения Администрации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работ;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2.20.1.4. направление заявителю уведомления о принятом решении.</w:t>
      </w:r>
    </w:p>
    <w:p w:rsidR="001A2CDE" w:rsidRPr="00F7547F" w:rsidRDefault="001A2CDE" w:rsidP="00A407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      2.20.2.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1A2CDE" w:rsidRPr="00F7547F" w:rsidRDefault="001A2CDE" w:rsidP="00A407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 xml:space="preserve">      2.21. Описание каждой административной процедуры</w:t>
      </w:r>
    </w:p>
    <w:p w:rsidR="001A2CDE" w:rsidRPr="00F7547F" w:rsidRDefault="001A2CDE" w:rsidP="00A40799">
      <w:pPr>
        <w:pStyle w:val="Style7"/>
        <w:widowControl/>
        <w:tabs>
          <w:tab w:val="left" w:pos="1162"/>
        </w:tabs>
        <w:spacing w:before="29"/>
        <w:ind w:right="98"/>
        <w:jc w:val="both"/>
        <w:rPr>
          <w:rFonts w:ascii="Arial" w:hAnsi="Arial" w:cs="Arial"/>
        </w:rPr>
      </w:pPr>
      <w:r w:rsidRPr="00F7547F">
        <w:rPr>
          <w:rStyle w:val="FontStyle47"/>
          <w:rFonts w:ascii="Arial" w:hAnsi="Arial" w:cs="Arial"/>
          <w:b/>
          <w:i w:val="0"/>
          <w:szCs w:val="22"/>
        </w:rPr>
        <w:t xml:space="preserve">   </w:t>
      </w:r>
      <w:r w:rsidRPr="00F7547F">
        <w:rPr>
          <w:rFonts w:ascii="Arial" w:hAnsi="Arial" w:cs="Arial"/>
        </w:rPr>
        <w:t xml:space="preserve">   2.21.1. Основанием для начала исполнения процедуры приема и регистрации заявления и документов является личное обращение заявителя (либо направление заявления по почте) с комплектом документов, необходимых для исполнения муниципальной услуги (далее - заявление и документы).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Также основанием для начала исполнения муниципальной услуги является поступление заключения органа, уполномоченного на проведение государственного контроля и надзора.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2.21.2.  Специалист Администрации, ответственный за прием заявления и документов: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-устанавливает личность заявителя путем проверки документов, удостоверяющих личность;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- проверяет наличие всех необходимых документов, исходя из перечня документов, установленного в пункте 2.6. настоящего административного регламента.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- при установлении фактов отсутствия либо несоответствия представленных документов требованиям  согласно перечню, установленному в п.2.6 настоящего административного регламента,  возвращает Заявителю представленные заявление и документы для устранения обстоятельств, препятствующих их приему.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- в  случае соответствия представленных заявления и документов требованиям,  регистрирует заявление в журнале регистрации документов;  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- сообщает заявителю: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максимальный срок исполнения муниципальной услуги;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телефон, по которому заявитель в течение срока исполнения муниципальной услуги может узнать о стадии рассмотрения документов и времени, оставшемся до ее завершения.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2.21.3. Максимальный срок выполнения административного действия - 30 минут.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2.21.4.Результатом административного действия является регистрация заявления и документов либо заключения органа, уполномоченного на проведение государственного контроля и надзора, и направление их секретарю Комиссии, либо возврат заявления и документов Заявителю.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Процедура по оценке соответствия помещения требованиям, предъявляемым к жилым помещениям, должна быть начата секретарем Комиссии не позднее 3-х рабочих дней с момента поступления к нему заявления и документов.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 2.21.5.Основанием для принятия решения об отказе в исполнении муниципальной услуги является наличие обстоятельств, указанных в пункте 2.10. настоящего административного регламента, за исключением случаев, когда заявителем выступают органы, уполномоченные на проведение государственного контроля и надзора по вопросам, отнесенным к их компетенции.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2.21.6. По результатам проверки заявления и документов секретарь Комиссии подготавливает документ, содержащий информацию о дате заседания, с указанием, времени и места проведения заседания Комиссии (например, повестку дня заседания Комиссии либо иной документ, установленный органом,</w:t>
      </w:r>
      <w:r w:rsidRPr="00F7547F">
        <w:rPr>
          <w:rStyle w:val="apple-converted-space"/>
          <w:rFonts w:ascii="Arial" w:hAnsi="Arial" w:cs="Arial"/>
          <w:color w:val="000000"/>
        </w:rPr>
        <w:t> </w:t>
      </w:r>
      <w:r w:rsidRPr="00F7547F">
        <w:rPr>
          <w:rFonts w:ascii="Arial" w:hAnsi="Arial" w:cs="Arial"/>
          <w:color w:val="000000"/>
        </w:rPr>
        <w:t>исполняющим муниципальную услугу), представляет его на подписание Председателю Комиссии, после чего направляет его членам Комиссии посредством факсимильной связи.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Максимальный срок выполнения указанного действия составляет 1 день.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2.21.6.1.Комиссия в назначенный день рассматривает заявление, приложенные к заявлению документы либо заключение органа, уполномоченного на проведение государственного контроля и надзора, по вопросам, отнесенным к их компетенции, и принимает решение (в виде заключения), указанное в п.3. 3.11. настоящего административного регламента.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2.21.6.2 В случае необходимости комиссия назначает дополнительное обследование и испытания, результаты которых приобщаются к документам, ранее представленным на рассмотрение комиссии.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2.21.6.3.В случае принятия Комиссией решения о необходимости предоставления дополнительных документов (заключения соответствующих органов государственного контроля и надзора, заключение проектно- 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требованиям, либо привлечения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После получения дополнительных документов Комиссия продолжает процедуру оценки.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2.21.6.4. При проведении оценки Комиссия принимает решение исходя из требований, которым должно отвечать жилое помещение, установленных постановлением Правительства РФ № 47.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2.21.6.5.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(либо иным способом, установленным Администрацией).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   По результатам обследования Комиссией секретарь Комиссии составляет акт обследования помещения по форме, установленной постановлением Правительства РФ №47, в трех экземплярах и направляет его для подписания членам Комиссии (Приложение 3).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Максимальный срок подписания акта членом Комиссии составляет не более 1 дня.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2.21.6.6.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 посредством факсимильной связи (либо иным способом, установленным Администрацией).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Максимальный срок выполнения указанного действия составляет 3 дня.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2.21.6.7. По результатам рассмотрения представленных заявителем документов, акта обследования помещения Комиссия принимает одно из следующих решений (в виде заключения – Приложение 4):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о соответствии помещения требованиям, предъявляемым к жилому помещению, и его пригодности для проживания;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о несоответствии помещения требованиям, предъ</w:t>
      </w:r>
      <w:r>
        <w:rPr>
          <w:rFonts w:ascii="Arial" w:hAnsi="Arial" w:cs="Arial"/>
          <w:color w:val="000000"/>
        </w:rPr>
        <w:t xml:space="preserve">являемым к жилому помещению, с </w:t>
      </w:r>
      <w:r w:rsidRPr="00F7547F">
        <w:rPr>
          <w:rFonts w:ascii="Arial" w:hAnsi="Arial" w:cs="Arial"/>
          <w:color w:val="000000"/>
        </w:rPr>
        <w:t>указанием оснований, по которым помещение признается непригодным для проживания;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о признании многоквартирного дома аварийным и подлежащим сносу;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о признании многоквартирного дома аварийным и подлежащим реконструкции.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2.21.7. Жилое помещение признается пригодным (непригодным) для проживания, а многоквартирный дом аварийным и подлежащим сносу или реконструкции по основаниям, указанным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Pr="00F7547F">
        <w:rPr>
          <w:rStyle w:val="apple-converted-space"/>
          <w:rFonts w:ascii="Arial" w:hAnsi="Arial" w:cs="Arial"/>
          <w:color w:val="000000"/>
        </w:rPr>
        <w:t> </w:t>
      </w:r>
      <w:r w:rsidRPr="00F7547F">
        <w:rPr>
          <w:rFonts w:ascii="Arial" w:hAnsi="Arial" w:cs="Arial"/>
          <w:color w:val="000000"/>
        </w:rPr>
        <w:t>утвержденным Постановлением Правительства РФ № 47.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По окончании работы Комиссия составляет в 3-х экземплярах заключение о признании помещения пригодным (непригодным) для постоянного проживания по форме, установленной постановлением Правительства РФ № 47.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Результатом административного действия по проведению оценки соответствия помещения требованиям, предъявляемым к жилым помещениям является принятие Комиссией соответствующего решения в виде заключения Комиссии.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2.21.8. Основанием для начала процедуры принятия решения, подписания распоряжения администрации о дальнейшем использовании помещения, является принятие комиссией решения и оформление заключения о признании помещения пригодным (непригодным) для постоянного проживания.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2.21.8.1. На основании полученного заключения секретарь Комиссии готовит проект распоряжения Администрации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(далее - распоряжение Администрации).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Максимальный срок выполнения указанного действия составляет 3 дня.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2.21.8.2.После подписания распоряжения Администрации уполномоченное лицо Администрации осуществляет регистрацию распоряжения в установленном  порядке.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2.21.8.3.Общий срок согласования и подписания проекта распоряжения Администрации с учетом времени на регистрацию не должен превышать 10 дней.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Подлинные экземпляры заявления и прилагаемых к нему документов хранятся у секретаря Комиссии.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2.21.9. Основанием для начала процедуры уведомления заявителя о принятом решении является подписание и регистрация  распоряжения Администрации.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2.21.10. Секретарь Комиссии в 5-дневный срок направляет по одному экземпляру распоряжения и заключения Комиссии заявителю заказным письмом с уведомлением по адресу, указанному в заявлении.</w:t>
      </w:r>
    </w:p>
    <w:p w:rsidR="001A2CDE" w:rsidRPr="00F7547F" w:rsidRDefault="001A2CDE" w:rsidP="00A40799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     2.21.11. В случае признания жилого помещения непригодным для проживания, вследствие наличия вредного воздействия факторов среды обитания,</w:t>
      </w:r>
      <w:r w:rsidRPr="00F7547F">
        <w:rPr>
          <w:rStyle w:val="apple-converted-space"/>
          <w:rFonts w:ascii="Arial" w:hAnsi="Arial" w:cs="Arial"/>
          <w:color w:val="000000"/>
        </w:rPr>
        <w:t> </w:t>
      </w:r>
      <w:r w:rsidRPr="00F7547F">
        <w:rPr>
          <w:rFonts w:ascii="Arial" w:hAnsi="Arial" w:cs="Arial"/>
          <w:color w:val="000000"/>
        </w:rPr>
        <w:t>представляющих особую опасность для жизни и здоровья человека, либо представляющих угрозу разрушения здания по причине его аварийного состояния,</w:t>
      </w:r>
      <w:r w:rsidRPr="00F7547F">
        <w:rPr>
          <w:rStyle w:val="apple-converted-space"/>
          <w:rFonts w:ascii="Arial" w:hAnsi="Arial" w:cs="Arial"/>
          <w:color w:val="000000"/>
        </w:rPr>
        <w:t> </w:t>
      </w:r>
      <w:r w:rsidRPr="00F7547F">
        <w:rPr>
          <w:rFonts w:ascii="Arial" w:hAnsi="Arial" w:cs="Arial"/>
          <w:color w:val="000000"/>
        </w:rPr>
        <w:t>или признания жилого помещения непригодным для проживания вследствие его расположения в опасных зонах схода оползней, селевых потоков, снежных лавин,</w:t>
      </w:r>
      <w:r w:rsidRPr="00F7547F">
        <w:rPr>
          <w:rStyle w:val="apple-converted-space"/>
          <w:rFonts w:ascii="Arial" w:hAnsi="Arial" w:cs="Arial"/>
          <w:color w:val="000000"/>
        </w:rPr>
        <w:t> </w:t>
      </w:r>
      <w:r w:rsidRPr="00F7547F">
        <w:rPr>
          <w:rFonts w:ascii="Arial" w:hAnsi="Arial" w:cs="Arial"/>
          <w:color w:val="000000"/>
        </w:rPr>
        <w:t xml:space="preserve">а также на территориях, которые ежегодно затапливаются паводковыми водами, и на которых невозможно при помощи инженерных и проектных решений предотвратить подтопление территории, распоряжение направляется в соответствующий орган местного самоуправления, собственнику жилья и заявителю не позднее рабочего дня, следующего за днем оформления распоряжения.       </w:t>
      </w:r>
    </w:p>
    <w:p w:rsidR="001A2CDE" w:rsidRPr="00F7547F" w:rsidRDefault="001A2CDE" w:rsidP="00A40799">
      <w:pPr>
        <w:pStyle w:val="Style23"/>
        <w:widowControl/>
        <w:spacing w:before="29"/>
        <w:ind w:right="98"/>
        <w:jc w:val="both"/>
        <w:rPr>
          <w:rFonts w:ascii="Arial" w:hAnsi="Arial" w:cs="Arial"/>
          <w:b/>
        </w:rPr>
      </w:pPr>
    </w:p>
    <w:p w:rsidR="001A2CDE" w:rsidRPr="008A48C2" w:rsidRDefault="001A2CDE" w:rsidP="00A40799">
      <w:pPr>
        <w:autoSpaceDE w:val="0"/>
        <w:autoSpaceDN w:val="0"/>
        <w:adjustRightInd w:val="0"/>
        <w:ind w:left="1571"/>
        <w:rPr>
          <w:rFonts w:ascii="Arial" w:hAnsi="Arial" w:cs="Arial"/>
          <w:color w:val="052635"/>
          <w:sz w:val="24"/>
          <w:szCs w:val="24"/>
        </w:rPr>
      </w:pPr>
    </w:p>
    <w:p w:rsidR="001A2CDE" w:rsidRPr="0061690E" w:rsidRDefault="001A2CDE" w:rsidP="00A40799">
      <w:pPr>
        <w:ind w:hanging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1690E">
        <w:rPr>
          <w:rFonts w:ascii="Arial" w:hAnsi="Arial" w:cs="Arial"/>
          <w:sz w:val="24"/>
          <w:szCs w:val="24"/>
        </w:rPr>
        <w:t>.ФОРМЫ КОНТРОЛЯ ЗА ПРЕДОСТАВЛЕНИЕМ УСЛУГИ.</w:t>
      </w:r>
    </w:p>
    <w:p w:rsidR="001A2CDE" w:rsidRPr="0061690E" w:rsidRDefault="001A2CDE" w:rsidP="00A40799">
      <w:pPr>
        <w:ind w:hanging="180"/>
        <w:jc w:val="both"/>
        <w:rPr>
          <w:rFonts w:ascii="Arial" w:hAnsi="Arial" w:cs="Arial"/>
          <w:sz w:val="24"/>
          <w:szCs w:val="24"/>
        </w:rPr>
      </w:pPr>
    </w:p>
    <w:p w:rsidR="001A2CDE" w:rsidRPr="0061690E" w:rsidRDefault="001A2CDE" w:rsidP="00A4079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61690E">
        <w:rPr>
          <w:rFonts w:ascii="Arial" w:hAnsi="Arial" w:cs="Arial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 заместитель главы администрации.</w:t>
      </w:r>
    </w:p>
    <w:p w:rsidR="001A2CDE" w:rsidRDefault="001A2CDE" w:rsidP="00A4079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1690E">
        <w:rPr>
          <w:rFonts w:ascii="Arial" w:hAnsi="Arial" w:cs="Arial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содержащие жалобы на решения, действия (бездействие) должностных лиц.</w:t>
      </w:r>
    </w:p>
    <w:p w:rsidR="001A2CDE" w:rsidRPr="0061690E" w:rsidRDefault="001A2CDE" w:rsidP="00A4079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1A2CDE" w:rsidRPr="00F012F4" w:rsidRDefault="001A2CDE" w:rsidP="00F012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F012F4">
        <w:rPr>
          <w:rFonts w:ascii="Arial" w:hAnsi="Arial" w:cs="Arial"/>
          <w:b/>
          <w:bC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A2CDE" w:rsidRPr="00F012F4" w:rsidRDefault="001A2CDE" w:rsidP="00F012F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t>Центральный вход в здание, в котором располагается администрация муниципального образования Яснополянское  Щекинского района, должен быть оборудован вывеской, содержащей информацию о его наименовании и режиме работы.</w:t>
      </w:r>
    </w:p>
    <w:p w:rsidR="001A2CDE" w:rsidRPr="00F012F4" w:rsidRDefault="001A2CDE" w:rsidP="00F012F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t>В помещении администрации муниципального образования Яснополянское  Щекинского района должен быть установлен информационный стенд, на котором размещается следующая информация:</w:t>
      </w:r>
    </w:p>
    <w:p w:rsidR="001A2CDE" w:rsidRPr="00F012F4" w:rsidRDefault="001A2CDE" w:rsidP="00F012F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F012F4">
        <w:rPr>
          <w:rFonts w:ascii="Arial" w:hAnsi="Arial" w:cs="Arial"/>
          <w:color w:val="000000"/>
          <w:sz w:val="24"/>
          <w:szCs w:val="24"/>
        </w:rPr>
        <w:t>​ текст настоящего административного регламента;</w:t>
      </w:r>
    </w:p>
    <w:p w:rsidR="001A2CDE" w:rsidRPr="00F012F4" w:rsidRDefault="001A2CDE" w:rsidP="00F012F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F012F4">
        <w:rPr>
          <w:rFonts w:ascii="Arial" w:hAnsi="Arial" w:cs="Arial"/>
          <w:color w:val="000000"/>
          <w:sz w:val="24"/>
          <w:szCs w:val="24"/>
        </w:rPr>
        <w:t>​ 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1A2CDE" w:rsidRPr="00F012F4" w:rsidRDefault="001A2CDE" w:rsidP="00F012F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F012F4">
        <w:rPr>
          <w:rFonts w:ascii="Arial" w:hAnsi="Arial" w:cs="Arial"/>
          <w:color w:val="000000"/>
          <w:sz w:val="24"/>
          <w:szCs w:val="24"/>
        </w:rPr>
        <w:t>​ перечень документов, представление которых необходимо для предоставления муниципальной услуги.</w:t>
      </w:r>
    </w:p>
    <w:p w:rsidR="001A2CDE" w:rsidRPr="00F012F4" w:rsidRDefault="001A2CDE" w:rsidP="00F012F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1A2CDE" w:rsidRPr="00F012F4" w:rsidRDefault="001A2CDE" w:rsidP="00F012F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t>На кабинете приема заявителей должна находиться информационная табличка (вывеска) с указанием:</w:t>
      </w:r>
    </w:p>
    <w:p w:rsidR="001A2CDE" w:rsidRPr="00F012F4" w:rsidRDefault="001A2CDE" w:rsidP="00F012F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F012F4">
        <w:rPr>
          <w:rFonts w:ascii="Arial" w:hAnsi="Arial" w:cs="Arial"/>
          <w:color w:val="000000"/>
          <w:sz w:val="24"/>
          <w:szCs w:val="24"/>
        </w:rPr>
        <w:t>​ номера кабинета;</w:t>
      </w:r>
    </w:p>
    <w:p w:rsidR="001A2CDE" w:rsidRPr="00F012F4" w:rsidRDefault="001A2CDE" w:rsidP="00F012F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F012F4">
        <w:rPr>
          <w:rFonts w:ascii="Arial" w:hAnsi="Arial" w:cs="Arial"/>
          <w:color w:val="000000"/>
          <w:sz w:val="24"/>
          <w:szCs w:val="24"/>
        </w:rPr>
        <w:t>​ фамилии, имени, отчества и должности специалиста, осуществляющего предоставление муниципальной услуги;</w:t>
      </w:r>
    </w:p>
    <w:p w:rsidR="001A2CDE" w:rsidRPr="00F012F4" w:rsidRDefault="001A2CDE" w:rsidP="00F012F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F012F4">
        <w:rPr>
          <w:rFonts w:ascii="Arial" w:hAnsi="Arial" w:cs="Arial"/>
          <w:color w:val="000000"/>
          <w:sz w:val="24"/>
          <w:szCs w:val="24"/>
        </w:rPr>
        <w:t>​ времени перерыва на обед, технического перерыва.</w:t>
      </w:r>
    </w:p>
    <w:p w:rsidR="001A2CDE" w:rsidRPr="00F012F4" w:rsidRDefault="001A2CDE" w:rsidP="00F012F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1A2CDE" w:rsidRPr="00F012F4" w:rsidRDefault="001A2CDE" w:rsidP="00F012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12F4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в настоящем пункте - объекты инфраструктуры), в том числе обеспечиваются:</w:t>
      </w:r>
    </w:p>
    <w:p w:rsidR="001A2CDE" w:rsidRPr="00F012F4" w:rsidRDefault="001A2CDE" w:rsidP="00F012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12F4">
        <w:rPr>
          <w:rFonts w:ascii="Arial" w:hAnsi="Arial" w:cs="Arial"/>
          <w:sz w:val="24"/>
          <w:szCs w:val="24"/>
        </w:rPr>
        <w:t>- 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  <w:r w:rsidRPr="00F012F4">
        <w:rPr>
          <w:rFonts w:ascii="Arial" w:hAnsi="Arial" w:cs="Arial"/>
          <w:sz w:val="24"/>
          <w:szCs w:val="24"/>
        </w:rPr>
        <w:br/>
        <w:t>- 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  <w:r w:rsidRPr="00F012F4">
        <w:rPr>
          <w:rFonts w:ascii="Arial" w:hAnsi="Arial" w:cs="Arial"/>
          <w:sz w:val="24"/>
          <w:szCs w:val="24"/>
        </w:rPr>
        <w:br/>
        <w:t>- сопровождение инвалидов, имеющих стойкие расстройства функции зрения и самостоятельного передвижения, и оказание им помощи;</w:t>
      </w:r>
      <w:r w:rsidRPr="00F012F4">
        <w:rPr>
          <w:rFonts w:ascii="Arial" w:hAnsi="Arial" w:cs="Arial"/>
          <w:sz w:val="24"/>
          <w:szCs w:val="24"/>
        </w:rPr>
        <w:br/>
        <w:t>- 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ограничений их жизнедеятельности;</w:t>
      </w:r>
      <w:r w:rsidRPr="00F012F4">
        <w:rPr>
          <w:rFonts w:ascii="Arial" w:hAnsi="Arial" w:cs="Arial"/>
          <w:sz w:val="24"/>
          <w:szCs w:val="24"/>
        </w:rPr>
        <w:br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A2CDE" w:rsidRPr="00F012F4" w:rsidRDefault="001A2CDE" w:rsidP="00F012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12F4">
        <w:rPr>
          <w:rFonts w:ascii="Arial" w:hAnsi="Arial" w:cs="Arial"/>
          <w:sz w:val="24"/>
          <w:szCs w:val="24"/>
        </w:rPr>
        <w:t>- 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A2CDE" w:rsidRPr="00F012F4" w:rsidRDefault="001A2CDE" w:rsidP="00F012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12F4">
        <w:rPr>
          <w:rFonts w:ascii="Arial" w:hAnsi="Arial" w:cs="Arial"/>
          <w:sz w:val="24"/>
          <w:szCs w:val="24"/>
        </w:rPr>
        <w:t>- оказание работниками органа, предоставляющего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1A2CDE" w:rsidRPr="00F012F4" w:rsidRDefault="001A2CDE" w:rsidP="00F012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12F4">
        <w:rPr>
          <w:rFonts w:ascii="Arial" w:hAnsi="Arial" w:cs="Arial"/>
          <w:sz w:val="24"/>
          <w:szCs w:val="24"/>
        </w:rPr>
        <w:t>Органом, предоставляющим муниципальную услугу, осуществляется инструктирование сотрудников, участвующих 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Федерации.</w:t>
      </w:r>
    </w:p>
    <w:p w:rsidR="001A2CDE" w:rsidRPr="00F012F4" w:rsidRDefault="001A2CDE" w:rsidP="00F012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12F4">
        <w:rPr>
          <w:rFonts w:ascii="Arial" w:hAnsi="Arial" w:cs="Arial"/>
          <w:sz w:val="24"/>
          <w:szCs w:val="24"/>
        </w:rPr>
        <w:t>В случаях, если существующие объекты инфраструктуры невозможно полностью приспособить с учетом потребностей инвалидов, орган, предоставляющий муниципальную услугу, принимает меры для обеспечения доступа инвалидов к месту предоставления услуги.</w:t>
      </w:r>
    </w:p>
    <w:p w:rsidR="001A2CDE" w:rsidRPr="00F012F4" w:rsidRDefault="001A2CDE" w:rsidP="00F012F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t xml:space="preserve">           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1A2CDE" w:rsidRPr="0061690E" w:rsidRDefault="001A2CDE" w:rsidP="00F012F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</w:t>
      </w:r>
    </w:p>
    <w:p w:rsidR="001A2CDE" w:rsidRPr="0061690E" w:rsidRDefault="001A2CDE" w:rsidP="00A40799">
      <w:pPr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1690E">
        <w:rPr>
          <w:rFonts w:ascii="Arial" w:hAnsi="Arial" w:cs="Arial"/>
          <w:sz w:val="24"/>
          <w:szCs w:val="24"/>
        </w:rPr>
        <w:t>. ДОСУДЕБНЫЙ (ВНЕСУДЕБНЫЙ) ПОРЯДОК ОБЖАЛОВАНИЯ РЕШЕНИЙ И ДЕЙСТВИЙ (БЕЗДЕЙСТВИЯ) ОСУЩЕСТВЛЯЕМЫХ (ПРИНЯТЫХ) В ХОДЕ ПРЕДОСТАВЛЕНИЯ МУНИЦИПАЛЬНОЙ УСЛУГИ</w:t>
      </w:r>
    </w:p>
    <w:p w:rsidR="001A2CDE" w:rsidRPr="0061690E" w:rsidRDefault="001A2CDE" w:rsidP="00A4079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C0D81">
        <w:rPr>
          <w:rFonts w:ascii="Arial" w:hAnsi="Arial" w:cs="Arial"/>
          <w:sz w:val="24"/>
          <w:szCs w:val="24"/>
        </w:rPr>
        <w:t>. Информация для заявителя об его праве на досудебный (внесудебный) порядок обжалования решений и действий (бездействия) структурного подразделения администрации  муниципального образования Яснополянское Щекинского района, предоставляющего муниципальную услугу, а также лиц, участвующих в предоставлении муниципальной услуги, включает в себя:</w:t>
      </w:r>
    </w:p>
    <w:p w:rsidR="001A2CDE" w:rsidRPr="007C0D81" w:rsidRDefault="001A2CDE" w:rsidP="00A4079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адреса, контактные телефоны, фамилии, имена, отчества должностных лиц предоставляющих муниципальную услугу.</w:t>
      </w:r>
    </w:p>
    <w:p w:rsidR="001A2CDE" w:rsidRPr="007C0D81" w:rsidRDefault="001A2CDE" w:rsidP="00A4079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информацию о приеме, регистрации, рассмотрении письменных заявлений, жалоб граждан;</w:t>
      </w:r>
    </w:p>
    <w:p w:rsidR="001A2CDE" w:rsidRPr="007C0D81" w:rsidRDefault="001A2CDE" w:rsidP="00A4079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информацию о возможности приема и рассмотрения отзывов и предложений граждан по электронной почте;</w:t>
      </w:r>
    </w:p>
    <w:p w:rsidR="001A2CDE" w:rsidRPr="007C0D81" w:rsidRDefault="001A2CDE" w:rsidP="00A4079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информацию о приеме заявителей председателем комитета.</w:t>
      </w: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C0D81">
        <w:rPr>
          <w:rFonts w:ascii="Arial" w:hAnsi="Arial" w:cs="Arial"/>
          <w:sz w:val="24"/>
          <w:szCs w:val="24"/>
        </w:rPr>
        <w:t>. Предметом досудебного (внесудебного) обжалования является жалоба (претензия) на действия (бездействие) и решения, осуществляемые в ходе предоставления муниципальной услуги на основании настоящего регламента, устно или письменно.</w:t>
      </w:r>
    </w:p>
    <w:p w:rsidR="001A2CDE" w:rsidRPr="007C0D81" w:rsidRDefault="001A2CDE" w:rsidP="00A407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1A2CDE" w:rsidRPr="007C0D81" w:rsidRDefault="001A2CDE" w:rsidP="00A4079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A2CDE" w:rsidRPr="007C0D81" w:rsidRDefault="001A2CDE" w:rsidP="00A4079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1A2CDE" w:rsidRPr="007C0D81" w:rsidRDefault="001A2CDE" w:rsidP="00A4079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2CDE" w:rsidRPr="007C0D81" w:rsidRDefault="001A2CDE" w:rsidP="00A4079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2CDE" w:rsidRPr="007C0D81" w:rsidRDefault="001A2CDE" w:rsidP="00A4079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2CDE" w:rsidRPr="007C0D81" w:rsidRDefault="001A2CDE" w:rsidP="00A4079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C0D81">
        <w:rPr>
          <w:rFonts w:ascii="Arial" w:hAnsi="Arial" w:cs="Arial"/>
          <w:sz w:val="24"/>
          <w:szCs w:val="24"/>
        </w:rPr>
        <w:t>. Перечень оснований для приостановления рассмотрения жалобы.</w:t>
      </w:r>
    </w:p>
    <w:p w:rsidR="001A2CDE" w:rsidRPr="007C0D81" w:rsidRDefault="001A2CDE" w:rsidP="00A4079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1A2CDE" w:rsidRPr="007C0D81" w:rsidRDefault="001A2CDE" w:rsidP="00A4079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1A2CDE" w:rsidRPr="007C0D81" w:rsidRDefault="001A2CDE" w:rsidP="00A4079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1A2CDE" w:rsidRPr="007C0D81" w:rsidRDefault="001A2CDE" w:rsidP="00A4079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Если в жалобе заявителя содержится вопрос, на который ему ранее многократно давались письменные ответы по существу, и при этом в жалобе не приводятся новые доводы или обстоятельства,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учреждение. О данном решении уведомляется заявитель, направивший обращение.</w:t>
      </w:r>
    </w:p>
    <w:p w:rsidR="001A2CDE" w:rsidRPr="007C0D81" w:rsidRDefault="001A2CDE" w:rsidP="00A407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C0D81">
        <w:rPr>
          <w:rFonts w:ascii="Arial" w:hAnsi="Arial" w:cs="Arial"/>
          <w:sz w:val="24"/>
          <w:szCs w:val="24"/>
        </w:rPr>
        <w:t>. Основание для начала процедуры досудебного (внесудебного) обжалования.</w:t>
      </w: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Основанием для начала процедуры досудебного (внесудебного) обжалования является обращение получателя муниципальной услуги с жалобой или претензией на действия (бездействие) и решения должностных лиц, специалистов учреждения.</w:t>
      </w: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Заявитель в своей жалобе в обязательном порядке указывает:</w:t>
      </w:r>
    </w:p>
    <w:p w:rsidR="001A2CDE" w:rsidRPr="007C0D81" w:rsidRDefault="001A2CDE" w:rsidP="00A407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фамилию, имя, отчество;</w:t>
      </w:r>
    </w:p>
    <w:p w:rsidR="001A2CDE" w:rsidRPr="007C0D81" w:rsidRDefault="001A2CDE" w:rsidP="00A407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почтовый адрес, по которому должен быть направлен ответ;</w:t>
      </w:r>
    </w:p>
    <w:p w:rsidR="001A2CDE" w:rsidRPr="007C0D81" w:rsidRDefault="001A2CDE" w:rsidP="00A407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изложение сути жалобы;</w:t>
      </w:r>
    </w:p>
    <w:p w:rsidR="001A2CDE" w:rsidRPr="007C0D81" w:rsidRDefault="001A2CDE" w:rsidP="00A407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личную подпись и дату.</w:t>
      </w: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Ответ на жалобу направляется по почтовому или электронному адресу, указанному в обращении.</w:t>
      </w: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 w:rsidRPr="007C0D81">
        <w:rPr>
          <w:rFonts w:ascii="Arial" w:hAnsi="Arial" w:cs="Arial"/>
          <w:sz w:val="24"/>
          <w:szCs w:val="24"/>
        </w:rPr>
        <w:t>. Право заявителя на получение информации и документов, необходимых для обоснования и рассмотрения жалобы.</w:t>
      </w: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 К ним относятся:</w:t>
      </w: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- Законодательные акты;</w:t>
      </w: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- Должностные инструкции сотрудников;</w:t>
      </w:r>
    </w:p>
    <w:p w:rsidR="001A2CDE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- другие локальные акты.</w:t>
      </w: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C0D81">
        <w:rPr>
          <w:rFonts w:ascii="Arial" w:hAnsi="Arial" w:cs="Arial"/>
          <w:sz w:val="24"/>
          <w:szCs w:val="24"/>
        </w:rPr>
        <w:t>. Структурные подразделения и должностные лица, которым может быть адресована жалоба в досудебном (внесудебном) порядке:</w:t>
      </w: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Действия (бездействие) и решения должностных лиц могут быть обжалованы главой муниципального  образования Яснополянское Щекинского района, Тульская область, Щекинский район, п. Головеньковский, ул. Пчеловодов, д.9 тел. 8(48751)38-6-85;</w:t>
      </w: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7C0D81">
        <w:rPr>
          <w:rFonts w:ascii="Arial" w:hAnsi="Arial" w:cs="Arial"/>
          <w:sz w:val="24"/>
          <w:szCs w:val="24"/>
        </w:rPr>
        <w:t>Сроки рассмотрения жалобы</w:t>
      </w: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Жалоба, поступившая в администрацию МО Яснополянское Щекинского района, рассматривается не более 15 рабочих дней со дня регистрации жалобы. В случае отказа  администрации МО 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A2CDE" w:rsidRPr="007C0D81" w:rsidRDefault="001A2CDE" w:rsidP="00A40799">
      <w:pPr>
        <w:shd w:val="clear" w:color="auto" w:fill="FFFFFF"/>
        <w:tabs>
          <w:tab w:val="left" w:pos="1134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7C0D81">
        <w:rPr>
          <w:rFonts w:ascii="Arial" w:hAnsi="Arial" w:cs="Arial"/>
          <w:sz w:val="24"/>
          <w:szCs w:val="24"/>
        </w:rPr>
        <w:t>. Общие требования к порядку подачи и рассмотрения жалобы:</w:t>
      </w:r>
    </w:p>
    <w:p w:rsidR="001A2CDE" w:rsidRPr="007C0D81" w:rsidRDefault="001A2CDE" w:rsidP="00A40799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 администрацию МО  Яснополянское Щекинского района;</w:t>
      </w:r>
    </w:p>
    <w:p w:rsidR="001A2CDE" w:rsidRPr="007C0D81" w:rsidRDefault="001A2CDE" w:rsidP="00A40799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портала МО Яснополянское Щекинский район, «Единого портала государственных и муниципальных услуг (функций)», а также может быть принята при личном приеме заявителя.</w:t>
      </w:r>
    </w:p>
    <w:p w:rsidR="001A2CDE" w:rsidRPr="007C0D81" w:rsidRDefault="001A2CDE" w:rsidP="00A40799">
      <w:pPr>
        <w:shd w:val="clear" w:color="auto" w:fill="FFFFFF"/>
        <w:tabs>
          <w:tab w:val="left" w:pos="1134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7C0D81">
        <w:rPr>
          <w:rFonts w:ascii="Arial" w:hAnsi="Arial" w:cs="Arial"/>
          <w:sz w:val="24"/>
          <w:szCs w:val="24"/>
        </w:rPr>
        <w:t> Жалоба должна содержать:</w:t>
      </w:r>
    </w:p>
    <w:p w:rsidR="001A2CDE" w:rsidRPr="007C0D81" w:rsidRDefault="001A2CDE" w:rsidP="00A40799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наименование органа (учреждения),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2CDE" w:rsidRPr="007C0D81" w:rsidRDefault="001A2CDE" w:rsidP="00A40799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2CDE" w:rsidRPr="007C0D81" w:rsidRDefault="001A2CDE" w:rsidP="00A40799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 (учреждения),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1A2CDE" w:rsidRPr="007C0D81" w:rsidRDefault="001A2CDE" w:rsidP="00A40799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 (учреждения),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2CDE" w:rsidRPr="007C0D81" w:rsidRDefault="001A2CDE" w:rsidP="00A40799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7C0D81">
        <w:rPr>
          <w:rFonts w:ascii="Arial" w:hAnsi="Arial" w:cs="Arial"/>
          <w:sz w:val="24"/>
          <w:szCs w:val="24"/>
        </w:rPr>
        <w:t>. Общие требования к рассмотрению жалобы:</w:t>
      </w:r>
    </w:p>
    <w:p w:rsidR="001A2CDE" w:rsidRPr="007C0D81" w:rsidRDefault="001A2CDE" w:rsidP="00A40799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жалоба, поступившая в   администрацию МО Яснополянское Щекинского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структурного подразделения, предоставляющего Услугу, должностного лица структурного подразделения,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действующим законодательством РФ не установлены случаи, при которых срок рассмотрения жалобы может быть сокращен;</w:t>
      </w:r>
    </w:p>
    <w:p w:rsidR="001A2CDE" w:rsidRPr="007C0D81" w:rsidRDefault="001A2CDE" w:rsidP="00A40799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по результатам рассмотрения жалобы администрации МО Яснополянское принимает одно из следующих решений:</w:t>
      </w:r>
    </w:p>
    <w:p w:rsidR="001A2CDE" w:rsidRPr="007C0D81" w:rsidRDefault="001A2CDE" w:rsidP="00A40799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-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A2CDE" w:rsidRPr="007C0D81" w:rsidRDefault="001A2CDE" w:rsidP="00A40799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- отказывает в удовлетворении жалобы.</w:t>
      </w:r>
    </w:p>
    <w:p w:rsidR="001A2CDE" w:rsidRPr="007C0D81" w:rsidRDefault="001A2CDE" w:rsidP="00A40799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7C0D81">
        <w:rPr>
          <w:rFonts w:ascii="Arial" w:hAnsi="Arial" w:cs="Arial"/>
          <w:sz w:val="24"/>
          <w:szCs w:val="24"/>
        </w:rPr>
        <w:t> Не позднее дня, следующего за днем принятия решения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2CDE" w:rsidRPr="007C0D81" w:rsidRDefault="001A2CDE" w:rsidP="00A40799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7C0D81">
        <w:rPr>
          <w:rFonts w:ascii="Arial" w:hAnsi="Arial" w:cs="Arial"/>
          <w:sz w:val="24"/>
          <w:szCs w:val="24"/>
        </w:rPr>
        <w:t>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1A2CDE" w:rsidRPr="007C0D81" w:rsidRDefault="001A2CDE" w:rsidP="00A40799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7C0D81">
        <w:rPr>
          <w:rFonts w:ascii="Arial" w:hAnsi="Arial" w:cs="Arial"/>
          <w:sz w:val="24"/>
          <w:szCs w:val="24"/>
        </w:rPr>
        <w:t>. Результат досудебного (внесудебного) порядка обжалования решений и действий (бездействия)  администрации муниципального образования Яснополянское  Щекинского района, предоставляющего муниципальную услугу, а также лиц, участвующих в предоставлении муниципальной услуги – ответ на обращение заявителя.</w:t>
      </w:r>
    </w:p>
    <w:p w:rsidR="001A2CDE" w:rsidRPr="007C0D81" w:rsidRDefault="001A2CDE" w:rsidP="00A40799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2CDE" w:rsidRPr="007C0D81" w:rsidRDefault="001A2CDE" w:rsidP="00A407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2CDE" w:rsidRPr="007C0D81" w:rsidRDefault="001A2CDE" w:rsidP="00A407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A2CDE" w:rsidRPr="007C0D81" w:rsidRDefault="001A2CDE" w:rsidP="00A407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2CDE" w:rsidRPr="007C0D81" w:rsidRDefault="001A2CDE" w:rsidP="00A407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2CDE" w:rsidRPr="007C0D81" w:rsidRDefault="001A2CDE" w:rsidP="00A407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2CDE" w:rsidRPr="007C0D81" w:rsidRDefault="001A2CDE" w:rsidP="00A407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2CDE" w:rsidRPr="007C0D81" w:rsidRDefault="001A2CDE" w:rsidP="00A407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2CDE" w:rsidRPr="007C0D81" w:rsidRDefault="001A2CDE" w:rsidP="00A407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2CDE" w:rsidRPr="007C0D81" w:rsidRDefault="001A2CDE" w:rsidP="00A407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2CDE" w:rsidRPr="007C0D81" w:rsidRDefault="001A2CDE" w:rsidP="00A4079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1A2CDE" w:rsidRPr="007C0D81" w:rsidRDefault="001A2CDE" w:rsidP="00A4079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1A2CDE" w:rsidRPr="007C0D81" w:rsidRDefault="001A2CDE" w:rsidP="00A4079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1A2CDE" w:rsidRPr="007C0D81" w:rsidRDefault="001A2CDE" w:rsidP="00A4079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1A2CDE" w:rsidRPr="007C0D81" w:rsidRDefault="001A2CDE" w:rsidP="00A4079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1A2CDE" w:rsidRPr="008A48C2" w:rsidRDefault="001A2CDE" w:rsidP="00A40799">
      <w:pPr>
        <w:rPr>
          <w:rFonts w:ascii="Arial" w:hAnsi="Arial" w:cs="Arial"/>
          <w:sz w:val="24"/>
          <w:szCs w:val="24"/>
        </w:rPr>
      </w:pPr>
    </w:p>
    <w:p w:rsidR="001A2CDE" w:rsidRPr="008A48C2" w:rsidRDefault="001A2CDE" w:rsidP="00A4079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A2CDE" w:rsidRPr="008A48C2" w:rsidRDefault="001A2CDE" w:rsidP="00A4079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A2CDE" w:rsidRPr="008A48C2" w:rsidRDefault="001A2CDE" w:rsidP="00A4079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A2CDE" w:rsidRDefault="001A2CDE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keepNext/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Приложение № 1</w:t>
      </w:r>
    </w:p>
    <w:p w:rsidR="001A2CDE" w:rsidRDefault="001A2CDE" w:rsidP="00A40799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1A2CDE" w:rsidRDefault="001A2CDE" w:rsidP="00A40799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 CYR"/>
          <w:b/>
          <w:bCs/>
          <w:sz w:val="28"/>
          <w:szCs w:val="28"/>
        </w:rPr>
      </w:pPr>
    </w:p>
    <w:p w:rsidR="001A2CDE" w:rsidRDefault="001A2CDE" w:rsidP="00A407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Блок-схема</w:t>
      </w:r>
    </w:p>
    <w:p w:rsidR="001A2CDE" w:rsidRDefault="001A2CDE" w:rsidP="00A40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последовательности действий при предоставлении муниципальной услуги</w:t>
      </w: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Группа 15" o:spid="_x0000_s1026" style="position:absolute;left:0;text-align:left;margin-left:99pt;margin-top:1.95pt;width:325.95pt;height:84.75pt;z-index:25165209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">
            <v:roundrect id="AutoShape 6" o:spid="_x0000_s1027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SusIA&#10;AADbAAAADwAAAGRycy9kb3ducmV2LnhtbERPTWvCQBC9C/6HZYReRDd6CBKzCSK0lZ7atIUex+yY&#10;BLOz6e6q6b/vFgre5vE+Jy9H04srOd9ZVrBaJiCIa6s7bhR8vD8uNiB8QNbYWyYFP+ShLKaTHDNt&#10;b/xG1yo0Ioawz1BBG8KQSenrlgz6pR2II3eyzmCI0DVSO7zFcNPLdZKk0mDHsaHFgfYt1efqYhT0&#10;X+vX+XxD6VP1fHSn+sWsvj+NUg+zcbcFEWgMd/G/+6Dj/BT+fo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NK6wgAAANsAAAAPAAAAAAAAAAAAAAAAAJgCAABkcnMvZG93&#10;bnJldi54bWxQSwUGAAAAAAQABAD1AAAAhw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<v:stroke joinstyle="round"/>
              <v:textbox>
                <w:txbxContent>
                  <w:p w:rsidR="001A2CDE" w:rsidRDefault="001A2CDE" w:rsidP="00A40799">
                    <w:pPr>
                      <w:pStyle w:val="NormalWeb"/>
                      <w:shd w:val="clear" w:color="auto" w:fill="FFFFFF"/>
                      <w:spacing w:before="0" w:beforeAutospacing="0" w:after="0" w:afterAutospacing="0" w:line="173" w:lineRule="atLeast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Прием документов </w:t>
                    </w:r>
                  </w:p>
                  <w:p w:rsidR="001A2CDE" w:rsidRDefault="001A2CDE" w:rsidP="00A40799">
                    <w:pPr>
                      <w:pStyle w:val="NormalWeb"/>
                      <w:shd w:val="clear" w:color="auto" w:fill="FFFFFF"/>
                      <w:spacing w:before="0" w:beforeAutospacing="0" w:after="0" w:afterAutospacing="0" w:line="173" w:lineRule="atLeast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и регистрация заявления</w:t>
                    </w:r>
                  </w:p>
                  <w:p w:rsidR="001A2CDE" w:rsidRDefault="001A2CDE" w:rsidP="00A40799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4" o:spid="_x0000_s1029" type="#_x0000_t4" style="position:absolute;left:0;text-align:left;margin-left:99pt;margin-top:87.9pt;width:4in;height:105.8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">
            <v:textbox>
              <w:txbxContent>
                <w:p w:rsidR="001A2CDE" w:rsidRDefault="001A2CDE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представленных заявления и документов</w:t>
                  </w:r>
                </w:p>
                <w:p w:rsidR="001A2CDE" w:rsidRDefault="001A2CDE" w:rsidP="00A40799"/>
              </w:txbxContent>
            </v:textbox>
          </v:shape>
        </w:pict>
      </w:r>
      <w:r>
        <w:rPr>
          <w:noProof/>
        </w:rPr>
        <w:pict>
          <v:line id="Прямая соединительная линия 13" o:spid="_x0000_s1030" style="position:absolute;left:0;text-align:left;z-index:251658240;visibility:visible" from="243pt,78.3pt" to="24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">
            <v:stroke endarrow="block"/>
          </v:line>
        </w:pict>
      </w: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основания для</w:t>
      </w: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12" o:spid="_x0000_s1031" style="position:absolute;left:0;text-align:left;z-index:251654144;visibility:visible" from="36pt,14.85pt" to="9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sRTAIAAFk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11" o:spid="_x0000_s1032" style="position:absolute;left:0;text-align:left;z-index:251655168;visibility:visible" from="36pt,14.85pt" to="3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vzYQIAAHsEAAAOAAAAZHJzL2Uyb0RvYy54bWysVM1uEzEQviPxDpbv6e6GpD+rbiqUTbgU&#10;qNTyAI7tzVp4bct2s4kQEvSM1EfgFTiAVKnAM2zeiLHzA4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t>отказа</w:t>
      </w: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0" o:spid="_x0000_s1033" style="position:absolute;left:0;text-align:left;margin-left:-18pt;margin-top:10.05pt;width:153pt;height:124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">
            <v:textbox>
              <w:txbxContent>
                <w:p w:rsidR="001A2CDE" w:rsidRDefault="001A2CDE" w:rsidP="00A40799">
                  <w:pPr>
                    <w:jc w:val="center"/>
                  </w:pPr>
                  <w:r>
                    <w:rPr>
                      <w:color w:val="000000"/>
                    </w:rPr>
                    <w:t>Возвращение Заявителю представленных заявления и документов для устранения обстоятельств, препятствующих их приему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Нет оснований для отказа</w:t>
      </w: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9" o:spid="_x0000_s1034" style="position:absolute;left:0;text-align:left;margin-left:138.6pt;margin-top:28.3pt;width:324pt;height:29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">
            <v:textbox>
              <w:txbxContent>
                <w:p w:rsidR="001A2CDE" w:rsidRDefault="001A2CDE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Оценка соответствия помещения требованиям, предъявляемым к жилым помещениям</w:t>
                  </w:r>
                </w:p>
                <w:p w:rsidR="001A2CDE" w:rsidRDefault="001A2CDE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</w:p>
                <w:p w:rsidR="001A2CDE" w:rsidRDefault="001A2CDE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представленных заявления и документов;</w:t>
                  </w:r>
                </w:p>
                <w:p w:rsidR="001A2CDE" w:rsidRDefault="001A2CDE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Определение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требованиям;</w:t>
                  </w:r>
                </w:p>
                <w:p w:rsidR="001A2CDE" w:rsidRDefault="001A2CDE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Определение состава привлекаемых экспертов;</w:t>
                  </w:r>
                </w:p>
                <w:p w:rsidR="001A2CDE" w:rsidRDefault="001A2CDE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пригодности (непригодности) помещения для постоянного проживания;</w:t>
                  </w:r>
                </w:p>
                <w:p w:rsidR="001A2CDE" w:rsidRDefault="001A2CDE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Составление заключения о признании жилого помещения соответствующим (несоответствующим) установленным требованиям и пригодным (непригодным) для проживания, многоквартирного дома аварийным и подлежащим сносу или реконструкции;</w:t>
                  </w:r>
                </w:p>
                <w:p w:rsidR="001A2CDE" w:rsidRDefault="001A2CDE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rFonts w:ascii="Tahoma" w:hAnsi="Tahoma" w:cs="Tahoma"/>
                      <w:color w:val="000000"/>
                      <w:sz w:val="13"/>
                      <w:szCs w:val="13"/>
                    </w:rPr>
                  </w:pPr>
                  <w:r>
                    <w:rPr>
                      <w:color w:val="000000"/>
                    </w:rPr>
                    <w:t>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акте, заключения</w:t>
                  </w:r>
                  <w:r>
                    <w:rPr>
                      <w:rFonts w:ascii="Tahoma" w:hAnsi="Tahoma" w:cs="Tahoma"/>
                      <w:color w:val="000000"/>
                      <w:sz w:val="13"/>
                      <w:szCs w:val="13"/>
                    </w:rPr>
                    <w:t>.</w:t>
                  </w:r>
                </w:p>
                <w:p w:rsidR="001A2CDE" w:rsidRDefault="001A2CDE" w:rsidP="00A4079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8" o:spid="_x0000_s1035" style="position:absolute;left:0;text-align:left;z-index:251659264;visibility:visible" from="243pt,4.45pt" to="24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ByCuKTeAAAACAEAAA8AAABkcnMvZG93bnJldi54&#10;bWxMj0FLw0AQhe+C/2EZwZvdVErZxmyKCPXSqrQV0ds2OybB7GzY3bTx3zvSg97m8R5vvlcsR9eJ&#10;I4bYetIwnWQgkCpvW6o1vO5XNwpETIas6Tyhhm+MsCwvLwqTW3+iLR53qRZcQjE3GpqU+lzKWDXo&#10;TJz4Hom9Tx+cSSxDLW0wJy53nbzNsrl0piX+0JgeHxqsvnaD07DdrNbqbT2MVfh4nD7vXzZP71Fp&#10;fX013t+BSDimvzD84jM6lMx08APZKDoNMzXnLUmDWoBg/6wPfMwWIMtC/h9Q/gA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Acgrik3gAAAAgBAAAPAAAAAAAAAAAAAAAAALsEAABkcnMv&#10;ZG93bnJldi54bWxQSwUGAAAAAAQABADzAAAAxgUAAAAA&#10;">
            <v:stroke endarrow="block"/>
          </v:line>
        </w:pict>
      </w: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2CDE" w:rsidRDefault="001A2CDE" w:rsidP="00A4079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bCs/>
          <w:sz w:val="28"/>
          <w:szCs w:val="28"/>
        </w:rPr>
      </w:pPr>
    </w:p>
    <w:p w:rsidR="001A2CDE" w:rsidRDefault="001A2CDE" w:rsidP="00A4079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</w:p>
    <w:p w:rsidR="001A2CDE" w:rsidRDefault="001A2CDE" w:rsidP="00A4079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bCs/>
          <w:sz w:val="28"/>
          <w:szCs w:val="28"/>
        </w:rPr>
      </w:pPr>
    </w:p>
    <w:p w:rsidR="001A2CDE" w:rsidRDefault="001A2CDE" w:rsidP="00A4079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</w:p>
    <w:p w:rsidR="001A2CDE" w:rsidRDefault="001A2CDE" w:rsidP="00A4079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w:pict>
          <v:rect id="Прямоугольник 7" o:spid="_x0000_s1036" style="position:absolute;left:0;text-align:left;margin-left:139.35pt;margin-top:22.35pt;width:324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">
            <v:textbox>
              <w:txbxContent>
                <w:p w:rsidR="001A2CDE" w:rsidRDefault="001A2CDE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органом местного самоуправления решения по</w:t>
                  </w:r>
                </w:p>
                <w:p w:rsidR="001A2CDE" w:rsidRDefault="001A2CDE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итогам работы комиссии, издание распоряжения</w:t>
                  </w:r>
                </w:p>
                <w:p w:rsidR="001A2CDE" w:rsidRDefault="001A2CDE" w:rsidP="00A40799"/>
              </w:txbxContent>
            </v:textbox>
          </v:rect>
        </w:pict>
      </w:r>
      <w:r>
        <w:rPr>
          <w:noProof/>
        </w:rPr>
        <w:pict>
          <v:line id="Прямая соединительная линия 6" o:spid="_x0000_s1037" style="position:absolute;left:0;text-align:left;z-index:251662336;visibility:visible" from="311.1pt,5.85pt" to="311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zHYgIAAHkEAAAOAAAAZHJzL2Uyb0RvYy54bWysVM1uEzEQviPxDpbv6e6m29C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">
            <v:stroke endarrow="block"/>
          </v:line>
        </w:pic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w:pict>
          <v:group id="Группа 3" o:spid="_x0000_s1038" style="position:absolute;left:0;text-align:left;margin-left:136.35pt;margin-top:49pt;width:324pt;height:29.25pt;z-index:25166131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">
            <v:roundrect id="AutoShape 17" o:spid="_x0000_s1039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EQcQA&#10;AADaAAAADwAAAGRycy9kb3ducmV2LnhtbESPT2sCMRTE7wW/Q3hCL1KzSpFlNSsi2Jae7GrB4+vm&#10;7R+6eVmTVLff3hQKHoeZ+Q2zWg+mExdyvrWsYDZNQBCXVrdcKzgedk8pCB+QNXaWScEveVjno4cV&#10;Ztpe+YMuRahFhLDPUEETQp9J6cuGDPqp7YmjV1lnMETpaqkdXiPcdHKeJAtpsOW40GBP24bK7+LH&#10;KOhO8/1kktLipXj9clX5bmbnT6PU43jYLEEEGsI9/N9+0wqe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BEHEAAAA2gAAAA8AAAAAAAAAAAAAAAAAmAIAAGRycy9k&#10;b3ducmV2LnhtbFBLBQYAAAAABAAEAPUAAACJAwAAAAA=&#10;" strokeweight=".26mm">
              <v:stroke joinstyle="miter"/>
            </v:roundrect>
            <v:shape id="Text Box 18" o:spid="_x0000_s1040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<v:stroke joinstyle="round"/>
              <v:textbox>
                <w:txbxContent>
                  <w:p w:rsidR="001A2CDE" w:rsidRDefault="001A2CDE" w:rsidP="00A40799">
                    <w:pPr>
                      <w:pStyle w:val="NormalWeb"/>
                      <w:shd w:val="clear" w:color="auto" w:fill="FFFFFF"/>
                      <w:spacing w:before="0" w:beforeAutospacing="0" w:after="0" w:afterAutospacing="0" w:line="173" w:lineRule="atLeast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Уведомление заявителя о принятом решении</w:t>
                    </w:r>
                  </w:p>
                  <w:p w:rsidR="001A2CDE" w:rsidRDefault="001A2CDE" w:rsidP="00A40799"/>
                </w:txbxContent>
              </v:textbox>
            </v:shape>
          </v:group>
        </w:pict>
      </w:r>
      <w:r>
        <w:rPr>
          <w:noProof/>
        </w:rPr>
      </w:r>
      <w:r w:rsidRPr="00954982">
        <w:rPr>
          <w:noProof/>
          <w:sz w:val="28"/>
          <w:szCs w:val="28"/>
        </w:rPr>
        <w:pict>
          <v:group id="Полотно 2" o:spid="_x0000_s1041" editas="canvas" style="width:203.2pt;height:96.45pt;mso-position-horizontal-relative:char;mso-position-vertical-relative:line" coordsize="25806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25806;height:12249;visibility:visible">
              <v:fill o:detectmouseclick="t"/>
              <v:path o:connecttype="none"/>
            </v:shape>
            <v:line id="Line 4" o:spid="_x0000_s1043" style="position:absolute;visibility:visible" from="21921,4310" to="21930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<v:stroke endarrow="block"/>
            </v:line>
            <w10:anchorlock/>
          </v:group>
        </w:pic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Приложение № 2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к Административному регламенту 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межведомственную комиссию по оценке жилых помещений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муниципального образования Яснополянское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от 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(указать статус заявителя - собственник  помещения, наниматель)  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(фамилия, имя, отчество гражданина)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(паспортные данные)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(адрес проживания и регистрации)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(контактный телефон)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провести оценку соответствия помещения  по  адресу: 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2006 г. № 47.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прилагаются: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Нотариально заверенные копии правоустанавливающих документов на жилое помещение  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План жилого помещения с его техническим паспортом по состоянию на «___»_____________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Проект реконструкции </w:t>
      </w:r>
      <w:r>
        <w:rPr>
          <w:color w:val="000000"/>
          <w:sz w:val="28"/>
          <w:szCs w:val="28"/>
          <w:u w:val="single"/>
        </w:rPr>
        <w:t>нежилого</w:t>
      </w:r>
      <w:r>
        <w:rPr>
          <w:color w:val="000000"/>
          <w:sz w:val="28"/>
          <w:szCs w:val="28"/>
        </w:rPr>
        <w:t xml:space="preserve"> помещения (для признания его в дальнейшем жилым помещением) на __________  листах.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Заключение специализированной организации, проводящей обследование этого дома (для признания многоквартирного дома аварийным) от   «____»_____________20___г.  № 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специализированной организации)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Заявления, письма, жалобы граждан на неудовлетворительные условия проживания (по усмотрению заявителя)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Дополнительные документы 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                                                 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(дата)                                                                               (подпись 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Приложение № 3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к Административному регламенту 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обследования помещения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 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(дата)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(месторасположение помещения, в том числе наименования населенного  пункта и улицы, номер дома и квартиры)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Межведомственная комиссия, назначенная 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 председателя______________________________________________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(Ф.И.О., занимаемая должность и место работы)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членов комиссии 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(Ф.И.О., занимаемая должность и место работы)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участии приглашенных экспертов 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(Ф.И.О., занимаемая должность и место работы)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приглашенного собственника  помещения  или  уполномоченного  им  лица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(Ф.И.О., занимаемая должность и место работы)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произвела обследование помещения по заявлению 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(реквизиты заявителя: Ф.И.О. и адрес - для физического лица,    наименование организации и занимаемая должность - для юридического лица)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составила настоящий акт обследования помещения 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(адрес, принадлежность помещения, кадастровый номер, год ввода в   эксплуатацию)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Краткое описание  состояния  жилого  помещения,  инженерных  систем  здания, оборудования и механизмов и  прилегающей  к  зданию  территории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результатов проведенного инструментального контроля и других  видов контроля и исследовании 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(кем проведен контроль (испытание), по каким показателям, какие  фактические значения  получены)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 межведомственной комиссии по  результатам  обследования помещения 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акту: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результаты инструментального контроля;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результаты лабораторных испытаний;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результаты исследований;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заключения экспертов проектно-изыскательских и  специализированных организаций;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другие материалы по решению межведомственной комиссии.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межведомственной комиссии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межведомственной комиссии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Приложение № 4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к Административному регламенту 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признании жилого помещения пригодным (непригодным)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постоянного проживания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(дата)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(месторасположение помещения, в том числе наименования населенного пункта и улицы, номер дома и квартиры)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Межведомственная комиссия,  назначенная 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(кем назначена, наименование федерального органа исполнительной власти, 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 председателя  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(Ф.И.О., занимаемая должность и место работы)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75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членов комиссии 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(Ф.И.О., занимаемая должность и место работы)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50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участии приглашенных экспертов  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                                       (Ф.И.О., занимаемая должность и место работы)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приглашенного собственника помещения или  уполномоченного  им   лица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(Ф.И.О., занимаемая должность и место работы)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рассмотренных документов 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(приводится перечень документов)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 на  основании  акта  межведомственной  комиссии,    составленного по  результатам обследования, 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(приводится заключение, взятое из акта обследования (в случае    проведения обследования), или указывается, что на основании решения   межведомственной комиссии обследование не проводилось)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приняла заключение о 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 проживания)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заключению: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перечень рассмотренных документов;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акт обследования помещения (в случае проведения обследования);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перечень других материалов, запрошенных межведомственной комиссией;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особое мнение членов межведомственной комиссии: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межведомственной комиссии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05"/>
        <w:jc w:val="both"/>
        <w:rPr>
          <w:color w:val="000000"/>
          <w:sz w:val="28"/>
          <w:szCs w:val="28"/>
        </w:rPr>
      </w:pP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межведомственной комиссии</w:t>
      </w: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cs="Times New Roman CYR"/>
          <w:sz w:val="28"/>
          <w:szCs w:val="28"/>
        </w:rPr>
        <w:t>Приложение № 5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к Административному регламенту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  <w:lang w:eastAsia="ar-SA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ОБРАЗЕЦ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ЖАЛОБЫ НА ДЕЙСТВИЕ (БЕЗДЕЙСТВИЕ)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Администрации МО Яснополянское Щекинского района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______________________________________________________________ИЛИ    ЕГО ДОЛЖНОСТНОГО ЛИЦА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Исх. от _____________ N ____                   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                    Главе   муниципального 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              образования Яснополянское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Жалоба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*    Полное      наименование      юридического    лица,    Ф.И.О. физического лица______________________________________________________________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* Местонахождение        юридического   лица, физического лица __________________________________________________________________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(фактический адрес)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Телефон: __________________________________________________________________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Адрес электронной почты: 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Код учета: ИНН _______________________________________________________________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* Ф.И.О. руководителя юридического лица 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* на действия (бездействие):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(наименование органа или должность, ФИО должностного лица органа)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* существо жалобы: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поля, отмеченные звездочкой (*), обязательны для заполнения.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Перечень прилагаемой документации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МП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(подпись   руководителя    юридического     лица,  физического лица)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bCs/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Times New Roman CYR"/>
          <w:bCs/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Times New Roman CYR"/>
          <w:bCs/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Times New Roman CYR"/>
          <w:bCs/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Times New Roman CYR"/>
          <w:bCs/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Times New Roman CYR"/>
          <w:bCs/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Times New Roman CYR"/>
          <w:bCs/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Times New Roman CYR"/>
          <w:bCs/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Times New Roman CYR"/>
          <w:bCs/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Times New Roman CYR"/>
          <w:bCs/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Times New Roman CYR"/>
          <w:bCs/>
          <w:sz w:val="28"/>
          <w:szCs w:val="28"/>
        </w:rPr>
      </w:pP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A2CDE" w:rsidRDefault="001A2CDE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                                                               Приложение № 6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                                                                          к Административному регламенту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bCs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ОБРАЗЕЦ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РЕШЕНИЯ АДМИНИСТРАЦИИ МО ЯСНОПОЛЯНСКОЕ Щекинского района ПО ЖАЛОБЕ НА ДЕЙСТВИЕ (БЕЗДЕЙСТВИЕ)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ЕГО ДОЛЖНОСТНОГО ЛИЦА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cs="Times New Roman CYR"/>
          <w:b/>
          <w:bCs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Исх. от _______ N 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РЕШЕНИЕ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по жалобе на решение, действие (бездействие)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органа или его должностного лица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</w:t>
      </w:r>
    </w:p>
    <w:p w:rsidR="001A2CDE" w:rsidRDefault="001A2CDE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Наименование  юридического   лица   или    Ф.И.О.  физического лица, обратившегося с жалобой __________________________________________________________________</w:t>
      </w:r>
    </w:p>
    <w:p w:rsidR="001A2CDE" w:rsidRDefault="001A2CDE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Номер жалобы, дата и место принятия решения: __________________________________________________________________</w:t>
      </w:r>
    </w:p>
    <w:p w:rsidR="001A2CDE" w:rsidRDefault="001A2CDE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Изложение жалобы по существу: __________________________________________________________________</w:t>
      </w:r>
    </w:p>
    <w:p w:rsidR="001A2CDE" w:rsidRDefault="001A2CDE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Изложение возражений, объяснений заявителя: __________________________________________________________________</w:t>
      </w:r>
    </w:p>
    <w:p w:rsidR="001A2CDE" w:rsidRDefault="001A2CDE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УСТАНОВЛЕНО:</w:t>
      </w:r>
    </w:p>
    <w:p w:rsidR="001A2CDE" w:rsidRDefault="001A2CDE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__________________________________________________________________</w:t>
      </w:r>
    </w:p>
    <w:p w:rsidR="001A2CDE" w:rsidRDefault="001A2CDE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1A2CDE" w:rsidRDefault="001A2CDE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На      основании      изложенного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РЕШЕНО: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1. __________________________________________________________________ (решение, принятое в отношении обжалованного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действия (бездействия), признано правомерным или неправомерным   полностью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или частично или отменено полностью или частично)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2._________________________________________________________________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(решение принято по существу жалобы, - удовлетворена или не удовлетворена полностью или частично)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 __________________________________________________________________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(решение либо меры, которые необходимо принять в целях устранения допущенных нарушений, если они не были приняты до вынесения решения по жалобе) 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Настоящее решение может быть обжаловано в суде, арбитражном суде.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Копия настоящего решения направлена  по адресу_____________________________________________________________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  _________________   _______________________</w:t>
      </w:r>
    </w:p>
    <w:p w:rsidR="001A2CDE" w:rsidRDefault="001A2CDE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(должность лица уполномоченного,               (подпись)               (инициалы) принявшего решение по жалобе)</w:t>
      </w:r>
    </w:p>
    <w:p w:rsidR="001A2CDE" w:rsidRDefault="001A2CDE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A2CDE" w:rsidRDefault="001A2CDE" w:rsidP="00A4079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1A2CDE" w:rsidRDefault="001A2CDE"/>
    <w:sectPr w:rsidR="001A2CDE" w:rsidSect="005E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C545248"/>
    <w:multiLevelType w:val="hybridMultilevel"/>
    <w:tmpl w:val="1D8E57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D311BC"/>
    <w:multiLevelType w:val="hybridMultilevel"/>
    <w:tmpl w:val="9D649F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490EC0"/>
    <w:multiLevelType w:val="hybridMultilevel"/>
    <w:tmpl w:val="21A29F5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455F75"/>
    <w:multiLevelType w:val="hybridMultilevel"/>
    <w:tmpl w:val="CD34EC62"/>
    <w:lvl w:ilvl="0" w:tplc="85A23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0F49D8"/>
    <w:multiLevelType w:val="hybridMultilevel"/>
    <w:tmpl w:val="9D649F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B811CC"/>
    <w:multiLevelType w:val="hybridMultilevel"/>
    <w:tmpl w:val="5956CC20"/>
    <w:lvl w:ilvl="0" w:tplc="C0E49F92">
      <w:start w:val="1"/>
      <w:numFmt w:val="decimal"/>
      <w:lvlText w:val="%1."/>
      <w:lvlJc w:val="left"/>
      <w:pPr>
        <w:tabs>
          <w:tab w:val="num" w:pos="1276"/>
        </w:tabs>
        <w:ind w:firstLine="709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5FB5EA0"/>
    <w:multiLevelType w:val="hybridMultilevel"/>
    <w:tmpl w:val="4F06307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E02E6F"/>
    <w:multiLevelType w:val="hybridMultilevel"/>
    <w:tmpl w:val="21A29F5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BDF"/>
    <w:rsid w:val="001306BE"/>
    <w:rsid w:val="001A2CDE"/>
    <w:rsid w:val="003A2AB9"/>
    <w:rsid w:val="005C542B"/>
    <w:rsid w:val="005D56F8"/>
    <w:rsid w:val="005E7D55"/>
    <w:rsid w:val="0061690E"/>
    <w:rsid w:val="007C0D81"/>
    <w:rsid w:val="008A48C2"/>
    <w:rsid w:val="00954982"/>
    <w:rsid w:val="00A40799"/>
    <w:rsid w:val="00AB5BDF"/>
    <w:rsid w:val="00BC172D"/>
    <w:rsid w:val="00C13B08"/>
    <w:rsid w:val="00D945CF"/>
    <w:rsid w:val="00E44C87"/>
    <w:rsid w:val="00EA3A2F"/>
    <w:rsid w:val="00F012F4"/>
    <w:rsid w:val="00F7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99"/>
    <w:rPr>
      <w:rFonts w:ascii="Times New Roman CYR" w:eastAsia="Times New Roman" w:hAnsi="Times New Roman CYR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0799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40799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4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40799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aliases w:val="бпОсновной текст,Body Text Char"/>
    <w:basedOn w:val="Normal"/>
    <w:link w:val="BodyTextChar1"/>
    <w:uiPriority w:val="99"/>
    <w:rsid w:val="00A40799"/>
    <w:pPr>
      <w:spacing w:after="120"/>
    </w:pPr>
  </w:style>
  <w:style w:type="character" w:customStyle="1" w:styleId="BodyTextChar1">
    <w:name w:val="Body Text Char1"/>
    <w:aliases w:val="бпОсновной текст Char,Body Text Char Char"/>
    <w:basedOn w:val="DefaultParagraphFont"/>
    <w:link w:val="BodyText"/>
    <w:uiPriority w:val="99"/>
    <w:locked/>
    <w:rsid w:val="00A40799"/>
    <w:rPr>
      <w:rFonts w:ascii="Times New Roman CYR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07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07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n2r">
    <w:name w:val="fn2r"/>
    <w:basedOn w:val="Normal"/>
    <w:uiPriority w:val="99"/>
    <w:rsid w:val="00A407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A40799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rsid w:val="00A407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4079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Normal"/>
    <w:uiPriority w:val="99"/>
    <w:rsid w:val="00A4079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customStyle="1" w:styleId="WW8Num13z0">
    <w:name w:val="WW8Num13z0"/>
    <w:uiPriority w:val="99"/>
    <w:rsid w:val="00A40799"/>
    <w:rPr>
      <w:rFonts w:ascii="Times New Roman" w:hAnsi="Times New Roman"/>
    </w:rPr>
  </w:style>
  <w:style w:type="character" w:customStyle="1" w:styleId="FontStyle47">
    <w:name w:val="Font Style47"/>
    <w:uiPriority w:val="99"/>
    <w:rsid w:val="00A40799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A40799"/>
    <w:rPr>
      <w:rFonts w:ascii="Times New Roman" w:hAnsi="Times New Roman"/>
      <w:b/>
      <w:i/>
      <w:sz w:val="22"/>
    </w:rPr>
  </w:style>
  <w:style w:type="character" w:customStyle="1" w:styleId="FontStyle46">
    <w:name w:val="Font Style46"/>
    <w:uiPriority w:val="99"/>
    <w:rsid w:val="00A40799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DefaultParagraphFont"/>
    <w:uiPriority w:val="99"/>
    <w:rsid w:val="00A40799"/>
    <w:rPr>
      <w:rFonts w:cs="Times New Roman"/>
    </w:rPr>
  </w:style>
  <w:style w:type="paragraph" w:customStyle="1" w:styleId="1">
    <w:name w:val="Знак1 Знак Знак Знак Знак Знак Знак"/>
    <w:basedOn w:val="Normal"/>
    <w:uiPriority w:val="99"/>
    <w:rsid w:val="00A407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">
    <w:name w:val="Обычный2"/>
    <w:uiPriority w:val="99"/>
    <w:rsid w:val="00A40799"/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30</Pages>
  <Words>10265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Markova</cp:lastModifiedBy>
  <cp:revision>3</cp:revision>
  <dcterms:created xsi:type="dcterms:W3CDTF">2017-06-01T18:43:00Z</dcterms:created>
  <dcterms:modified xsi:type="dcterms:W3CDTF">2017-06-02T07:05:00Z</dcterms:modified>
</cp:coreProperties>
</file>