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84" w:rsidRDefault="00370284" w:rsidP="002B1C72">
      <w:pPr>
        <w:pStyle w:val="ConsPlusTitle"/>
        <w:tabs>
          <w:tab w:val="left" w:pos="630"/>
          <w:tab w:val="center" w:pos="4677"/>
        </w:tabs>
        <w:ind w:left="540" w:hanging="540"/>
      </w:pPr>
      <w:r>
        <w:tab/>
      </w:r>
    </w:p>
    <w:p w:rsidR="00370284" w:rsidRDefault="00370284" w:rsidP="00E409C3">
      <w:pPr>
        <w:pStyle w:val="ConsPlusTitle"/>
        <w:tabs>
          <w:tab w:val="left" w:pos="630"/>
          <w:tab w:val="center" w:pos="4677"/>
        </w:tabs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370284" w:rsidRPr="00E409C3" w:rsidTr="00E409C3">
        <w:trPr>
          <w:jc w:val="center"/>
        </w:trPr>
        <w:tc>
          <w:tcPr>
            <w:tcW w:w="9570" w:type="dxa"/>
            <w:gridSpan w:val="2"/>
          </w:tcPr>
          <w:p w:rsidR="00370284" w:rsidRPr="00E409C3" w:rsidRDefault="00370284" w:rsidP="00E409C3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Тульская область</w:t>
            </w:r>
          </w:p>
        </w:tc>
      </w:tr>
      <w:tr w:rsidR="00370284" w:rsidRPr="00E409C3" w:rsidTr="00E409C3">
        <w:trPr>
          <w:jc w:val="center"/>
        </w:trPr>
        <w:tc>
          <w:tcPr>
            <w:tcW w:w="9570" w:type="dxa"/>
            <w:gridSpan w:val="2"/>
          </w:tcPr>
          <w:p w:rsidR="00370284" w:rsidRPr="00E409C3" w:rsidRDefault="00370284" w:rsidP="00E409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C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370284" w:rsidRPr="00E409C3" w:rsidTr="00E409C3">
        <w:trPr>
          <w:jc w:val="center"/>
        </w:trPr>
        <w:tc>
          <w:tcPr>
            <w:tcW w:w="9570" w:type="dxa"/>
            <w:gridSpan w:val="2"/>
          </w:tcPr>
          <w:p w:rsidR="00370284" w:rsidRPr="00E409C3" w:rsidRDefault="00370284" w:rsidP="00E409C3">
            <w:pPr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70284" w:rsidRPr="00E409C3" w:rsidRDefault="00370284" w:rsidP="00E409C3">
            <w:pPr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0284" w:rsidRPr="00E409C3" w:rsidRDefault="00370284" w:rsidP="00E409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0284" w:rsidRPr="00E409C3" w:rsidTr="00E409C3">
        <w:trPr>
          <w:jc w:val="center"/>
        </w:trPr>
        <w:tc>
          <w:tcPr>
            <w:tcW w:w="9570" w:type="dxa"/>
            <w:gridSpan w:val="2"/>
          </w:tcPr>
          <w:p w:rsidR="00370284" w:rsidRPr="00E409C3" w:rsidRDefault="00370284" w:rsidP="00E409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C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70284" w:rsidRPr="00E409C3" w:rsidTr="00E409C3">
        <w:trPr>
          <w:jc w:val="center"/>
        </w:trPr>
        <w:tc>
          <w:tcPr>
            <w:tcW w:w="9570" w:type="dxa"/>
            <w:gridSpan w:val="2"/>
          </w:tcPr>
          <w:p w:rsidR="00370284" w:rsidRPr="00E409C3" w:rsidRDefault="00370284" w:rsidP="00E409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284" w:rsidRPr="00E409C3" w:rsidTr="00E409C3">
        <w:trPr>
          <w:jc w:val="center"/>
        </w:trPr>
        <w:tc>
          <w:tcPr>
            <w:tcW w:w="4785" w:type="dxa"/>
          </w:tcPr>
          <w:p w:rsidR="00370284" w:rsidRPr="00E409C3" w:rsidRDefault="00370284" w:rsidP="00E409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03 марта   2016</w:t>
            </w:r>
            <w:r w:rsidRPr="00E40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370284" w:rsidRPr="00E409C3" w:rsidRDefault="00370284" w:rsidP="00E409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66</w:t>
            </w:r>
          </w:p>
        </w:tc>
      </w:tr>
    </w:tbl>
    <w:p w:rsidR="00370284" w:rsidRPr="00E409C3" w:rsidRDefault="00370284" w:rsidP="00E409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0284" w:rsidRPr="00E409C3" w:rsidRDefault="00370284" w:rsidP="00E409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0284" w:rsidRDefault="00370284" w:rsidP="00E409C3">
      <w:pPr>
        <w:pStyle w:val="ConsPlusTitle"/>
        <w:tabs>
          <w:tab w:val="left" w:pos="630"/>
          <w:tab w:val="center" w:pos="4677"/>
        </w:tabs>
        <w:jc w:val="center"/>
      </w:pPr>
      <w:r w:rsidRPr="004B1E94">
        <w:rPr>
          <w:bCs w:val="0"/>
          <w:sz w:val="32"/>
          <w:szCs w:val="32"/>
        </w:rPr>
        <w:t>О внесении изменений в постановление администрации муниципального образования Ясноп</w:t>
      </w:r>
      <w:r>
        <w:rPr>
          <w:bCs w:val="0"/>
          <w:sz w:val="32"/>
          <w:szCs w:val="32"/>
        </w:rPr>
        <w:t>олянское Щекинского района от 16.11.2015 года №568</w:t>
      </w:r>
      <w:r w:rsidRPr="004B1E94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«</w:t>
      </w:r>
      <w:r w:rsidRPr="00E409C3">
        <w:rPr>
          <w:sz w:val="32"/>
          <w:szCs w:val="32"/>
        </w:rPr>
        <w:t>Об утверждении административного регламента  предоставления администрацией муниципального образования Яснополянское Щекинского района муниципальной услуги</w:t>
      </w:r>
      <w:r>
        <w:rPr>
          <w:sz w:val="32"/>
          <w:szCs w:val="32"/>
        </w:rPr>
        <w:t xml:space="preserve"> «Выдача согласований на передачу арендаторам прав по договору аренды земельного участка третьим лицам или на передачу земельного участка в субаренду»»</w:t>
      </w:r>
    </w:p>
    <w:p w:rsidR="00370284" w:rsidRDefault="00370284" w:rsidP="00E409C3">
      <w:pPr>
        <w:pStyle w:val="ConsPlusTitle"/>
        <w:tabs>
          <w:tab w:val="left" w:pos="630"/>
          <w:tab w:val="center" w:pos="4677"/>
        </w:tabs>
      </w:pPr>
    </w:p>
    <w:p w:rsidR="00370284" w:rsidRDefault="00370284" w:rsidP="00E409C3">
      <w:pPr>
        <w:pStyle w:val="ConsPlusTitle"/>
        <w:tabs>
          <w:tab w:val="left" w:pos="630"/>
          <w:tab w:val="center" w:pos="4677"/>
        </w:tabs>
      </w:pPr>
    </w:p>
    <w:p w:rsidR="00370284" w:rsidRDefault="00370284" w:rsidP="00E4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9C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E409C3">
          <w:rPr>
            <w:rFonts w:ascii="Arial" w:hAnsi="Arial" w:cs="Arial"/>
            <w:sz w:val="24"/>
            <w:szCs w:val="24"/>
          </w:rPr>
          <w:t>законом</w:t>
        </w:r>
      </w:hyperlink>
      <w:r w:rsidRPr="00E409C3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Pr="00E409C3">
        <w:rPr>
          <w:rFonts w:ascii="Arial" w:hAnsi="Arial" w:cs="Arial"/>
          <w:b/>
          <w:sz w:val="24"/>
          <w:szCs w:val="24"/>
        </w:rPr>
        <w:t>,</w:t>
      </w:r>
      <w:r w:rsidRPr="00E409C3">
        <w:rPr>
          <w:rFonts w:ascii="Arial" w:hAnsi="Arial" w:cs="Arial"/>
          <w:sz w:val="24"/>
          <w:szCs w:val="24"/>
        </w:rPr>
        <w:t xml:space="preserve"> на основании Устава муниципального образования Яснополянское Щекинского района, администрация муниципального образования  Яснополянское Щекинского района постановляет:</w:t>
      </w:r>
    </w:p>
    <w:p w:rsidR="00370284" w:rsidRPr="00B64F4C" w:rsidRDefault="00370284" w:rsidP="00E409C3">
      <w:pPr>
        <w:pStyle w:val="ConsPlusNormal"/>
        <w:jc w:val="both"/>
      </w:pPr>
    </w:p>
    <w:p w:rsidR="00370284" w:rsidRPr="00816557" w:rsidRDefault="00370284" w:rsidP="00816557">
      <w:pPr>
        <w:pStyle w:val="ConsPlusTitle"/>
        <w:tabs>
          <w:tab w:val="left" w:pos="630"/>
          <w:tab w:val="center" w:pos="4677"/>
        </w:tabs>
        <w:jc w:val="both"/>
        <w:rPr>
          <w:b w:val="0"/>
          <w:sz w:val="24"/>
          <w:szCs w:val="24"/>
        </w:rPr>
      </w:pPr>
      <w:r w:rsidRPr="00816557">
        <w:rPr>
          <w:b w:val="0"/>
          <w:sz w:val="24"/>
          <w:szCs w:val="24"/>
          <w:lang w:eastAsia="ru-RU"/>
        </w:rPr>
        <w:t xml:space="preserve">       1. Внести  в постановление администрации муниципального образования Яснополянское Щекинского района от </w:t>
      </w:r>
      <w:r w:rsidRPr="00816557">
        <w:rPr>
          <w:b w:val="0"/>
          <w:sz w:val="24"/>
          <w:szCs w:val="24"/>
        </w:rPr>
        <w:t xml:space="preserve">16.11.2015 года №568  </w:t>
      </w:r>
      <w:r w:rsidRPr="00816557">
        <w:rPr>
          <w:b w:val="0"/>
          <w:bCs w:val="0"/>
          <w:sz w:val="24"/>
          <w:szCs w:val="24"/>
        </w:rPr>
        <w:t>«</w:t>
      </w:r>
      <w:r w:rsidRPr="00816557">
        <w:rPr>
          <w:b w:val="0"/>
          <w:sz w:val="24"/>
          <w:szCs w:val="24"/>
        </w:rPr>
        <w:t xml:space="preserve">Об утверждении административного регламента  предоставления администрацией муниципального образования Яснополянское Щекинского района муниципальной услуги «Выдача согласований на передачу арендаторам прав по договору аренды земельного участка третьим лицам или на передачу земельного участка в субаренду»» </w:t>
      </w:r>
      <w:r w:rsidRPr="00816557">
        <w:rPr>
          <w:b w:val="0"/>
          <w:sz w:val="24"/>
          <w:szCs w:val="24"/>
          <w:lang w:eastAsia="ru-RU"/>
        </w:rPr>
        <w:t>следующие изменения и дополнения:</w:t>
      </w:r>
      <w:bookmarkStart w:id="0" w:name="_GoBack"/>
      <w:bookmarkEnd w:id="0"/>
    </w:p>
    <w:p w:rsidR="00370284" w:rsidRDefault="00370284" w:rsidP="0078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 Пункт 34 изложить в новой редакции:</w:t>
      </w:r>
    </w:p>
    <w:p w:rsidR="00370284" w:rsidRPr="00B64F4C" w:rsidRDefault="00370284" w:rsidP="0078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64F4C">
        <w:rPr>
          <w:sz w:val="24"/>
          <w:szCs w:val="24"/>
        </w:rPr>
        <w:t>34. В случае если в заявлении о предоставлении Муниципальной услуги не указаны фамилия Заявителя, направившего обращение, и почтовый адрес, по которому должен быть направлен ответ, та</w:t>
      </w:r>
      <w:r>
        <w:rPr>
          <w:sz w:val="24"/>
          <w:szCs w:val="24"/>
        </w:rPr>
        <w:t>кое заявление является основанием для отказа в приеме документов»</w:t>
      </w:r>
      <w:r w:rsidRPr="00B64F4C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370284" w:rsidRPr="00B479F0" w:rsidRDefault="00370284" w:rsidP="00B479F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B479F0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95</w:t>
      </w:r>
      <w:r w:rsidRPr="00B479F0">
        <w:rPr>
          <w:sz w:val="24"/>
          <w:szCs w:val="24"/>
        </w:rPr>
        <w:t xml:space="preserve">  изложить в новой редакции: </w:t>
      </w:r>
    </w:p>
    <w:p w:rsidR="00370284" w:rsidRPr="00B479F0" w:rsidRDefault="00370284" w:rsidP="00B479F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0"/>
          <w:lang w:eastAsia="ru-RU"/>
        </w:rPr>
      </w:pPr>
      <w:r>
        <w:rPr>
          <w:rFonts w:ascii="Arial" w:hAnsi="Arial" w:cs="Arial"/>
          <w:sz w:val="24"/>
          <w:szCs w:val="20"/>
          <w:lang w:eastAsia="ru-RU"/>
        </w:rPr>
        <w:t xml:space="preserve">       « 95</w:t>
      </w:r>
      <w:r w:rsidRPr="00B479F0">
        <w:rPr>
          <w:rFonts w:ascii="Arial" w:hAnsi="Arial" w:cs="Arial"/>
          <w:sz w:val="24"/>
          <w:szCs w:val="20"/>
          <w:lang w:eastAsia="ru-RU"/>
        </w:rPr>
        <w:t xml:space="preserve"> </w:t>
      </w:r>
      <w:r>
        <w:rPr>
          <w:rFonts w:ascii="Arial" w:hAnsi="Arial" w:cs="Arial"/>
          <w:sz w:val="24"/>
          <w:szCs w:val="20"/>
          <w:lang w:eastAsia="ru-RU"/>
        </w:rPr>
        <w:t xml:space="preserve"> </w:t>
      </w:r>
      <w:r w:rsidRPr="00B479F0">
        <w:rPr>
          <w:rFonts w:ascii="Arial" w:hAnsi="Arial" w:cs="Arial"/>
          <w:sz w:val="24"/>
          <w:szCs w:val="20"/>
          <w:lang w:eastAsia="ru-RU"/>
        </w:rPr>
        <w:t>Жалоба должна содержать:</w:t>
      </w:r>
    </w:p>
    <w:p w:rsidR="00370284" w:rsidRPr="00B479F0" w:rsidRDefault="00370284" w:rsidP="00B4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0"/>
          <w:lang w:eastAsia="ru-RU"/>
        </w:rPr>
      </w:pPr>
      <w:r w:rsidRPr="00B479F0">
        <w:rPr>
          <w:rFonts w:ascii="Arial" w:hAnsi="Arial" w:cs="Arial"/>
          <w:sz w:val="24"/>
          <w:szCs w:val="20"/>
          <w:lang w:eastAsia="ru-RU"/>
        </w:rPr>
        <w:t>- наименование 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70284" w:rsidRPr="00B479F0" w:rsidRDefault="00370284" w:rsidP="00B4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0"/>
          <w:lang w:eastAsia="ru-RU"/>
        </w:rPr>
      </w:pPr>
      <w:r w:rsidRPr="00B479F0">
        <w:rPr>
          <w:rFonts w:ascii="Arial" w:hAnsi="Arial" w:cs="Arial"/>
          <w:sz w:val="24"/>
          <w:szCs w:val="20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0284" w:rsidRPr="00B479F0" w:rsidRDefault="00370284" w:rsidP="00B4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0"/>
          <w:lang w:eastAsia="ru-RU"/>
        </w:rPr>
      </w:pPr>
      <w:r w:rsidRPr="00B479F0">
        <w:rPr>
          <w:rFonts w:ascii="Arial" w:hAnsi="Arial" w:cs="Arial"/>
          <w:sz w:val="24"/>
          <w:szCs w:val="20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 муниципального служащего;</w:t>
      </w: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9F0">
        <w:rPr>
          <w:rFonts w:ascii="Arial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копии»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70284" w:rsidRDefault="00370284" w:rsidP="0078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п. 100, 100.1, 100.2, 100.3, 100.4 исключить.</w:t>
      </w: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9F0">
        <w:rPr>
          <w:rFonts w:ascii="Arial" w:hAnsi="Arial" w:cs="Arial"/>
          <w:sz w:val="24"/>
          <w:szCs w:val="24"/>
        </w:rPr>
        <w:t>2. Постановление опубликовать в средствах массовой информации и разместить сайте муниципального образования  Яснополянское Щекинского района.</w:t>
      </w: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9F0">
        <w:rPr>
          <w:rFonts w:ascii="Arial" w:hAnsi="Arial" w:cs="Arial"/>
          <w:sz w:val="24"/>
          <w:szCs w:val="24"/>
        </w:rPr>
        <w:t>3. Постановление вступает в силу со дня официального опубликования.</w:t>
      </w: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9F0">
        <w:rPr>
          <w:rFonts w:ascii="Arial" w:hAnsi="Arial" w:cs="Arial"/>
          <w:sz w:val="24"/>
          <w:szCs w:val="24"/>
        </w:rPr>
        <w:t>Глава администрации</w:t>
      </w: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9F0">
        <w:rPr>
          <w:rFonts w:ascii="Arial" w:hAnsi="Arial" w:cs="Arial"/>
          <w:sz w:val="24"/>
          <w:szCs w:val="24"/>
        </w:rPr>
        <w:t>МО Яснополянское</w:t>
      </w: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9F0">
        <w:rPr>
          <w:rFonts w:ascii="Arial" w:hAnsi="Arial" w:cs="Arial"/>
          <w:sz w:val="24"/>
          <w:szCs w:val="24"/>
        </w:rPr>
        <w:t>Щекинского района                                                                  И.В. Шерер</w:t>
      </w: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284" w:rsidRPr="00B479F0" w:rsidRDefault="00370284" w:rsidP="00B47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284" w:rsidRDefault="00370284" w:rsidP="007867FE">
      <w:pPr>
        <w:pStyle w:val="ConsPlusNormal"/>
        <w:ind w:firstLine="709"/>
        <w:jc w:val="both"/>
        <w:rPr>
          <w:sz w:val="24"/>
          <w:szCs w:val="24"/>
        </w:rPr>
      </w:pPr>
    </w:p>
    <w:sectPr w:rsidR="00370284" w:rsidSect="0090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D2"/>
    <w:rsid w:val="00002505"/>
    <w:rsid w:val="000A7E8D"/>
    <w:rsid w:val="000C5F5E"/>
    <w:rsid w:val="000E0494"/>
    <w:rsid w:val="001825AC"/>
    <w:rsid w:val="00277CE3"/>
    <w:rsid w:val="002B1C72"/>
    <w:rsid w:val="00370284"/>
    <w:rsid w:val="003E37EE"/>
    <w:rsid w:val="004417D9"/>
    <w:rsid w:val="004A19A5"/>
    <w:rsid w:val="004B1E94"/>
    <w:rsid w:val="00505282"/>
    <w:rsid w:val="006002C7"/>
    <w:rsid w:val="00641868"/>
    <w:rsid w:val="00667C2D"/>
    <w:rsid w:val="007867FE"/>
    <w:rsid w:val="00791C00"/>
    <w:rsid w:val="00816557"/>
    <w:rsid w:val="008930B3"/>
    <w:rsid w:val="00907CA7"/>
    <w:rsid w:val="00A7334B"/>
    <w:rsid w:val="00AB3C34"/>
    <w:rsid w:val="00AF393F"/>
    <w:rsid w:val="00B256C1"/>
    <w:rsid w:val="00B479F0"/>
    <w:rsid w:val="00B64F4C"/>
    <w:rsid w:val="00CA35A0"/>
    <w:rsid w:val="00CF760F"/>
    <w:rsid w:val="00D427DD"/>
    <w:rsid w:val="00D94AD2"/>
    <w:rsid w:val="00DB6D99"/>
    <w:rsid w:val="00E409C3"/>
    <w:rsid w:val="00EB01C3"/>
    <w:rsid w:val="00F7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09C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409C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409C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E409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92BF13A8AD38F93BBE88823F967A42356D9331F9FEA4E7AB218B1F5FC945CD2908FAFF96A27505WDW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503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cp:lastPrinted>2015-12-29T07:43:00Z</cp:lastPrinted>
  <dcterms:created xsi:type="dcterms:W3CDTF">2016-03-06T18:25:00Z</dcterms:created>
  <dcterms:modified xsi:type="dcterms:W3CDTF">2016-03-11T08:30:00Z</dcterms:modified>
</cp:coreProperties>
</file>