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C9" w:rsidRPr="00A820D2" w:rsidRDefault="00D426C9" w:rsidP="003A6FFC">
      <w:pPr>
        <w:widowControl w:val="0"/>
        <w:autoSpaceDE w:val="0"/>
        <w:autoSpaceDN w:val="0"/>
        <w:adjustRightInd w:val="0"/>
        <w:jc w:val="center"/>
        <w:rPr>
          <w:b/>
          <w:color w:val="FF0000"/>
        </w:rPr>
      </w:pPr>
    </w:p>
    <w:tbl>
      <w:tblPr>
        <w:tblW w:w="0" w:type="auto"/>
        <w:jc w:val="center"/>
        <w:tblLook w:val="01E0" w:firstRow="1" w:lastRow="1" w:firstColumn="1" w:lastColumn="1" w:noHBand="0" w:noVBand="0"/>
      </w:tblPr>
      <w:tblGrid>
        <w:gridCol w:w="6263"/>
        <w:gridCol w:w="1843"/>
      </w:tblGrid>
      <w:tr w:rsidR="00D426C9" w:rsidRPr="00BD0178" w:rsidTr="00F14AA8">
        <w:trPr>
          <w:jc w:val="center"/>
        </w:trPr>
        <w:tc>
          <w:tcPr>
            <w:tcW w:w="0" w:type="auto"/>
            <w:gridSpan w:val="2"/>
          </w:tcPr>
          <w:p w:rsidR="00D426C9" w:rsidRPr="00BD0178" w:rsidRDefault="00D426C9" w:rsidP="00F14AA8">
            <w:pPr>
              <w:jc w:val="center"/>
              <w:rPr>
                <w:rFonts w:ascii="Arial" w:hAnsi="Arial" w:cs="Arial"/>
                <w:b/>
                <w:bCs/>
                <w:sz w:val="24"/>
                <w:szCs w:val="24"/>
                <w:lang w:eastAsia="en-US"/>
              </w:rPr>
            </w:pPr>
            <w:r w:rsidRPr="00BD0178">
              <w:rPr>
                <w:rFonts w:ascii="Arial" w:hAnsi="Arial" w:cs="Arial"/>
                <w:b/>
                <w:bCs/>
                <w:sz w:val="24"/>
                <w:szCs w:val="24"/>
              </w:rPr>
              <w:t>Тульская область</w:t>
            </w:r>
          </w:p>
        </w:tc>
      </w:tr>
      <w:tr w:rsidR="00D426C9" w:rsidRPr="00BD0178" w:rsidTr="00F14AA8">
        <w:trPr>
          <w:jc w:val="center"/>
        </w:trPr>
        <w:tc>
          <w:tcPr>
            <w:tcW w:w="0" w:type="auto"/>
            <w:gridSpan w:val="2"/>
          </w:tcPr>
          <w:p w:rsidR="00D426C9" w:rsidRPr="00BD0178" w:rsidRDefault="00D426C9" w:rsidP="00F14AA8">
            <w:pPr>
              <w:jc w:val="center"/>
              <w:rPr>
                <w:rFonts w:ascii="Arial" w:hAnsi="Arial" w:cs="Arial"/>
                <w:b/>
                <w:bCs/>
                <w:sz w:val="24"/>
                <w:szCs w:val="24"/>
                <w:lang w:eastAsia="en-US"/>
              </w:rPr>
            </w:pPr>
            <w:r w:rsidRPr="00BD0178">
              <w:rPr>
                <w:rFonts w:ascii="Arial" w:hAnsi="Arial" w:cs="Arial"/>
                <w:b/>
                <w:bCs/>
                <w:sz w:val="24"/>
                <w:szCs w:val="24"/>
              </w:rPr>
              <w:t>Муниципальное образование Яснополянское Щекинского района</w:t>
            </w:r>
          </w:p>
        </w:tc>
      </w:tr>
      <w:tr w:rsidR="00D426C9" w:rsidRPr="00BD0178" w:rsidTr="00F14AA8">
        <w:trPr>
          <w:jc w:val="center"/>
        </w:trPr>
        <w:tc>
          <w:tcPr>
            <w:tcW w:w="0" w:type="auto"/>
            <w:gridSpan w:val="2"/>
          </w:tcPr>
          <w:p w:rsidR="00D426C9" w:rsidRPr="00BD0178" w:rsidRDefault="00D426C9" w:rsidP="00F14AA8">
            <w:pPr>
              <w:jc w:val="center"/>
              <w:rPr>
                <w:rFonts w:ascii="Arial" w:hAnsi="Arial" w:cs="Arial"/>
                <w:b/>
                <w:bCs/>
                <w:sz w:val="24"/>
                <w:szCs w:val="24"/>
                <w:lang w:eastAsia="en-US"/>
              </w:rPr>
            </w:pPr>
            <w:r w:rsidRPr="00BD0178">
              <w:rPr>
                <w:rFonts w:ascii="Arial" w:hAnsi="Arial" w:cs="Arial"/>
                <w:b/>
                <w:bCs/>
                <w:sz w:val="24"/>
                <w:szCs w:val="24"/>
              </w:rPr>
              <w:t>Администрация</w:t>
            </w:r>
          </w:p>
          <w:p w:rsidR="00D426C9" w:rsidRPr="00BD0178" w:rsidRDefault="00D426C9" w:rsidP="00F14AA8">
            <w:pPr>
              <w:jc w:val="center"/>
              <w:rPr>
                <w:rFonts w:ascii="Arial" w:hAnsi="Arial" w:cs="Arial"/>
                <w:b/>
                <w:bCs/>
                <w:sz w:val="24"/>
                <w:szCs w:val="24"/>
              </w:rPr>
            </w:pPr>
          </w:p>
          <w:p w:rsidR="00D426C9" w:rsidRPr="00BD0178" w:rsidRDefault="00D426C9" w:rsidP="00F14AA8">
            <w:pPr>
              <w:jc w:val="center"/>
              <w:rPr>
                <w:rFonts w:ascii="Arial" w:hAnsi="Arial" w:cs="Arial"/>
                <w:b/>
                <w:bCs/>
                <w:sz w:val="24"/>
                <w:szCs w:val="24"/>
                <w:lang w:eastAsia="en-US"/>
              </w:rPr>
            </w:pPr>
          </w:p>
        </w:tc>
      </w:tr>
      <w:tr w:rsidR="00D426C9" w:rsidRPr="00BD0178" w:rsidTr="00F14AA8">
        <w:trPr>
          <w:jc w:val="center"/>
        </w:trPr>
        <w:tc>
          <w:tcPr>
            <w:tcW w:w="0" w:type="auto"/>
            <w:gridSpan w:val="2"/>
          </w:tcPr>
          <w:p w:rsidR="00D426C9" w:rsidRPr="00BD0178" w:rsidRDefault="00D426C9" w:rsidP="00F14AA8">
            <w:pPr>
              <w:jc w:val="center"/>
              <w:rPr>
                <w:rFonts w:ascii="Arial" w:hAnsi="Arial" w:cs="Arial"/>
                <w:b/>
                <w:bCs/>
                <w:sz w:val="24"/>
                <w:szCs w:val="24"/>
                <w:lang w:eastAsia="en-US"/>
              </w:rPr>
            </w:pPr>
            <w:r w:rsidRPr="00BD0178">
              <w:rPr>
                <w:rFonts w:ascii="Arial" w:hAnsi="Arial" w:cs="Arial"/>
                <w:b/>
                <w:bCs/>
                <w:sz w:val="24"/>
                <w:szCs w:val="24"/>
              </w:rPr>
              <w:t>Постановление</w:t>
            </w:r>
          </w:p>
        </w:tc>
      </w:tr>
      <w:tr w:rsidR="00D426C9" w:rsidRPr="00BD0178" w:rsidTr="00F14AA8">
        <w:trPr>
          <w:jc w:val="center"/>
        </w:trPr>
        <w:tc>
          <w:tcPr>
            <w:tcW w:w="0" w:type="auto"/>
            <w:gridSpan w:val="2"/>
          </w:tcPr>
          <w:p w:rsidR="00D426C9" w:rsidRPr="00BD0178" w:rsidRDefault="00D426C9" w:rsidP="00F14AA8">
            <w:pPr>
              <w:jc w:val="center"/>
              <w:rPr>
                <w:rFonts w:ascii="Arial" w:hAnsi="Arial" w:cs="Arial"/>
                <w:b/>
                <w:sz w:val="24"/>
                <w:szCs w:val="24"/>
                <w:lang w:eastAsia="en-US"/>
              </w:rPr>
            </w:pPr>
          </w:p>
        </w:tc>
      </w:tr>
      <w:tr w:rsidR="00D426C9" w:rsidRPr="00BD0178" w:rsidTr="00F14AA8">
        <w:trPr>
          <w:trHeight w:val="667"/>
          <w:jc w:val="center"/>
        </w:trPr>
        <w:tc>
          <w:tcPr>
            <w:tcW w:w="0" w:type="auto"/>
          </w:tcPr>
          <w:p w:rsidR="00D426C9" w:rsidRPr="00BD0178" w:rsidRDefault="00D426C9" w:rsidP="00F14AA8">
            <w:pPr>
              <w:rPr>
                <w:rFonts w:ascii="Arial" w:hAnsi="Arial" w:cs="Arial"/>
                <w:b/>
                <w:bCs/>
                <w:sz w:val="24"/>
                <w:szCs w:val="24"/>
                <w:lang w:eastAsia="en-US"/>
              </w:rPr>
            </w:pPr>
            <w:r w:rsidRPr="00BD0178">
              <w:rPr>
                <w:rFonts w:ascii="Arial" w:hAnsi="Arial" w:cs="Arial"/>
                <w:b/>
                <w:bCs/>
                <w:sz w:val="24"/>
                <w:szCs w:val="24"/>
              </w:rPr>
              <w:t xml:space="preserve">от </w:t>
            </w:r>
            <w:r w:rsidR="008F295A">
              <w:rPr>
                <w:rFonts w:ascii="Arial" w:hAnsi="Arial" w:cs="Arial"/>
                <w:b/>
                <w:bCs/>
                <w:sz w:val="24"/>
                <w:szCs w:val="24"/>
              </w:rPr>
              <w:t>07 декабря</w:t>
            </w:r>
            <w:r w:rsidRPr="00BD0178">
              <w:rPr>
                <w:rFonts w:ascii="Arial" w:hAnsi="Arial" w:cs="Arial"/>
                <w:b/>
                <w:bCs/>
                <w:sz w:val="24"/>
                <w:szCs w:val="24"/>
              </w:rPr>
              <w:t xml:space="preserve"> 2023 года</w:t>
            </w:r>
          </w:p>
          <w:p w:rsidR="00D426C9" w:rsidRPr="00BD0178" w:rsidRDefault="00D426C9" w:rsidP="00F14AA8">
            <w:pPr>
              <w:jc w:val="center"/>
              <w:rPr>
                <w:rFonts w:ascii="Arial" w:hAnsi="Arial" w:cs="Arial"/>
                <w:b/>
                <w:bCs/>
                <w:sz w:val="24"/>
                <w:szCs w:val="24"/>
                <w:lang w:eastAsia="en-US"/>
              </w:rPr>
            </w:pPr>
          </w:p>
        </w:tc>
        <w:tc>
          <w:tcPr>
            <w:tcW w:w="0" w:type="auto"/>
          </w:tcPr>
          <w:p w:rsidR="00D426C9" w:rsidRPr="00BD0178" w:rsidRDefault="00D426C9" w:rsidP="00F14AA8">
            <w:pPr>
              <w:rPr>
                <w:rFonts w:ascii="Arial" w:hAnsi="Arial" w:cs="Arial"/>
                <w:b/>
                <w:bCs/>
                <w:sz w:val="24"/>
                <w:szCs w:val="24"/>
                <w:lang w:eastAsia="en-US"/>
              </w:rPr>
            </w:pPr>
            <w:r w:rsidRPr="00BD0178">
              <w:rPr>
                <w:rFonts w:ascii="Arial" w:hAnsi="Arial" w:cs="Arial"/>
                <w:b/>
                <w:bCs/>
                <w:sz w:val="24"/>
                <w:szCs w:val="24"/>
              </w:rPr>
              <w:t>№</w:t>
            </w:r>
            <w:r w:rsidR="008F295A">
              <w:rPr>
                <w:rFonts w:ascii="Arial" w:hAnsi="Arial" w:cs="Arial"/>
                <w:b/>
                <w:bCs/>
                <w:sz w:val="24"/>
                <w:szCs w:val="24"/>
              </w:rPr>
              <w:t>202</w:t>
            </w:r>
          </w:p>
          <w:p w:rsidR="00D426C9" w:rsidRPr="00BD0178" w:rsidRDefault="00D426C9" w:rsidP="00F14AA8">
            <w:pPr>
              <w:jc w:val="center"/>
              <w:rPr>
                <w:rFonts w:ascii="Arial" w:hAnsi="Arial" w:cs="Arial"/>
                <w:b/>
                <w:bCs/>
                <w:sz w:val="24"/>
                <w:szCs w:val="24"/>
                <w:lang w:eastAsia="en-US"/>
              </w:rPr>
            </w:pPr>
          </w:p>
        </w:tc>
      </w:tr>
    </w:tbl>
    <w:p w:rsidR="00D426C9" w:rsidRPr="00A820D2" w:rsidRDefault="00D426C9" w:rsidP="003A6FFC">
      <w:pPr>
        <w:widowControl w:val="0"/>
        <w:autoSpaceDE w:val="0"/>
        <w:autoSpaceDN w:val="0"/>
        <w:adjustRightInd w:val="0"/>
        <w:rPr>
          <w:sz w:val="24"/>
          <w:szCs w:val="24"/>
        </w:rPr>
      </w:pPr>
    </w:p>
    <w:p w:rsidR="00D426C9" w:rsidRPr="00143D28" w:rsidRDefault="00D426C9" w:rsidP="00143D28">
      <w:pPr>
        <w:ind w:firstLine="709"/>
        <w:jc w:val="center"/>
        <w:rPr>
          <w:rFonts w:ascii="Arial" w:hAnsi="Arial" w:cs="Arial"/>
          <w:b/>
          <w:sz w:val="32"/>
          <w:szCs w:val="32"/>
        </w:rPr>
      </w:pPr>
      <w:r w:rsidRPr="00143D28">
        <w:rPr>
          <w:rFonts w:ascii="Arial" w:hAnsi="Arial" w:cs="Arial"/>
          <w:b/>
          <w:sz w:val="32"/>
          <w:szCs w:val="32"/>
        </w:rPr>
        <w:t xml:space="preserve">Об утверждении административного регламента </w:t>
      </w:r>
    </w:p>
    <w:p w:rsidR="00D426C9" w:rsidRPr="00143D28" w:rsidRDefault="00D426C9" w:rsidP="00143D28">
      <w:pPr>
        <w:ind w:firstLine="709"/>
        <w:jc w:val="center"/>
        <w:rPr>
          <w:rFonts w:ascii="Arial" w:hAnsi="Arial" w:cs="Arial"/>
          <w:b/>
          <w:sz w:val="32"/>
          <w:szCs w:val="32"/>
        </w:rPr>
      </w:pPr>
      <w:r w:rsidRPr="00143D28">
        <w:rPr>
          <w:rFonts w:ascii="Arial" w:hAnsi="Arial" w:cs="Arial"/>
          <w:b/>
          <w:sz w:val="32"/>
          <w:szCs w:val="32"/>
        </w:rPr>
        <w:t xml:space="preserve">предоставления муниципальной услуги </w:t>
      </w:r>
    </w:p>
    <w:p w:rsidR="00D426C9" w:rsidRPr="00143D28" w:rsidRDefault="00D426C9" w:rsidP="00143D28">
      <w:pPr>
        <w:ind w:firstLine="709"/>
        <w:jc w:val="center"/>
        <w:rPr>
          <w:rFonts w:ascii="Arial" w:hAnsi="Arial" w:cs="Arial"/>
          <w:b/>
          <w:sz w:val="32"/>
          <w:szCs w:val="32"/>
        </w:rPr>
      </w:pPr>
      <w:r w:rsidRPr="00143D28">
        <w:rPr>
          <w:rFonts w:ascii="Arial" w:hAnsi="Arial" w:cs="Arial"/>
          <w:b/>
          <w:sz w:val="32"/>
          <w:szCs w:val="32"/>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D426C9" w:rsidRPr="00143D28" w:rsidRDefault="00D426C9" w:rsidP="00143D28">
      <w:pPr>
        <w:ind w:firstLine="709"/>
        <w:jc w:val="center"/>
        <w:rPr>
          <w:rFonts w:ascii="Arial" w:hAnsi="Arial" w:cs="Arial"/>
          <w:b/>
          <w:bCs/>
          <w:sz w:val="32"/>
          <w:szCs w:val="32"/>
        </w:rPr>
      </w:pPr>
      <w:r w:rsidRPr="00143D28">
        <w:rPr>
          <w:rFonts w:ascii="Arial" w:hAnsi="Arial" w:cs="Arial"/>
          <w:b/>
          <w:sz w:val="32"/>
          <w:szCs w:val="32"/>
        </w:rPr>
        <w:t>без проведения торгов»</w:t>
      </w:r>
      <w:r w:rsidRPr="00143D28">
        <w:rPr>
          <w:rFonts w:ascii="Arial" w:hAnsi="Arial" w:cs="Arial"/>
          <w:b/>
          <w:bCs/>
          <w:sz w:val="32"/>
          <w:szCs w:val="32"/>
        </w:rPr>
        <w:t xml:space="preserve"> </w:t>
      </w:r>
    </w:p>
    <w:p w:rsidR="00D426C9" w:rsidRPr="00A820D2" w:rsidRDefault="00D426C9" w:rsidP="003A6FFC">
      <w:pPr>
        <w:rPr>
          <w:sz w:val="28"/>
          <w:szCs w:val="28"/>
        </w:rPr>
      </w:pPr>
    </w:p>
    <w:p w:rsidR="00D426C9" w:rsidRPr="00A820D2" w:rsidRDefault="00D426C9" w:rsidP="003A6FFC">
      <w:pPr>
        <w:rPr>
          <w:sz w:val="28"/>
          <w:szCs w:val="28"/>
        </w:rPr>
      </w:pPr>
    </w:p>
    <w:p w:rsidR="00D426C9" w:rsidRPr="00143D28" w:rsidRDefault="00D426C9" w:rsidP="00143D28">
      <w:pPr>
        <w:ind w:firstLine="709"/>
        <w:jc w:val="both"/>
        <w:rPr>
          <w:rFonts w:ascii="Arial" w:hAnsi="Arial" w:cs="Arial"/>
          <w:b/>
          <w:sz w:val="24"/>
          <w:szCs w:val="24"/>
        </w:rPr>
      </w:pPr>
      <w:r w:rsidRPr="00143D2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143D28">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Федеральным </w:t>
      </w:r>
      <w:hyperlink r:id="rId8" w:history="1">
        <w:r w:rsidRPr="00143D28">
          <w:rPr>
            <w:rStyle w:val="af6"/>
            <w:rFonts w:ascii="Arial" w:hAnsi="Arial" w:cs="Arial"/>
            <w:color w:val="auto"/>
            <w:sz w:val="24"/>
            <w:szCs w:val="24"/>
            <w:u w:val="none"/>
          </w:rPr>
          <w:t>законом</w:t>
        </w:r>
      </w:hyperlink>
      <w:r w:rsidRPr="00143D28">
        <w:rPr>
          <w:rFonts w:ascii="Arial" w:hAnsi="Arial" w:cs="Arial"/>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Российской Федерации,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w:t>
      </w:r>
      <w:r w:rsidR="00143D28" w:rsidRPr="00143D28">
        <w:rPr>
          <w:rFonts w:ascii="Arial" w:hAnsi="Arial" w:cs="Arial"/>
          <w:sz w:val="24"/>
          <w:szCs w:val="24"/>
        </w:rPr>
        <w:t>постановление</w:t>
      </w:r>
      <w:r w:rsidRPr="00143D28">
        <w:rPr>
          <w:rFonts w:ascii="Arial" w:hAnsi="Arial" w:cs="Arial"/>
          <w:b/>
          <w:sz w:val="24"/>
          <w:szCs w:val="24"/>
        </w:rPr>
        <w:t>:</w:t>
      </w:r>
      <w:proofErr w:type="gramEnd"/>
    </w:p>
    <w:p w:rsidR="00D426C9" w:rsidRPr="00143D28" w:rsidRDefault="00D426C9" w:rsidP="00143D28">
      <w:pPr>
        <w:ind w:firstLine="709"/>
        <w:jc w:val="both"/>
        <w:rPr>
          <w:rFonts w:ascii="Arial" w:hAnsi="Arial" w:cs="Arial"/>
          <w:sz w:val="24"/>
          <w:szCs w:val="24"/>
        </w:rPr>
      </w:pPr>
      <w:r w:rsidRPr="00143D28">
        <w:rPr>
          <w:rFonts w:ascii="Arial" w:hAnsi="Arial" w:cs="Arial"/>
          <w:sz w:val="24"/>
          <w:szCs w:val="24"/>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D426C9" w:rsidRPr="00143D28" w:rsidRDefault="00D426C9" w:rsidP="00143D28">
      <w:pPr>
        <w:autoSpaceDE w:val="0"/>
        <w:autoSpaceDN w:val="0"/>
        <w:adjustRightInd w:val="0"/>
        <w:ind w:firstLine="709"/>
        <w:jc w:val="both"/>
        <w:outlineLvl w:val="0"/>
        <w:rPr>
          <w:rFonts w:ascii="Arial" w:hAnsi="Arial" w:cs="Arial"/>
          <w:sz w:val="24"/>
          <w:szCs w:val="24"/>
        </w:rPr>
      </w:pPr>
      <w:r w:rsidRPr="00143D28">
        <w:rPr>
          <w:rFonts w:ascii="Arial" w:hAnsi="Arial" w:cs="Arial"/>
          <w:sz w:val="24"/>
          <w:szCs w:val="24"/>
        </w:rPr>
        <w:t xml:space="preserve">2.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143D28">
        <w:rPr>
          <w:rFonts w:ascii="Arial" w:hAnsi="Arial" w:cs="Arial"/>
          <w:sz w:val="24"/>
          <w:szCs w:val="24"/>
        </w:rPr>
        <w:t>Головеньковский</w:t>
      </w:r>
      <w:proofErr w:type="spellEnd"/>
      <w:r w:rsidRPr="00143D28">
        <w:rPr>
          <w:rFonts w:ascii="Arial" w:hAnsi="Arial" w:cs="Arial"/>
          <w:sz w:val="24"/>
          <w:szCs w:val="24"/>
        </w:rPr>
        <w:t xml:space="preserve">, ул. Пчеловодов, д.9. </w:t>
      </w:r>
    </w:p>
    <w:p w:rsidR="00D426C9" w:rsidRPr="00143D28" w:rsidRDefault="00D426C9" w:rsidP="00143D28">
      <w:pPr>
        <w:ind w:firstLine="709"/>
        <w:jc w:val="both"/>
        <w:rPr>
          <w:rFonts w:ascii="Arial" w:hAnsi="Arial" w:cs="Arial"/>
          <w:sz w:val="24"/>
          <w:szCs w:val="24"/>
        </w:rPr>
      </w:pPr>
      <w:r w:rsidRPr="00143D28">
        <w:rPr>
          <w:rFonts w:ascii="Arial" w:hAnsi="Arial" w:cs="Arial"/>
          <w:sz w:val="24"/>
          <w:szCs w:val="24"/>
        </w:rPr>
        <w:t>4. Постановление вступает в силу со дня официального обнародования.</w:t>
      </w:r>
    </w:p>
    <w:p w:rsidR="00D426C9" w:rsidRPr="00143D28" w:rsidRDefault="00D426C9" w:rsidP="00143D28">
      <w:pPr>
        <w:ind w:firstLine="709"/>
        <w:rPr>
          <w:rFonts w:ascii="Arial" w:hAnsi="Arial" w:cs="Arial"/>
          <w:snapToGrid w:val="0"/>
          <w:sz w:val="24"/>
          <w:szCs w:val="24"/>
        </w:rPr>
      </w:pPr>
    </w:p>
    <w:p w:rsidR="00D426C9" w:rsidRPr="00143D28" w:rsidRDefault="00D426C9" w:rsidP="00143D28">
      <w:pPr>
        <w:ind w:firstLine="709"/>
        <w:rPr>
          <w:rFonts w:ascii="Arial" w:hAnsi="Arial" w:cs="Arial"/>
          <w:snapToGrid w:val="0"/>
          <w:sz w:val="24"/>
          <w:szCs w:val="24"/>
        </w:rPr>
      </w:pPr>
    </w:p>
    <w:p w:rsidR="00D426C9" w:rsidRPr="00143D28" w:rsidRDefault="00D426C9" w:rsidP="00143D28">
      <w:pPr>
        <w:ind w:firstLine="709"/>
        <w:rPr>
          <w:rFonts w:ascii="Arial" w:hAnsi="Arial" w:cs="Arial"/>
          <w:snapToGrid w:val="0"/>
          <w:sz w:val="24"/>
          <w:szCs w:val="24"/>
        </w:rPr>
      </w:pPr>
    </w:p>
    <w:p w:rsidR="00D426C9" w:rsidRPr="00143D28" w:rsidRDefault="00D426C9" w:rsidP="00143D28">
      <w:pPr>
        <w:ind w:firstLine="709"/>
        <w:rPr>
          <w:rFonts w:ascii="Arial" w:hAnsi="Arial" w:cs="Arial"/>
          <w:b/>
          <w:snapToGrid w:val="0"/>
          <w:sz w:val="24"/>
          <w:szCs w:val="24"/>
        </w:rPr>
      </w:pPr>
      <w:r w:rsidRPr="00143D28">
        <w:rPr>
          <w:rFonts w:ascii="Arial" w:hAnsi="Arial" w:cs="Arial"/>
          <w:b/>
          <w:snapToGrid w:val="0"/>
          <w:sz w:val="24"/>
          <w:szCs w:val="24"/>
        </w:rPr>
        <w:t xml:space="preserve">Глава администрации </w:t>
      </w:r>
    </w:p>
    <w:p w:rsidR="002E0D93" w:rsidRDefault="00D426C9" w:rsidP="00143D28">
      <w:pPr>
        <w:ind w:firstLine="709"/>
        <w:rPr>
          <w:rFonts w:ascii="Arial" w:hAnsi="Arial" w:cs="Arial"/>
          <w:b/>
          <w:snapToGrid w:val="0"/>
          <w:sz w:val="24"/>
          <w:szCs w:val="24"/>
        </w:rPr>
      </w:pPr>
      <w:r w:rsidRPr="00143D28">
        <w:rPr>
          <w:rFonts w:ascii="Arial" w:hAnsi="Arial" w:cs="Arial"/>
          <w:b/>
          <w:snapToGrid w:val="0"/>
          <w:sz w:val="24"/>
          <w:szCs w:val="24"/>
        </w:rPr>
        <w:t xml:space="preserve">муниципального </w:t>
      </w:r>
    </w:p>
    <w:p w:rsidR="00D426C9" w:rsidRPr="00143D28" w:rsidRDefault="00D426C9" w:rsidP="00143D28">
      <w:pPr>
        <w:ind w:firstLine="709"/>
        <w:rPr>
          <w:rFonts w:ascii="Arial" w:hAnsi="Arial" w:cs="Arial"/>
          <w:b/>
          <w:snapToGrid w:val="0"/>
          <w:sz w:val="24"/>
          <w:szCs w:val="24"/>
        </w:rPr>
      </w:pPr>
      <w:bookmarkStart w:id="0" w:name="_GoBack"/>
      <w:bookmarkEnd w:id="0"/>
      <w:r w:rsidRPr="00143D28">
        <w:rPr>
          <w:rFonts w:ascii="Arial" w:hAnsi="Arial" w:cs="Arial"/>
          <w:b/>
          <w:snapToGrid w:val="0"/>
          <w:sz w:val="24"/>
          <w:szCs w:val="24"/>
        </w:rPr>
        <w:t xml:space="preserve">образования </w:t>
      </w:r>
      <w:proofErr w:type="gramStart"/>
      <w:r w:rsidRPr="00143D28">
        <w:rPr>
          <w:rFonts w:ascii="Arial" w:hAnsi="Arial" w:cs="Arial"/>
          <w:b/>
          <w:snapToGrid w:val="0"/>
          <w:sz w:val="24"/>
          <w:szCs w:val="24"/>
        </w:rPr>
        <w:t>Яснополянское</w:t>
      </w:r>
      <w:proofErr w:type="gramEnd"/>
    </w:p>
    <w:p w:rsidR="00D426C9" w:rsidRPr="00143D28" w:rsidRDefault="00D426C9" w:rsidP="00143D28">
      <w:pPr>
        <w:ind w:firstLine="709"/>
        <w:rPr>
          <w:rFonts w:ascii="Arial" w:hAnsi="Arial" w:cs="Arial"/>
          <w:b/>
          <w:snapToGrid w:val="0"/>
          <w:sz w:val="24"/>
          <w:szCs w:val="24"/>
        </w:rPr>
      </w:pPr>
      <w:r w:rsidRPr="00143D28">
        <w:rPr>
          <w:rFonts w:ascii="Arial" w:hAnsi="Arial" w:cs="Arial"/>
          <w:b/>
          <w:snapToGrid w:val="0"/>
          <w:sz w:val="24"/>
          <w:szCs w:val="24"/>
        </w:rPr>
        <w:t>Щекинского района                                                          С.М. Макарова</w:t>
      </w:r>
    </w:p>
    <w:p w:rsidR="00D426C9" w:rsidRDefault="00D426C9" w:rsidP="00143D28">
      <w:pPr>
        <w:widowControl w:val="0"/>
        <w:snapToGrid w:val="0"/>
        <w:rPr>
          <w:sz w:val="28"/>
        </w:rPr>
      </w:pPr>
    </w:p>
    <w:p w:rsidR="00143D28" w:rsidRPr="00A820D2" w:rsidRDefault="00143D28" w:rsidP="00143D28">
      <w:pPr>
        <w:widowControl w:val="0"/>
        <w:snapToGrid w:val="0"/>
        <w:rPr>
          <w:b/>
          <w:sz w:val="28"/>
          <w:szCs w:val="28"/>
        </w:rPr>
      </w:pPr>
    </w:p>
    <w:p w:rsidR="00143D28" w:rsidRPr="00143D28" w:rsidRDefault="00143D28" w:rsidP="00143D28">
      <w:pPr>
        <w:jc w:val="right"/>
        <w:rPr>
          <w:rFonts w:ascii="Arial" w:eastAsia="Times New Roman" w:hAnsi="Arial" w:cs="Arial"/>
          <w:sz w:val="24"/>
          <w:szCs w:val="24"/>
        </w:rPr>
      </w:pPr>
      <w:r w:rsidRPr="00143D28">
        <w:rPr>
          <w:rFonts w:ascii="Arial" w:eastAsia="Times New Roman" w:hAnsi="Arial" w:cs="Arial"/>
          <w:sz w:val="24"/>
          <w:szCs w:val="24"/>
        </w:rPr>
        <w:t>Приложение</w:t>
      </w:r>
    </w:p>
    <w:p w:rsidR="00143D28" w:rsidRPr="00143D28" w:rsidRDefault="00143D28" w:rsidP="00143D28">
      <w:pPr>
        <w:jc w:val="right"/>
        <w:rPr>
          <w:rFonts w:ascii="Arial" w:eastAsia="Times New Roman" w:hAnsi="Arial" w:cs="Arial"/>
          <w:sz w:val="24"/>
          <w:szCs w:val="24"/>
        </w:rPr>
      </w:pPr>
      <w:r w:rsidRPr="00143D28">
        <w:rPr>
          <w:rFonts w:ascii="Arial" w:eastAsia="Times New Roman" w:hAnsi="Arial" w:cs="Arial"/>
          <w:sz w:val="24"/>
          <w:szCs w:val="24"/>
        </w:rPr>
        <w:t>к постановлению администрации</w:t>
      </w:r>
    </w:p>
    <w:p w:rsidR="00143D28" w:rsidRPr="00143D28" w:rsidRDefault="00143D28" w:rsidP="00143D28">
      <w:pPr>
        <w:jc w:val="right"/>
        <w:rPr>
          <w:rFonts w:ascii="Arial" w:eastAsia="Times New Roman" w:hAnsi="Arial" w:cs="Arial"/>
          <w:sz w:val="24"/>
          <w:szCs w:val="24"/>
        </w:rPr>
      </w:pPr>
      <w:r w:rsidRPr="00143D28">
        <w:rPr>
          <w:rFonts w:ascii="Arial" w:eastAsia="Times New Roman" w:hAnsi="Arial" w:cs="Arial"/>
          <w:sz w:val="24"/>
          <w:szCs w:val="24"/>
        </w:rPr>
        <w:t xml:space="preserve">муниципального образования </w:t>
      </w:r>
    </w:p>
    <w:p w:rsidR="00143D28" w:rsidRPr="00143D28" w:rsidRDefault="00143D28" w:rsidP="00143D28">
      <w:pPr>
        <w:jc w:val="right"/>
        <w:rPr>
          <w:rFonts w:ascii="Arial" w:eastAsia="Times New Roman" w:hAnsi="Arial" w:cs="Arial"/>
          <w:sz w:val="24"/>
          <w:szCs w:val="24"/>
        </w:rPr>
      </w:pPr>
      <w:proofErr w:type="gramStart"/>
      <w:r w:rsidRPr="00143D28">
        <w:rPr>
          <w:rFonts w:ascii="Arial" w:eastAsia="Times New Roman" w:hAnsi="Arial" w:cs="Arial"/>
          <w:sz w:val="24"/>
          <w:szCs w:val="24"/>
        </w:rPr>
        <w:t>Яснополянское</w:t>
      </w:r>
      <w:proofErr w:type="gramEnd"/>
      <w:r w:rsidRPr="00143D28">
        <w:rPr>
          <w:rFonts w:ascii="Arial" w:eastAsia="Times New Roman" w:hAnsi="Arial" w:cs="Arial"/>
          <w:sz w:val="24"/>
          <w:szCs w:val="24"/>
        </w:rPr>
        <w:t xml:space="preserve"> Щекинского района</w:t>
      </w:r>
    </w:p>
    <w:p w:rsidR="00143D28" w:rsidRPr="00143D28" w:rsidRDefault="00143D28" w:rsidP="00143D28">
      <w:pPr>
        <w:jc w:val="right"/>
        <w:rPr>
          <w:rFonts w:ascii="Arial" w:eastAsia="Times New Roman" w:hAnsi="Arial" w:cs="Arial"/>
          <w:b/>
          <w:sz w:val="24"/>
          <w:szCs w:val="24"/>
        </w:rPr>
      </w:pPr>
      <w:r w:rsidRPr="00143D28">
        <w:rPr>
          <w:rFonts w:ascii="Arial" w:eastAsia="Times New Roman" w:hAnsi="Arial" w:cs="Arial"/>
          <w:sz w:val="24"/>
          <w:szCs w:val="24"/>
        </w:rPr>
        <w:t xml:space="preserve">от  </w:t>
      </w:r>
      <w:r w:rsidR="008F295A">
        <w:rPr>
          <w:rFonts w:ascii="Arial" w:eastAsia="Times New Roman" w:hAnsi="Arial" w:cs="Arial"/>
          <w:sz w:val="24"/>
          <w:szCs w:val="24"/>
        </w:rPr>
        <w:t>07.12. 2023 № 202</w:t>
      </w:r>
    </w:p>
    <w:p w:rsidR="00143D28" w:rsidRDefault="00143D28" w:rsidP="00143D28">
      <w:pPr>
        <w:ind w:right="-6"/>
        <w:rPr>
          <w:b/>
          <w:sz w:val="28"/>
          <w:szCs w:val="28"/>
        </w:rPr>
      </w:pPr>
    </w:p>
    <w:p w:rsidR="00143D28" w:rsidRPr="00143D28" w:rsidRDefault="00143D28" w:rsidP="00143D28">
      <w:pPr>
        <w:ind w:right="-6"/>
        <w:jc w:val="center"/>
        <w:rPr>
          <w:rFonts w:ascii="Arial" w:hAnsi="Arial" w:cs="Arial"/>
          <w:b/>
          <w:sz w:val="24"/>
          <w:szCs w:val="24"/>
        </w:rPr>
      </w:pPr>
      <w:r w:rsidRPr="00143D28">
        <w:rPr>
          <w:rFonts w:ascii="Arial" w:hAnsi="Arial" w:cs="Arial"/>
          <w:b/>
          <w:sz w:val="24"/>
          <w:szCs w:val="24"/>
        </w:rPr>
        <w:t>Административный регламент</w:t>
      </w:r>
      <w:r w:rsidRPr="00143D28">
        <w:rPr>
          <w:rFonts w:ascii="Arial" w:hAnsi="Arial" w:cs="Arial"/>
          <w:b/>
          <w:sz w:val="24"/>
          <w:szCs w:val="24"/>
        </w:rPr>
        <w:br/>
        <w:t xml:space="preserve"> предоставления муниципальной услуги </w:t>
      </w:r>
    </w:p>
    <w:p w:rsidR="00143D28" w:rsidRPr="00143D28" w:rsidRDefault="00143D28" w:rsidP="00143D28">
      <w:pPr>
        <w:jc w:val="center"/>
        <w:rPr>
          <w:rFonts w:ascii="Arial" w:hAnsi="Arial" w:cs="Arial"/>
          <w:b/>
          <w:sz w:val="24"/>
          <w:szCs w:val="24"/>
        </w:rPr>
      </w:pPr>
      <w:r w:rsidRPr="00143D28">
        <w:rPr>
          <w:rFonts w:ascii="Arial" w:hAnsi="Arial" w:cs="Arial"/>
          <w:b/>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143D28" w:rsidRPr="00143D28" w:rsidRDefault="00143D28" w:rsidP="00143D28">
      <w:pPr>
        <w:jc w:val="center"/>
        <w:rPr>
          <w:rFonts w:ascii="Arial" w:hAnsi="Arial" w:cs="Arial"/>
          <w:b/>
          <w:sz w:val="24"/>
          <w:szCs w:val="24"/>
        </w:rPr>
      </w:pPr>
      <w:r w:rsidRPr="00143D28">
        <w:rPr>
          <w:rFonts w:ascii="Arial" w:hAnsi="Arial" w:cs="Arial"/>
          <w:b/>
          <w:sz w:val="24"/>
          <w:szCs w:val="24"/>
        </w:rPr>
        <w:t>без проведения торгов»</w:t>
      </w:r>
    </w:p>
    <w:p w:rsidR="00D426C9" w:rsidRPr="00A820D2" w:rsidRDefault="00D426C9" w:rsidP="00143D28">
      <w:pPr>
        <w:widowControl w:val="0"/>
        <w:snapToGrid w:val="0"/>
        <w:rPr>
          <w:b/>
          <w:sz w:val="28"/>
          <w:szCs w:val="28"/>
        </w:rPr>
      </w:pPr>
    </w:p>
    <w:p w:rsidR="00D426C9" w:rsidRPr="00A820D2" w:rsidRDefault="00D426C9" w:rsidP="003A6FFC">
      <w:pPr>
        <w:widowControl w:val="0"/>
        <w:snapToGrid w:val="0"/>
        <w:jc w:val="center"/>
        <w:rPr>
          <w:b/>
          <w:sz w:val="28"/>
          <w:szCs w:val="28"/>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1. Общие положения</w:t>
      </w:r>
    </w:p>
    <w:p w:rsidR="00D426C9" w:rsidRPr="00143D28" w:rsidRDefault="00D426C9" w:rsidP="00143D28">
      <w:pPr>
        <w:widowControl w:val="0"/>
        <w:snapToGrid w:val="0"/>
        <w:ind w:firstLine="720"/>
        <w:jc w:val="both"/>
        <w:rPr>
          <w:rFonts w:ascii="Arial" w:hAnsi="Arial" w:cs="Arial"/>
          <w:b/>
          <w:sz w:val="24"/>
          <w:szCs w:val="24"/>
        </w:rPr>
      </w:pPr>
    </w:p>
    <w:p w:rsidR="00D426C9" w:rsidRPr="00143D28" w:rsidRDefault="00D426C9" w:rsidP="00143D28">
      <w:pPr>
        <w:pStyle w:val="af2"/>
        <w:widowControl w:val="0"/>
        <w:numPr>
          <w:ilvl w:val="1"/>
          <w:numId w:val="5"/>
        </w:numPr>
        <w:snapToGrid w:val="0"/>
        <w:ind w:left="0"/>
        <w:jc w:val="center"/>
        <w:rPr>
          <w:rFonts w:ascii="Arial" w:hAnsi="Arial" w:cs="Arial"/>
          <w:b/>
          <w:sz w:val="24"/>
          <w:szCs w:val="24"/>
        </w:rPr>
      </w:pPr>
      <w:r w:rsidRPr="00143D28">
        <w:rPr>
          <w:rFonts w:ascii="Arial" w:hAnsi="Arial" w:cs="Arial"/>
          <w:b/>
          <w:sz w:val="24"/>
          <w:szCs w:val="24"/>
        </w:rPr>
        <w:t>Предмет регулирования административного регламента предоставления муниципальной услуги</w:t>
      </w:r>
    </w:p>
    <w:p w:rsidR="00D426C9" w:rsidRPr="00143D28" w:rsidRDefault="00D426C9" w:rsidP="00143D28">
      <w:pPr>
        <w:jc w:val="center"/>
        <w:rPr>
          <w:rFonts w:ascii="Arial" w:hAnsi="Arial" w:cs="Arial"/>
          <w:sz w:val="24"/>
          <w:szCs w:val="24"/>
        </w:rPr>
      </w:pPr>
    </w:p>
    <w:p w:rsidR="00D426C9" w:rsidRPr="00143D28" w:rsidRDefault="00D426C9" w:rsidP="00143D28">
      <w:pPr>
        <w:shd w:val="clear" w:color="auto" w:fill="FFFFFF"/>
        <w:ind w:firstLine="851"/>
        <w:jc w:val="both"/>
        <w:textAlignment w:val="baseline"/>
        <w:rPr>
          <w:rFonts w:ascii="Arial" w:hAnsi="Arial" w:cs="Arial"/>
          <w:spacing w:val="2"/>
          <w:sz w:val="24"/>
          <w:szCs w:val="24"/>
        </w:rPr>
      </w:pPr>
      <w:r w:rsidRPr="00143D28">
        <w:rPr>
          <w:rFonts w:ascii="Arial" w:hAnsi="Arial" w:cs="Arial"/>
          <w:spacing w:val="2"/>
          <w:sz w:val="24"/>
          <w:szCs w:val="24"/>
        </w:rPr>
        <w:t xml:space="preserve">1.1.1. </w:t>
      </w:r>
      <w:proofErr w:type="gramStart"/>
      <w:r w:rsidRPr="00143D28">
        <w:rPr>
          <w:rFonts w:ascii="Arial" w:hAnsi="Arial" w:cs="Arial"/>
          <w:spacing w:val="2"/>
          <w:sz w:val="24"/>
          <w:szCs w:val="24"/>
        </w:rPr>
        <w:t>Предметом регулирования настоящего административного регламента (далее – Административный регламент) предоставления муниципальной услуги «</w:t>
      </w:r>
      <w:r w:rsidRPr="00143D2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43D28">
        <w:rPr>
          <w:rFonts w:ascii="Arial" w:hAnsi="Arial" w:cs="Arial"/>
          <w:spacing w:val="2"/>
          <w:sz w:val="24"/>
          <w:szCs w:val="24"/>
        </w:rPr>
        <w:t>» (далее – Муниципальная услуга) являются отношения, возникающие между заявителями и администрацией муниципального образования Яснополянское  Щекинский район (далее – Администрация), связанные с предоставлением муниципальной услуги.</w:t>
      </w:r>
      <w:proofErr w:type="gramEnd"/>
    </w:p>
    <w:p w:rsidR="00D426C9" w:rsidRPr="00143D28" w:rsidRDefault="00D426C9" w:rsidP="00143D28">
      <w:pPr>
        <w:shd w:val="clear" w:color="auto" w:fill="FFFFFF"/>
        <w:ind w:firstLine="851"/>
        <w:jc w:val="both"/>
        <w:textAlignment w:val="baseline"/>
        <w:rPr>
          <w:rFonts w:ascii="Arial" w:hAnsi="Arial" w:cs="Arial"/>
          <w:spacing w:val="2"/>
          <w:sz w:val="24"/>
          <w:szCs w:val="24"/>
        </w:rPr>
      </w:pPr>
      <w:r w:rsidRPr="00143D28">
        <w:rPr>
          <w:rFonts w:ascii="Arial" w:hAnsi="Arial" w:cs="Arial"/>
          <w:spacing w:val="2"/>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426C9" w:rsidRPr="00143D28" w:rsidRDefault="00D426C9" w:rsidP="00143D28">
      <w:pPr>
        <w:shd w:val="clear" w:color="auto" w:fill="FFFFFF"/>
        <w:ind w:firstLine="851"/>
        <w:jc w:val="both"/>
        <w:textAlignment w:val="baseline"/>
        <w:rPr>
          <w:rFonts w:ascii="Arial" w:hAnsi="Arial" w:cs="Arial"/>
          <w:spacing w:val="2"/>
          <w:sz w:val="24"/>
          <w:szCs w:val="24"/>
        </w:rPr>
      </w:pPr>
      <w:r w:rsidRPr="00143D28">
        <w:rPr>
          <w:rFonts w:ascii="Arial" w:hAnsi="Arial" w:cs="Arial"/>
          <w:spacing w:val="2"/>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pacing w:val="2"/>
          <w:sz w:val="24"/>
          <w:szCs w:val="24"/>
        </w:rPr>
      </w:pPr>
      <w:r w:rsidRPr="00143D28">
        <w:rPr>
          <w:rFonts w:ascii="Arial" w:hAnsi="Arial" w:cs="Arial"/>
          <w:spacing w:val="2"/>
          <w:sz w:val="24"/>
          <w:szCs w:val="24"/>
        </w:rPr>
        <w:t xml:space="preserve">1.1.4. </w:t>
      </w:r>
      <w:r w:rsidRPr="00143D28">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D426C9" w:rsidRPr="00143D28" w:rsidRDefault="00D426C9" w:rsidP="00143D28">
      <w:pPr>
        <w:pStyle w:val="a9"/>
        <w:ind w:firstLine="709"/>
        <w:rPr>
          <w:rFonts w:ascii="Arial" w:hAnsi="Arial" w:cs="Arial"/>
          <w:sz w:val="24"/>
          <w:szCs w:val="24"/>
        </w:rPr>
      </w:pPr>
      <w:r w:rsidRPr="00143D28">
        <w:rPr>
          <w:rStyle w:val="aff2"/>
          <w:rFonts w:ascii="Arial" w:hAnsi="Arial" w:cs="Arial"/>
          <w:b w:val="0"/>
          <w:bCs/>
          <w:sz w:val="24"/>
          <w:szCs w:val="24"/>
        </w:rPr>
        <w:t xml:space="preserve">1.1.5. </w:t>
      </w:r>
      <w:proofErr w:type="gramStart"/>
      <w:r w:rsidRPr="00143D28">
        <w:rPr>
          <w:rStyle w:val="aff2"/>
          <w:rFonts w:ascii="Arial" w:hAnsi="Arial" w:cs="Arial"/>
          <w:b w:val="0"/>
          <w:bCs/>
          <w:sz w:val="24"/>
          <w:szCs w:val="24"/>
        </w:rPr>
        <w:t>Муниципальная услуга, предоставляемая  администрацией муниципального образования Яснополянское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администрации муниципального образования Яснополянское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муниципального</w:t>
      </w:r>
      <w:proofErr w:type="gramEnd"/>
      <w:r w:rsidRPr="00143D28">
        <w:rPr>
          <w:rStyle w:val="aff2"/>
          <w:rFonts w:ascii="Arial" w:hAnsi="Arial" w:cs="Arial"/>
          <w:b w:val="0"/>
          <w:bCs/>
          <w:sz w:val="24"/>
          <w:szCs w:val="24"/>
        </w:rPr>
        <w:t xml:space="preserve"> образования  </w:t>
      </w:r>
      <w:proofErr w:type="gramStart"/>
      <w:r w:rsidRPr="00143D28">
        <w:rPr>
          <w:rStyle w:val="aff2"/>
          <w:rFonts w:ascii="Arial" w:hAnsi="Arial" w:cs="Arial"/>
          <w:b w:val="0"/>
          <w:bCs/>
          <w:sz w:val="24"/>
          <w:szCs w:val="24"/>
        </w:rPr>
        <w:t>Яснополянское</w:t>
      </w:r>
      <w:proofErr w:type="gramEnd"/>
      <w:r w:rsidRPr="00143D28">
        <w:rPr>
          <w:rStyle w:val="aff2"/>
          <w:rFonts w:ascii="Arial" w:hAnsi="Arial" w:cs="Arial"/>
          <w:b w:val="0"/>
          <w:bCs/>
          <w:sz w:val="24"/>
          <w:szCs w:val="24"/>
        </w:rPr>
        <w:t xml:space="preserve"> Щекинского района (далее – Услуга)</w:t>
      </w:r>
      <w:r w:rsidRPr="00143D28">
        <w:rPr>
          <w:rFonts w:ascii="Arial" w:hAnsi="Arial" w:cs="Arial"/>
          <w:sz w:val="24"/>
          <w:szCs w:val="24"/>
        </w:rPr>
        <w:t>;</w:t>
      </w:r>
    </w:p>
    <w:p w:rsidR="00D426C9" w:rsidRPr="00143D28" w:rsidRDefault="00D426C9" w:rsidP="00143D28">
      <w:pPr>
        <w:autoSpaceDE w:val="0"/>
        <w:autoSpaceDN w:val="0"/>
        <w:adjustRightInd w:val="0"/>
        <w:ind w:firstLine="540"/>
        <w:jc w:val="both"/>
        <w:outlineLvl w:val="1"/>
        <w:rPr>
          <w:rFonts w:ascii="Arial" w:hAnsi="Arial" w:cs="Arial"/>
          <w:sz w:val="24"/>
          <w:szCs w:val="24"/>
        </w:rPr>
      </w:pPr>
      <w:r w:rsidRPr="00143D28">
        <w:rPr>
          <w:rFonts w:ascii="Arial" w:hAnsi="Arial" w:cs="Arial"/>
          <w:sz w:val="24"/>
          <w:szCs w:val="24"/>
        </w:rPr>
        <w:t xml:space="preserve">1.1.6. </w:t>
      </w:r>
      <w:proofErr w:type="gramStart"/>
      <w:r w:rsidRPr="00143D28">
        <w:rPr>
          <w:rFonts w:ascii="Arial" w:hAnsi="Arial" w:cs="Arial"/>
          <w:sz w:val="24"/>
          <w:szCs w:val="24"/>
        </w:rPr>
        <w:t>Заявители – физические, юридические лица и индивидуальные предприниматели, либо их уполномоченные в установленном законом порядке представители, обратившиеся в администрацию</w:t>
      </w:r>
      <w:r w:rsidRPr="00143D28">
        <w:rPr>
          <w:rStyle w:val="aff2"/>
          <w:rFonts w:ascii="Arial" w:hAnsi="Arial" w:cs="Arial"/>
          <w:b w:val="0"/>
          <w:bCs/>
          <w:sz w:val="24"/>
          <w:szCs w:val="24"/>
        </w:rPr>
        <w:t xml:space="preserve"> муниципального образования </w:t>
      </w:r>
      <w:r w:rsidRPr="00143D28">
        <w:rPr>
          <w:rStyle w:val="aff2"/>
          <w:rFonts w:ascii="Arial" w:hAnsi="Arial" w:cs="Arial"/>
          <w:b w:val="0"/>
          <w:bCs/>
          <w:sz w:val="24"/>
          <w:szCs w:val="24"/>
        </w:rPr>
        <w:lastRenderedPageBreak/>
        <w:t>Яснополянское</w:t>
      </w:r>
      <w:r w:rsidRPr="00143D28">
        <w:rPr>
          <w:rFonts w:ascii="Arial" w:hAnsi="Arial" w:cs="Arial"/>
          <w:sz w:val="24"/>
          <w:szCs w:val="24"/>
        </w:rPr>
        <w:t xml:space="preserve"> Щекинского района с заявление (запросом) о предоставлении муниципальной услуги, выраженным в устной, письменной или электронной форме.</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143D28">
          <w:rPr>
            <w:rStyle w:val="af6"/>
            <w:rFonts w:ascii="Arial" w:hAnsi="Arial" w:cs="Arial"/>
            <w:color w:val="auto"/>
            <w:sz w:val="24"/>
            <w:szCs w:val="24"/>
            <w:u w:val="none"/>
          </w:rPr>
          <w:t>www.gosuslugi.ru</w:t>
        </w:r>
      </w:hyperlink>
      <w:r w:rsidRPr="00143D28">
        <w:rPr>
          <w:rFonts w:ascii="Arial" w:hAnsi="Arial" w:cs="Arial"/>
          <w:sz w:val="24"/>
          <w:szCs w:val="24"/>
        </w:rPr>
        <w:t>.</w:t>
      </w:r>
    </w:p>
    <w:p w:rsidR="00D426C9" w:rsidRPr="00143D28" w:rsidRDefault="00D426C9" w:rsidP="00143D28">
      <w:pPr>
        <w:shd w:val="clear" w:color="auto" w:fill="FFFFFF"/>
        <w:ind w:firstLine="851"/>
        <w:jc w:val="both"/>
        <w:textAlignment w:val="baseline"/>
        <w:rPr>
          <w:rStyle w:val="af6"/>
          <w:rFonts w:ascii="Arial" w:hAnsi="Arial" w:cs="Arial"/>
          <w:color w:val="auto"/>
          <w:sz w:val="24"/>
          <w:szCs w:val="24"/>
        </w:rPr>
      </w:pPr>
      <w:r w:rsidRPr="00143D28">
        <w:rPr>
          <w:rFonts w:ascii="Arial" w:hAnsi="Arial" w:cs="Arial"/>
          <w:sz w:val="24"/>
          <w:szCs w:val="24"/>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0" w:history="1">
        <w:r w:rsidRPr="00143D28">
          <w:rPr>
            <w:rStyle w:val="af6"/>
            <w:rFonts w:ascii="Arial" w:hAnsi="Arial" w:cs="Arial"/>
            <w:color w:val="auto"/>
            <w:sz w:val="24"/>
            <w:szCs w:val="24"/>
            <w:u w:val="none"/>
          </w:rPr>
          <w:t>www.</w:t>
        </w:r>
        <w:r w:rsidRPr="00143D28">
          <w:rPr>
            <w:rStyle w:val="af6"/>
            <w:rFonts w:ascii="Arial" w:hAnsi="Arial" w:cs="Arial"/>
            <w:color w:val="auto"/>
            <w:sz w:val="24"/>
            <w:szCs w:val="24"/>
            <w:u w:val="none"/>
            <w:lang w:val="en-US"/>
          </w:rPr>
          <w:t>gosuslugi</w:t>
        </w:r>
        <w:r w:rsidRPr="00143D28">
          <w:rPr>
            <w:rStyle w:val="af6"/>
            <w:rFonts w:ascii="Arial" w:hAnsi="Arial" w:cs="Arial"/>
            <w:color w:val="auto"/>
            <w:sz w:val="24"/>
            <w:szCs w:val="24"/>
            <w:u w:val="none"/>
          </w:rPr>
          <w:t>71.ru</w:t>
        </w:r>
      </w:hyperlink>
      <w:r w:rsidRPr="00143D28">
        <w:rPr>
          <w:rStyle w:val="af6"/>
          <w:rFonts w:ascii="Arial" w:hAnsi="Arial" w:cs="Arial"/>
          <w:color w:val="auto"/>
          <w:sz w:val="24"/>
          <w:szCs w:val="24"/>
          <w:u w:val="none"/>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1.1.9. ЕСИА - Федеральная государственная информационная система «Единая система идентификац</w:t>
      </w:r>
      <w:proofErr w:type="gramStart"/>
      <w:r w:rsidRPr="00143D28">
        <w:rPr>
          <w:rFonts w:ascii="Arial" w:hAnsi="Arial" w:cs="Arial"/>
          <w:sz w:val="24"/>
          <w:szCs w:val="24"/>
        </w:rPr>
        <w:t>ии и ау</w:t>
      </w:r>
      <w:proofErr w:type="gramEnd"/>
      <w:r w:rsidRPr="00143D28">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1.1.10. Личный кабинет - сервис ЕПГУ, позволяющий Заявителю получать информацию о ходе обработки запросов, поданных посредством РПГУ.</w:t>
      </w:r>
    </w:p>
    <w:p w:rsidR="00D426C9" w:rsidRPr="00143D28" w:rsidRDefault="00D426C9" w:rsidP="00143D28">
      <w:pPr>
        <w:autoSpaceDE w:val="0"/>
        <w:autoSpaceDN w:val="0"/>
        <w:adjustRightInd w:val="0"/>
        <w:ind w:firstLine="540"/>
        <w:jc w:val="both"/>
        <w:outlineLvl w:val="1"/>
        <w:rPr>
          <w:rFonts w:ascii="Arial" w:hAnsi="Arial" w:cs="Arial"/>
          <w:sz w:val="24"/>
          <w:szCs w:val="24"/>
        </w:rPr>
      </w:pPr>
      <w:r w:rsidRPr="00143D28">
        <w:rPr>
          <w:rFonts w:ascii="Arial" w:hAnsi="Arial" w:cs="Arial"/>
          <w:sz w:val="24"/>
          <w:szCs w:val="24"/>
        </w:rPr>
        <w:t xml:space="preserve">1.1.11. </w:t>
      </w:r>
      <w:proofErr w:type="gramStart"/>
      <w:r w:rsidRPr="00143D28">
        <w:rPr>
          <w:rFonts w:ascii="Arial" w:hAnsi="Arial" w:cs="Arial"/>
          <w:sz w:val="24"/>
          <w:szCs w:val="24"/>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D426C9" w:rsidRPr="00143D28" w:rsidRDefault="00D426C9" w:rsidP="00143D28">
      <w:pPr>
        <w:shd w:val="clear" w:color="auto" w:fill="FFFFFF"/>
        <w:ind w:firstLine="851"/>
        <w:jc w:val="both"/>
        <w:textAlignment w:val="baseline"/>
        <w:rPr>
          <w:rFonts w:ascii="Arial" w:hAnsi="Arial" w:cs="Arial"/>
          <w:spacing w:val="2"/>
          <w:sz w:val="24"/>
          <w:szCs w:val="24"/>
        </w:rPr>
      </w:pPr>
      <w:r w:rsidRPr="00143D28">
        <w:rPr>
          <w:rStyle w:val="aff2"/>
          <w:rFonts w:ascii="Arial" w:hAnsi="Arial" w:cs="Arial"/>
          <w:b w:val="0"/>
          <w:bCs/>
          <w:sz w:val="24"/>
          <w:szCs w:val="24"/>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143D28">
        <w:rPr>
          <w:rFonts w:ascii="Arial" w:hAnsi="Arial" w:cs="Arial"/>
          <w:sz w:val="24"/>
          <w:szCs w:val="24"/>
        </w:rPr>
        <w:t>.</w:t>
      </w:r>
    </w:p>
    <w:p w:rsidR="00D426C9" w:rsidRPr="00143D28" w:rsidRDefault="00D426C9" w:rsidP="00143D28">
      <w:pPr>
        <w:widowControl w:val="0"/>
        <w:snapToGrid w:val="0"/>
        <w:ind w:firstLine="540"/>
        <w:jc w:val="center"/>
        <w:rPr>
          <w:rFonts w:ascii="Arial" w:hAnsi="Arial" w:cs="Arial"/>
          <w:sz w:val="24"/>
          <w:szCs w:val="24"/>
        </w:rPr>
      </w:pPr>
    </w:p>
    <w:p w:rsidR="00D426C9" w:rsidRPr="00143D28" w:rsidRDefault="00D426C9" w:rsidP="00143D28">
      <w:pPr>
        <w:pStyle w:val="ConsPlusNormal"/>
        <w:ind w:firstLine="709"/>
        <w:jc w:val="center"/>
        <w:rPr>
          <w:rFonts w:cs="Arial"/>
          <w:b/>
          <w:sz w:val="24"/>
          <w:szCs w:val="24"/>
        </w:rPr>
      </w:pPr>
      <w:r w:rsidRPr="00143D28">
        <w:rPr>
          <w:rFonts w:cs="Arial"/>
          <w:b/>
          <w:sz w:val="24"/>
          <w:szCs w:val="24"/>
        </w:rPr>
        <w:t>1.2 Круг заявителей</w:t>
      </w:r>
    </w:p>
    <w:p w:rsidR="00D426C9" w:rsidRPr="00143D28" w:rsidRDefault="00D426C9" w:rsidP="00143D28">
      <w:pPr>
        <w:pStyle w:val="af2"/>
        <w:tabs>
          <w:tab w:val="left" w:pos="3923"/>
          <w:tab w:val="center" w:pos="5102"/>
        </w:tabs>
        <w:ind w:left="0"/>
        <w:rPr>
          <w:rFonts w:ascii="Arial" w:hAnsi="Arial" w:cs="Arial"/>
          <w:b/>
          <w:sz w:val="24"/>
          <w:szCs w:val="24"/>
        </w:rPr>
      </w:pPr>
    </w:p>
    <w:p w:rsidR="00D426C9" w:rsidRPr="00143D28" w:rsidRDefault="00D426C9" w:rsidP="00143D28">
      <w:pPr>
        <w:pStyle w:val="af2"/>
        <w:ind w:left="0" w:firstLine="709"/>
        <w:jc w:val="both"/>
        <w:rPr>
          <w:rFonts w:ascii="Arial" w:hAnsi="Arial" w:cs="Arial"/>
          <w:sz w:val="24"/>
          <w:szCs w:val="24"/>
        </w:rPr>
      </w:pPr>
      <w:r w:rsidRPr="00143D28">
        <w:rPr>
          <w:rFonts w:ascii="Arial" w:hAnsi="Arial" w:cs="Arial"/>
          <w:sz w:val="24"/>
          <w:szCs w:val="24"/>
        </w:rPr>
        <w:t>Заявителями являются физические, юридические лица и индивидуальные предприниматели.</w:t>
      </w:r>
    </w:p>
    <w:p w:rsidR="00D426C9" w:rsidRPr="00143D28" w:rsidRDefault="00D426C9" w:rsidP="00143D28">
      <w:pPr>
        <w:pStyle w:val="af2"/>
        <w:ind w:left="0" w:firstLine="709"/>
        <w:jc w:val="both"/>
        <w:rPr>
          <w:rFonts w:ascii="Arial" w:hAnsi="Arial" w:cs="Arial"/>
          <w:sz w:val="24"/>
          <w:szCs w:val="24"/>
        </w:rPr>
      </w:pPr>
      <w:r w:rsidRPr="00143D28">
        <w:rPr>
          <w:rFonts w:ascii="Arial" w:hAnsi="Arial" w:cs="Arial"/>
          <w:sz w:val="24"/>
          <w:szCs w:val="24"/>
        </w:rPr>
        <w:t>От имени физических лиц,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D426C9" w:rsidRPr="00143D28" w:rsidRDefault="00D426C9" w:rsidP="00143D28">
      <w:pPr>
        <w:pStyle w:val="af2"/>
        <w:ind w:left="0" w:firstLine="708"/>
        <w:jc w:val="both"/>
        <w:rPr>
          <w:rFonts w:ascii="Arial" w:hAnsi="Arial" w:cs="Arial"/>
          <w:sz w:val="24"/>
          <w:szCs w:val="24"/>
        </w:rPr>
      </w:pPr>
      <w:r w:rsidRPr="00143D28">
        <w:rPr>
          <w:rFonts w:ascii="Arial" w:hAnsi="Arial" w:cs="Arial"/>
          <w:sz w:val="24"/>
          <w:szCs w:val="24"/>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D426C9" w:rsidRPr="00143D28" w:rsidRDefault="00D426C9" w:rsidP="00143D28">
      <w:pPr>
        <w:pStyle w:val="af2"/>
        <w:ind w:left="0" w:firstLine="709"/>
        <w:jc w:val="both"/>
        <w:rPr>
          <w:rFonts w:ascii="Arial" w:hAnsi="Arial" w:cs="Arial"/>
          <w:sz w:val="24"/>
          <w:szCs w:val="24"/>
        </w:rPr>
      </w:pPr>
      <w:r w:rsidRPr="00143D28">
        <w:rPr>
          <w:rFonts w:ascii="Arial" w:hAnsi="Arial" w:cs="Arial"/>
          <w:sz w:val="24"/>
          <w:szCs w:val="24"/>
        </w:rPr>
        <w:t>В предусмотренных законом случаях от имени юридического лица могут действовать его участники.</w:t>
      </w:r>
    </w:p>
    <w:p w:rsidR="00D426C9" w:rsidRDefault="00D426C9" w:rsidP="00143D28">
      <w:pPr>
        <w:ind w:firstLine="547"/>
        <w:jc w:val="both"/>
        <w:rPr>
          <w:rFonts w:ascii="Arial" w:hAnsi="Arial" w:cs="Arial"/>
          <w:sz w:val="24"/>
          <w:szCs w:val="24"/>
        </w:rPr>
      </w:pPr>
    </w:p>
    <w:p w:rsidR="00143D28" w:rsidRPr="00143D28" w:rsidRDefault="00143D28" w:rsidP="00143D28">
      <w:pPr>
        <w:ind w:firstLine="547"/>
        <w:jc w:val="both"/>
        <w:rPr>
          <w:rFonts w:ascii="Arial" w:hAnsi="Arial" w:cs="Arial"/>
          <w:sz w:val="24"/>
          <w:szCs w:val="24"/>
        </w:rPr>
      </w:pPr>
    </w:p>
    <w:p w:rsidR="00D426C9" w:rsidRPr="00143D28" w:rsidRDefault="00D426C9" w:rsidP="00143D28">
      <w:pPr>
        <w:pStyle w:val="af2"/>
        <w:ind w:left="0"/>
        <w:jc w:val="center"/>
        <w:rPr>
          <w:rFonts w:ascii="Arial" w:hAnsi="Arial" w:cs="Arial"/>
          <w:b/>
          <w:color w:val="000000"/>
          <w:sz w:val="24"/>
          <w:szCs w:val="24"/>
        </w:rPr>
      </w:pPr>
      <w:r w:rsidRPr="00143D28">
        <w:rPr>
          <w:rFonts w:ascii="Arial" w:hAnsi="Arial" w:cs="Arial"/>
          <w:b/>
          <w:color w:val="000000"/>
          <w:sz w:val="24"/>
          <w:szCs w:val="24"/>
        </w:rPr>
        <w:lastRenderedPageBreak/>
        <w:t>1.3 Требования к порядку информирования о предоставлении государственной услуги</w:t>
      </w:r>
    </w:p>
    <w:p w:rsidR="00D426C9" w:rsidRPr="00143D28" w:rsidRDefault="00D426C9" w:rsidP="00143D28">
      <w:pPr>
        <w:widowControl w:val="0"/>
        <w:snapToGrid w:val="0"/>
        <w:ind w:firstLine="540"/>
        <w:jc w:val="center"/>
        <w:rPr>
          <w:rFonts w:ascii="Arial" w:hAnsi="Arial" w:cs="Arial"/>
          <w:color w:val="FF0000"/>
          <w:sz w:val="24"/>
          <w:szCs w:val="24"/>
        </w:rPr>
      </w:pP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1.3.2</w:t>
      </w:r>
      <w:proofErr w:type="gramStart"/>
      <w:r w:rsidRPr="00143D28">
        <w:rPr>
          <w:rFonts w:ascii="Arial" w:hAnsi="Arial" w:cs="Arial"/>
          <w:sz w:val="24"/>
          <w:szCs w:val="24"/>
        </w:rPr>
        <w:t xml:space="preserve"> Н</w:t>
      </w:r>
      <w:proofErr w:type="gramEnd"/>
      <w:r w:rsidRPr="00143D28">
        <w:rPr>
          <w:rFonts w:ascii="Arial" w:hAnsi="Arial" w:cs="Arial"/>
          <w:sz w:val="24"/>
          <w:szCs w:val="24"/>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1.3.2.1. Место нахождения, режим и график работы администрации, МФЦ;</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1.3.2.2. Справочные телефоны администрации, организаций, участвующих в предоставлении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1.3.2.3. Адрес официального сайта администрации, а также электронной почты и (или) формы обратной связи в сети Интернет;</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1.3.4.1. Путем размещения информации на официальном сайте администрации, а также на ЕПГУ, РПГУ;</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1.3.4.2. Должностным лицом администрации при непосредственном обращении заявителя в администрацию;</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1.3.4.3. Путем публикации информационных материалов по порядку предоставления муниципальной услуги в средствах массовой информации;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1.3.4.5. Посредством телефонной и факсимильной связи;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1.3.4.6. Посредством ответов на письменные и устные обращения заявителей.</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1.3.5.2. Перечень лиц, имеющих право на получение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1.3.5.3. Срок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1.3.5.5. Исчерпывающий перечень оснований для отказа в приеме </w:t>
      </w:r>
      <w:r w:rsidRPr="00143D28">
        <w:rPr>
          <w:rFonts w:ascii="Arial" w:hAnsi="Arial" w:cs="Arial"/>
          <w:sz w:val="24"/>
          <w:szCs w:val="24"/>
        </w:rPr>
        <w:lastRenderedPageBreak/>
        <w:t>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1.3.5.7. Формы заявлений (запросов, уведомлений, сообщений), используемые при предоставлении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 На официальном сайте администрации дополнительно размещаются: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1.3.6.1. Полное наименование и почтовый адрес администрации;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1.3.6.2. Справочные номера телефонов администрации;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1.3.6.3. Режим работы администрации, график работы должностных лиц администрации;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1.3.6.5. Порядок и способы предварительной записи по вопросам предоставления муниципальной услуги, на получение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1.3.6.6. Текст настоящего Административного регламента с приложениями;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1.3.6.7. Краткое описание порядка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143D28">
        <w:rPr>
          <w:rFonts w:ascii="Arial" w:hAnsi="Arial" w:cs="Arial"/>
          <w:sz w:val="24"/>
          <w:szCs w:val="24"/>
        </w:rPr>
        <w:t>обратившемуся</w:t>
      </w:r>
      <w:proofErr w:type="gramEnd"/>
      <w:r w:rsidRPr="00143D28">
        <w:rPr>
          <w:rFonts w:ascii="Arial" w:hAnsi="Arial" w:cs="Arial"/>
          <w:sz w:val="24"/>
          <w:szCs w:val="24"/>
        </w:rPr>
        <w:t xml:space="preserve"> сообщается следующая информация: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1.3.8.1. О перечне лиц, имеющих право на получение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1.3.8.3. О перечне документов, необходимых для получения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1.3.8.4. О сроках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1.3.8.5. Об основаниях для отказа в приеме документов, необходимых для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lastRenderedPageBreak/>
        <w:t>1.3.8.6. Об основаниях для приостановления предоставления муниципальной услуги, отказа в предоставлении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1.3.8.7. О месте размещения на ЕПГУ, РПГУ, официальном сайте администрации информации по вопросам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1.3.9. Информирование о порядке предоставления муниципальной услуги осуществляется также по номеру телефона +7 (48751) 2 05 66,                   </w:t>
      </w:r>
      <w:bookmarkStart w:id="1" w:name="Par118"/>
      <w:bookmarkEnd w:id="1"/>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1.3.12. Состав информации о порядке предоставления муниципальной услуги, размещаемой в МФЦ, соответствует региональному </w:t>
      </w:r>
      <w:hyperlink r:id="rId11" w:history="1">
        <w:r w:rsidRPr="00143D28">
          <w:rPr>
            <w:rFonts w:ascii="Arial" w:hAnsi="Arial" w:cs="Arial"/>
            <w:sz w:val="24"/>
            <w:szCs w:val="24"/>
          </w:rPr>
          <w:t>стандарту</w:t>
        </w:r>
      </w:hyperlink>
      <w:r w:rsidRPr="00143D28">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1.3.13. </w:t>
      </w:r>
      <w:proofErr w:type="gramStart"/>
      <w:r w:rsidRPr="00143D28">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D426C9" w:rsidRPr="00143D28" w:rsidRDefault="00D426C9" w:rsidP="00143D28">
      <w:pPr>
        <w:pStyle w:val="ConsPlusNormal"/>
        <w:ind w:firstLine="709"/>
        <w:jc w:val="both"/>
        <w:outlineLvl w:val="2"/>
        <w:rPr>
          <w:rFonts w:cs="Arial"/>
          <w:color w:val="FF0000"/>
          <w:sz w:val="24"/>
          <w:szCs w:val="24"/>
        </w:rPr>
      </w:pPr>
    </w:p>
    <w:p w:rsidR="00D426C9" w:rsidRPr="00143D28" w:rsidRDefault="00D426C9" w:rsidP="00143D28">
      <w:pPr>
        <w:widowControl w:val="0"/>
        <w:snapToGrid w:val="0"/>
        <w:ind w:firstLine="720"/>
        <w:jc w:val="center"/>
        <w:rPr>
          <w:rFonts w:ascii="Arial" w:hAnsi="Arial" w:cs="Arial"/>
          <w:b/>
          <w:sz w:val="24"/>
          <w:szCs w:val="24"/>
        </w:rPr>
      </w:pPr>
      <w:r w:rsidRPr="00143D28">
        <w:rPr>
          <w:rFonts w:ascii="Arial" w:hAnsi="Arial" w:cs="Arial"/>
          <w:b/>
          <w:sz w:val="24"/>
          <w:szCs w:val="24"/>
        </w:rPr>
        <w:t>2. Стандарт предоставления муниципальной услуги</w:t>
      </w:r>
    </w:p>
    <w:p w:rsidR="00D426C9" w:rsidRPr="00143D28" w:rsidRDefault="00D426C9" w:rsidP="00143D28">
      <w:pPr>
        <w:widowControl w:val="0"/>
        <w:snapToGrid w:val="0"/>
        <w:ind w:firstLine="720"/>
        <w:jc w:val="both"/>
        <w:rPr>
          <w:rFonts w:ascii="Arial" w:hAnsi="Arial" w:cs="Arial"/>
          <w:b/>
          <w:color w:val="FF0000"/>
          <w:sz w:val="24"/>
          <w:szCs w:val="24"/>
        </w:rPr>
      </w:pPr>
    </w:p>
    <w:p w:rsidR="00D426C9" w:rsidRPr="00143D28" w:rsidRDefault="00D426C9" w:rsidP="00143D28">
      <w:pPr>
        <w:widowControl w:val="0"/>
        <w:snapToGrid w:val="0"/>
        <w:ind w:firstLine="720"/>
        <w:jc w:val="center"/>
        <w:rPr>
          <w:rFonts w:ascii="Arial" w:hAnsi="Arial" w:cs="Arial"/>
          <w:b/>
          <w:sz w:val="24"/>
          <w:szCs w:val="24"/>
        </w:rPr>
      </w:pPr>
      <w:r w:rsidRPr="00143D28">
        <w:rPr>
          <w:rFonts w:ascii="Arial" w:hAnsi="Arial" w:cs="Arial"/>
          <w:b/>
          <w:sz w:val="24"/>
          <w:szCs w:val="24"/>
        </w:rPr>
        <w:t>2.1. Наименование муниципальной услуги</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pacing w:val="2"/>
          <w:sz w:val="24"/>
          <w:szCs w:val="24"/>
          <w:shd w:val="clear" w:color="auto" w:fill="FFFFFF"/>
        </w:rPr>
      </w:pPr>
      <w:r w:rsidRPr="00143D28">
        <w:rPr>
          <w:rFonts w:ascii="Arial"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43D28">
        <w:rPr>
          <w:rFonts w:ascii="Arial" w:hAnsi="Arial" w:cs="Arial"/>
          <w:spacing w:val="2"/>
          <w:sz w:val="24"/>
          <w:szCs w:val="24"/>
          <w:shd w:val="clear" w:color="auto" w:fill="FFFFFF"/>
        </w:rPr>
        <w:t>».</w:t>
      </w:r>
    </w:p>
    <w:p w:rsidR="00D426C9" w:rsidRPr="00143D28" w:rsidRDefault="00D426C9" w:rsidP="00143D28">
      <w:pPr>
        <w:widowControl w:val="0"/>
        <w:snapToGrid w:val="0"/>
        <w:ind w:firstLine="708"/>
        <w:jc w:val="both"/>
        <w:rPr>
          <w:rFonts w:ascii="Arial" w:hAnsi="Arial" w:cs="Arial"/>
          <w:color w:val="FF0000"/>
          <w:spacing w:val="2"/>
          <w:sz w:val="24"/>
          <w:szCs w:val="24"/>
          <w:shd w:val="clear" w:color="auto" w:fill="FFFFFF"/>
        </w:rPr>
      </w:pPr>
    </w:p>
    <w:p w:rsidR="00D426C9" w:rsidRPr="00143D28" w:rsidRDefault="00D426C9" w:rsidP="00143D28">
      <w:pPr>
        <w:widowControl w:val="0"/>
        <w:snapToGrid w:val="0"/>
        <w:ind w:firstLine="720"/>
        <w:jc w:val="center"/>
        <w:rPr>
          <w:rFonts w:ascii="Arial" w:hAnsi="Arial" w:cs="Arial"/>
          <w:b/>
          <w:sz w:val="24"/>
          <w:szCs w:val="24"/>
        </w:rPr>
      </w:pPr>
      <w:r w:rsidRPr="00143D28">
        <w:rPr>
          <w:rFonts w:ascii="Arial" w:hAnsi="Arial" w:cs="Arial"/>
          <w:b/>
          <w:sz w:val="24"/>
          <w:szCs w:val="24"/>
        </w:rPr>
        <w:t>2.2. Наименование органа, предоставляющего муниципальную услугу</w:t>
      </w:r>
    </w:p>
    <w:p w:rsidR="00D426C9" w:rsidRPr="00143D28" w:rsidRDefault="00D426C9" w:rsidP="00143D28">
      <w:pPr>
        <w:widowControl w:val="0"/>
        <w:snapToGrid w:val="0"/>
        <w:ind w:firstLine="720"/>
        <w:jc w:val="both"/>
        <w:rPr>
          <w:rFonts w:ascii="Arial" w:hAnsi="Arial" w:cs="Arial"/>
          <w:color w:val="FF0000"/>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2.2.1. Муниципальная услуга предоставляется администрацией муниципального образования </w:t>
      </w:r>
      <w:r w:rsidRPr="00143D28">
        <w:rPr>
          <w:rStyle w:val="aff2"/>
          <w:rFonts w:ascii="Arial" w:hAnsi="Arial" w:cs="Arial"/>
          <w:b w:val="0"/>
          <w:bCs/>
          <w:sz w:val="24"/>
          <w:szCs w:val="24"/>
        </w:rPr>
        <w:t xml:space="preserve"> </w:t>
      </w:r>
      <w:proofErr w:type="gramStart"/>
      <w:r w:rsidRPr="00143D28">
        <w:rPr>
          <w:rStyle w:val="aff2"/>
          <w:rFonts w:ascii="Arial" w:hAnsi="Arial" w:cs="Arial"/>
          <w:b w:val="0"/>
          <w:bCs/>
          <w:sz w:val="24"/>
          <w:szCs w:val="24"/>
        </w:rPr>
        <w:t>Яснополянское</w:t>
      </w:r>
      <w:proofErr w:type="gramEnd"/>
      <w:r w:rsidRPr="00143D28">
        <w:rPr>
          <w:rStyle w:val="aff2"/>
          <w:rFonts w:ascii="Arial" w:hAnsi="Arial" w:cs="Arial"/>
          <w:b w:val="0"/>
          <w:bCs/>
          <w:sz w:val="24"/>
          <w:szCs w:val="24"/>
        </w:rPr>
        <w:t xml:space="preserve"> Щекинского района</w:t>
      </w:r>
      <w:r w:rsidRPr="00143D28">
        <w:rPr>
          <w:rFonts w:ascii="Arial" w:hAnsi="Arial" w:cs="Arial"/>
          <w:sz w:val="24"/>
          <w:szCs w:val="24"/>
        </w:rPr>
        <w:t xml:space="preserve"> (далее - администрация).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Ответственным отраслевым (функциональным) органом, непосредственно </w:t>
      </w:r>
      <w:r w:rsidRPr="00143D28">
        <w:rPr>
          <w:rFonts w:ascii="Arial" w:hAnsi="Arial" w:cs="Arial"/>
          <w:sz w:val="24"/>
          <w:szCs w:val="24"/>
        </w:rPr>
        <w:lastRenderedPageBreak/>
        <w:t xml:space="preserve">отвечающим за предоставление муниципальной услуги, является управление архитектуры, земельных и имущественных отношений администрации муниципального образования </w:t>
      </w:r>
      <w:r w:rsidRPr="00143D28">
        <w:rPr>
          <w:rStyle w:val="aff2"/>
          <w:rFonts w:ascii="Arial" w:hAnsi="Arial" w:cs="Arial"/>
          <w:b w:val="0"/>
          <w:bCs/>
          <w:sz w:val="24"/>
          <w:szCs w:val="24"/>
        </w:rPr>
        <w:t>Яснополянское  Щекинского района</w:t>
      </w:r>
      <w:r w:rsidRPr="00143D28">
        <w:rPr>
          <w:rFonts w:ascii="Arial" w:hAnsi="Arial" w:cs="Arial"/>
          <w:sz w:val="24"/>
          <w:szCs w:val="24"/>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2.2.2. В целях предоставления муниципальной услуги администрация взаимодействует </w:t>
      </w:r>
      <w:proofErr w:type="gramStart"/>
      <w:r w:rsidRPr="00143D28">
        <w:rPr>
          <w:rFonts w:ascii="Arial" w:hAnsi="Arial" w:cs="Arial"/>
          <w:sz w:val="24"/>
          <w:szCs w:val="24"/>
        </w:rPr>
        <w:t>с</w:t>
      </w:r>
      <w:proofErr w:type="gramEnd"/>
      <w:r w:rsidRPr="00143D28">
        <w:rPr>
          <w:rFonts w:ascii="Arial" w:hAnsi="Arial" w:cs="Arial"/>
          <w:sz w:val="24"/>
          <w:szCs w:val="24"/>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143D28">
        <w:rPr>
          <w:rFonts w:ascii="Arial" w:hAnsi="Arial" w:cs="Arial"/>
          <w:sz w:val="24"/>
          <w:szCs w:val="24"/>
        </w:rPr>
        <w:t>м(</w:t>
      </w:r>
      <w:proofErr w:type="spellStart"/>
      <w:proofErr w:type="gramEnd"/>
      <w:r w:rsidRPr="00143D28">
        <w:rPr>
          <w:rFonts w:ascii="Arial" w:hAnsi="Arial" w:cs="Arial"/>
          <w:sz w:val="24"/>
          <w:szCs w:val="24"/>
        </w:rPr>
        <w:t>ых</w:t>
      </w:r>
      <w:proofErr w:type="spellEnd"/>
      <w:r w:rsidRPr="00143D28">
        <w:rPr>
          <w:rFonts w:ascii="Arial" w:hAnsi="Arial" w:cs="Arial"/>
          <w:sz w:val="24"/>
          <w:szCs w:val="24"/>
        </w:rPr>
        <w:t>) на испрашиваемом земельном участке, либо уведомление об отсутствии объектов);</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426C9" w:rsidRPr="00143D28" w:rsidRDefault="00D426C9" w:rsidP="00143D28">
      <w:pPr>
        <w:widowControl w:val="0"/>
        <w:snapToGrid w:val="0"/>
        <w:ind w:firstLine="540"/>
        <w:jc w:val="both"/>
        <w:rPr>
          <w:rFonts w:ascii="Arial" w:hAnsi="Arial" w:cs="Arial"/>
          <w:color w:val="FF0000"/>
          <w:sz w:val="24"/>
          <w:szCs w:val="24"/>
        </w:rPr>
      </w:pPr>
    </w:p>
    <w:p w:rsidR="00D426C9" w:rsidRPr="00143D28" w:rsidRDefault="00D426C9" w:rsidP="00143D28">
      <w:pPr>
        <w:jc w:val="center"/>
        <w:rPr>
          <w:rFonts w:ascii="Arial" w:hAnsi="Arial" w:cs="Arial"/>
          <w:b/>
          <w:sz w:val="24"/>
          <w:szCs w:val="24"/>
        </w:rPr>
      </w:pPr>
      <w:r w:rsidRPr="00143D28">
        <w:rPr>
          <w:rFonts w:ascii="Arial" w:hAnsi="Arial" w:cs="Arial"/>
          <w:b/>
          <w:sz w:val="24"/>
          <w:szCs w:val="24"/>
        </w:rPr>
        <w:t>2.3. Результат предоставления муниципальной услуги</w:t>
      </w:r>
    </w:p>
    <w:p w:rsidR="00D426C9" w:rsidRPr="00143D28" w:rsidRDefault="00D426C9" w:rsidP="00143D28">
      <w:pPr>
        <w:jc w:val="center"/>
        <w:rPr>
          <w:rFonts w:ascii="Arial" w:hAnsi="Arial" w:cs="Arial"/>
          <w:b/>
          <w:color w:val="FF0000"/>
          <w:sz w:val="24"/>
          <w:szCs w:val="24"/>
        </w:rPr>
      </w:pPr>
    </w:p>
    <w:p w:rsidR="00D426C9" w:rsidRPr="00143D28" w:rsidRDefault="00D426C9" w:rsidP="00143D28">
      <w:pPr>
        <w:pStyle w:val="HTML"/>
        <w:ind w:firstLine="709"/>
        <w:jc w:val="both"/>
        <w:rPr>
          <w:rFonts w:ascii="Arial" w:hAnsi="Arial" w:cs="Arial"/>
          <w:color w:val="000000"/>
          <w:sz w:val="24"/>
          <w:szCs w:val="24"/>
        </w:rPr>
      </w:pPr>
      <w:r w:rsidRPr="00143D28">
        <w:rPr>
          <w:rFonts w:ascii="Arial" w:hAnsi="Arial" w:cs="Arial"/>
          <w:color w:val="000000"/>
          <w:sz w:val="24"/>
          <w:szCs w:val="24"/>
        </w:rPr>
        <w:t>2.3.1. Результатом предоставления муниципальной услуги является:</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color w:val="000000"/>
          <w:sz w:val="24"/>
          <w:szCs w:val="24"/>
        </w:rPr>
        <w:t>1)</w:t>
      </w:r>
      <w:r w:rsidRPr="00143D28">
        <w:rPr>
          <w:rFonts w:ascii="Arial" w:hAnsi="Arial" w:cs="Arial"/>
          <w:sz w:val="24"/>
          <w:szCs w:val="24"/>
        </w:rPr>
        <w:t xml:space="preserve"> решение о предоставлении </w:t>
      </w:r>
      <w:r w:rsidRPr="00143D28">
        <w:rPr>
          <w:rFonts w:ascii="Arial" w:hAnsi="Arial" w:cs="Arial"/>
          <w:spacing w:val="2"/>
          <w:sz w:val="24"/>
          <w:szCs w:val="24"/>
        </w:rPr>
        <w:t>земельного участка без проведения торгов</w:t>
      </w:r>
      <w:r w:rsidRPr="00143D28">
        <w:rPr>
          <w:rFonts w:ascii="Arial" w:hAnsi="Arial" w:cs="Arial"/>
          <w:sz w:val="24"/>
          <w:szCs w:val="24"/>
        </w:rPr>
        <w:t xml:space="preserve"> в собственность</w:t>
      </w:r>
      <w:r w:rsidRPr="00143D28">
        <w:rPr>
          <w:rFonts w:ascii="Arial" w:hAnsi="Arial" w:cs="Arial"/>
          <w:spacing w:val="2"/>
          <w:sz w:val="24"/>
          <w:szCs w:val="24"/>
        </w:rPr>
        <w:t xml:space="preserve"> за плату</w:t>
      </w:r>
      <w:r w:rsidRPr="00143D28">
        <w:rPr>
          <w:rFonts w:ascii="Arial" w:hAnsi="Arial" w:cs="Arial"/>
          <w:sz w:val="24"/>
          <w:szCs w:val="24"/>
        </w:rPr>
        <w:t>, аренду, постоянное (бессрочное) пользование, безвозмездное пользование</w:t>
      </w:r>
      <w:r w:rsidRPr="00143D28">
        <w:rPr>
          <w:rFonts w:ascii="Arial" w:hAnsi="Arial" w:cs="Arial"/>
          <w:spacing w:val="2"/>
          <w:sz w:val="24"/>
          <w:szCs w:val="24"/>
        </w:rPr>
        <w:t xml:space="preserve">, </w:t>
      </w:r>
      <w:r w:rsidRPr="00143D28">
        <w:rPr>
          <w:rFonts w:ascii="Arial" w:hAnsi="Arial" w:cs="Arial"/>
          <w:sz w:val="24"/>
          <w:szCs w:val="24"/>
        </w:rPr>
        <w:t>которое оформляется в соответствии с приложением №2 к настоящему Административному регламенту;</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2) </w:t>
      </w:r>
      <w:hyperlink w:anchor="Par666" w:tooltip="                                   ФОРМА" w:history="1">
        <w:r w:rsidRPr="00143D28">
          <w:rPr>
            <w:rFonts w:ascii="Arial" w:hAnsi="Arial" w:cs="Arial"/>
            <w:sz w:val="24"/>
            <w:szCs w:val="24"/>
          </w:rPr>
          <w:t>решение</w:t>
        </w:r>
      </w:hyperlink>
      <w:r w:rsidRPr="00143D28">
        <w:rPr>
          <w:rFonts w:ascii="Arial" w:hAnsi="Arial" w:cs="Arial"/>
          <w:sz w:val="24"/>
          <w:szCs w:val="24"/>
        </w:rPr>
        <w:t xml:space="preserve"> об отказе в предоставлении </w:t>
      </w:r>
      <w:r w:rsidRPr="00143D28">
        <w:rPr>
          <w:rFonts w:ascii="Arial" w:hAnsi="Arial" w:cs="Arial"/>
          <w:spacing w:val="2"/>
          <w:sz w:val="24"/>
          <w:szCs w:val="24"/>
        </w:rPr>
        <w:t>земельного участка без проведения торгов</w:t>
      </w:r>
      <w:r w:rsidRPr="00143D28">
        <w:rPr>
          <w:rFonts w:ascii="Arial" w:hAnsi="Arial" w:cs="Arial"/>
          <w:sz w:val="24"/>
          <w:szCs w:val="24"/>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143D28">
          <w:rPr>
            <w:rFonts w:ascii="Arial" w:hAnsi="Arial" w:cs="Arial"/>
            <w:sz w:val="24"/>
            <w:szCs w:val="24"/>
          </w:rPr>
          <w:t>подразделе 2.10</w:t>
        </w:r>
      </w:hyperlink>
      <w:r w:rsidRPr="00143D28">
        <w:rPr>
          <w:rFonts w:ascii="Arial" w:hAnsi="Arial" w:cs="Arial"/>
          <w:sz w:val="24"/>
          <w:szCs w:val="24"/>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2.3.2. При подаче заявления </w:t>
      </w:r>
      <w:r w:rsidRPr="00143D28">
        <w:rPr>
          <w:rFonts w:ascii="Arial" w:hAnsi="Arial" w:cs="Arial"/>
          <w:color w:val="000000"/>
          <w:sz w:val="24"/>
          <w:szCs w:val="24"/>
        </w:rPr>
        <w:t xml:space="preserve">в электронном виде через </w:t>
      </w:r>
      <w:r w:rsidRPr="00143D28">
        <w:rPr>
          <w:rFonts w:ascii="Arial" w:hAnsi="Arial" w:cs="Arial"/>
          <w:sz w:val="24"/>
          <w:szCs w:val="24"/>
        </w:rPr>
        <w:t>Единый портал</w:t>
      </w:r>
      <w:r w:rsidRPr="00143D28">
        <w:rPr>
          <w:rFonts w:ascii="Arial" w:hAnsi="Arial" w:cs="Arial"/>
          <w:sz w:val="24"/>
          <w:szCs w:val="24"/>
        </w:rPr>
        <w:br/>
      </w:r>
      <w:r w:rsidRPr="00143D28">
        <w:rPr>
          <w:rFonts w:ascii="Arial" w:hAnsi="Arial" w:cs="Arial"/>
          <w:color w:val="000000"/>
          <w:sz w:val="24"/>
          <w:szCs w:val="24"/>
        </w:rPr>
        <w:t xml:space="preserve">на предоставление государственной услуги </w:t>
      </w:r>
      <w:r w:rsidRPr="00143D28">
        <w:rPr>
          <w:rFonts w:ascii="Arial" w:hAnsi="Arial" w:cs="Arial"/>
          <w:sz w:val="24"/>
          <w:szCs w:val="24"/>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4"/>
          <w:szCs w:val="24"/>
        </w:rPr>
      </w:pPr>
      <w:r w:rsidRPr="00143D28">
        <w:rPr>
          <w:rFonts w:ascii="Arial" w:hAnsi="Arial" w:cs="Arial"/>
          <w:color w:val="000000"/>
          <w:sz w:val="24"/>
          <w:szCs w:val="24"/>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143D28">
        <w:rPr>
          <w:rFonts w:ascii="Arial" w:hAnsi="Arial" w:cs="Arial"/>
          <w:sz w:val="24"/>
          <w:szCs w:val="24"/>
        </w:rPr>
        <w:t>МФЦ,</w:t>
      </w:r>
      <w:r w:rsidRPr="00143D28">
        <w:rPr>
          <w:rFonts w:ascii="Arial" w:hAnsi="Arial" w:cs="Arial"/>
          <w:color w:val="000000"/>
          <w:sz w:val="24"/>
          <w:szCs w:val="24"/>
        </w:rPr>
        <w:t xml:space="preserve"> в администрации, а также через Единый портал.</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 xml:space="preserve">2.3.4. При подаче заявления по электронной почте, посредством почтового направления или личного обращения решение </w:t>
      </w:r>
      <w:r w:rsidRPr="00143D28">
        <w:rPr>
          <w:rFonts w:ascii="Arial" w:hAnsi="Arial" w:cs="Arial"/>
          <w:color w:val="000000"/>
          <w:sz w:val="24"/>
          <w:szCs w:val="24"/>
        </w:rPr>
        <w:t>заверяется печатью администрации.</w:t>
      </w:r>
    </w:p>
    <w:p w:rsidR="00D426C9" w:rsidRPr="00143D28" w:rsidRDefault="00D426C9" w:rsidP="00143D28">
      <w:pPr>
        <w:widowControl w:val="0"/>
        <w:autoSpaceDE w:val="0"/>
        <w:autoSpaceDN w:val="0"/>
        <w:adjustRightInd w:val="0"/>
        <w:ind w:firstLine="709"/>
        <w:contextualSpacing/>
        <w:jc w:val="center"/>
        <w:rPr>
          <w:rFonts w:ascii="Arial" w:hAnsi="Arial" w:cs="Arial"/>
          <w:b/>
          <w:sz w:val="24"/>
          <w:szCs w:val="24"/>
        </w:rPr>
      </w:pPr>
    </w:p>
    <w:p w:rsidR="00D426C9" w:rsidRPr="00143D28" w:rsidRDefault="00D426C9" w:rsidP="00143D28">
      <w:pPr>
        <w:widowControl w:val="0"/>
        <w:snapToGrid w:val="0"/>
        <w:ind w:firstLine="720"/>
        <w:jc w:val="center"/>
        <w:rPr>
          <w:rFonts w:ascii="Arial" w:hAnsi="Arial" w:cs="Arial"/>
          <w:b/>
          <w:sz w:val="24"/>
          <w:szCs w:val="24"/>
        </w:rPr>
      </w:pPr>
      <w:r w:rsidRPr="00143D28">
        <w:rPr>
          <w:rFonts w:ascii="Arial" w:hAnsi="Arial" w:cs="Arial"/>
          <w:b/>
          <w:sz w:val="24"/>
          <w:szCs w:val="24"/>
        </w:rPr>
        <w:t>2.4. Срок предоставления муниципальной услуги</w:t>
      </w:r>
    </w:p>
    <w:p w:rsidR="00D426C9" w:rsidRPr="00143D28" w:rsidRDefault="00D426C9" w:rsidP="00143D28">
      <w:pPr>
        <w:ind w:firstLine="709"/>
        <w:jc w:val="center"/>
        <w:rPr>
          <w:rStyle w:val="hl"/>
          <w:rFonts w:ascii="Arial" w:hAnsi="Arial" w:cs="Arial"/>
          <w:b/>
          <w:sz w:val="24"/>
          <w:szCs w:val="24"/>
        </w:rPr>
      </w:pPr>
    </w:p>
    <w:p w:rsidR="00D426C9" w:rsidRPr="00143D28" w:rsidRDefault="00D426C9" w:rsidP="00143D28">
      <w:pPr>
        <w:autoSpaceDE w:val="0"/>
        <w:autoSpaceDN w:val="0"/>
        <w:adjustRightInd w:val="0"/>
        <w:ind w:firstLine="709"/>
        <w:jc w:val="both"/>
        <w:rPr>
          <w:rFonts w:ascii="Arial" w:hAnsi="Arial" w:cs="Arial"/>
          <w:sz w:val="24"/>
          <w:szCs w:val="24"/>
        </w:rPr>
      </w:pPr>
      <w:r w:rsidRPr="00143D28">
        <w:rPr>
          <w:rFonts w:ascii="Arial" w:hAnsi="Arial" w:cs="Arial"/>
          <w:sz w:val="24"/>
          <w:szCs w:val="24"/>
        </w:rPr>
        <w:t>2.4.1.Предоставление муниципальной услуги осуществляется в срок</w:t>
      </w:r>
      <w:r w:rsidRPr="00143D28">
        <w:rPr>
          <w:rFonts w:ascii="Arial" w:hAnsi="Arial" w:cs="Arial"/>
          <w:sz w:val="24"/>
          <w:szCs w:val="24"/>
        </w:rPr>
        <w:br/>
        <w:t>не более чем 14 календарных дней со дня регистрации заявления.</w:t>
      </w:r>
    </w:p>
    <w:p w:rsidR="00D426C9" w:rsidRPr="00143D28" w:rsidRDefault="00D426C9" w:rsidP="00143D28">
      <w:pPr>
        <w:ind w:firstLine="709"/>
        <w:jc w:val="both"/>
        <w:rPr>
          <w:rFonts w:ascii="Arial" w:hAnsi="Arial" w:cs="Arial"/>
          <w:sz w:val="24"/>
          <w:szCs w:val="24"/>
        </w:rPr>
      </w:pPr>
      <w:proofErr w:type="gramStart"/>
      <w:r w:rsidRPr="00143D28">
        <w:rPr>
          <w:rFonts w:ascii="Arial" w:hAnsi="Arial" w:cs="Arial"/>
          <w:sz w:val="24"/>
          <w:szCs w:val="24"/>
        </w:rPr>
        <w:t xml:space="preserve">При подаче заявления и документов, предусмотренных пунктом 21 </w:t>
      </w:r>
      <w:r w:rsidRPr="00143D28">
        <w:rPr>
          <w:rFonts w:ascii="Arial" w:hAnsi="Arial" w:cs="Arial"/>
          <w:color w:val="000000"/>
          <w:sz w:val="24"/>
          <w:szCs w:val="24"/>
        </w:rPr>
        <w:t xml:space="preserve">настоящего </w:t>
      </w:r>
      <w:r w:rsidRPr="00143D28">
        <w:rPr>
          <w:rFonts w:ascii="Arial" w:hAnsi="Arial" w:cs="Arial"/>
          <w:sz w:val="24"/>
          <w:szCs w:val="24"/>
        </w:rPr>
        <w:t>Административного регламента, в форме электронных документов, подписанных электронной подписью в соответствии</w:t>
      </w:r>
      <w:r w:rsidRPr="00143D28">
        <w:rPr>
          <w:rFonts w:ascii="Arial" w:hAnsi="Arial" w:cs="Arial"/>
          <w:sz w:val="24"/>
          <w:szCs w:val="24"/>
        </w:rPr>
        <w:br/>
        <w:t xml:space="preserve">с требованиями Федерального </w:t>
      </w:r>
      <w:hyperlink r:id="rId12" w:history="1">
        <w:r w:rsidRPr="00143D28">
          <w:rPr>
            <w:rStyle w:val="af6"/>
            <w:rFonts w:ascii="Arial" w:hAnsi="Arial" w:cs="Arial"/>
            <w:color w:val="auto"/>
            <w:sz w:val="24"/>
            <w:szCs w:val="24"/>
            <w:u w:val="none"/>
          </w:rPr>
          <w:t>закона</w:t>
        </w:r>
      </w:hyperlink>
      <w:r w:rsidRPr="00143D28">
        <w:rPr>
          <w:rFonts w:ascii="Arial" w:hAnsi="Arial" w:cs="Arial"/>
          <w:sz w:val="24"/>
          <w:szCs w:val="24"/>
        </w:rPr>
        <w:t xml:space="preserve"> от 6 апреля 2011 года № 63-ФЗ</w:t>
      </w:r>
      <w:r w:rsidRPr="00143D28">
        <w:rPr>
          <w:rFonts w:ascii="Arial" w:hAnsi="Arial" w:cs="Arial"/>
          <w:sz w:val="24"/>
          <w:szCs w:val="24"/>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143D28">
        <w:rPr>
          <w:rFonts w:ascii="Arial" w:hAnsi="Arial" w:cs="Arial"/>
          <w:sz w:val="24"/>
          <w:szCs w:val="24"/>
        </w:rPr>
        <w:t xml:space="preserve"> заявления и документов. Датой подачи указанных заявления и документов считается день </w:t>
      </w:r>
      <w:r w:rsidRPr="00143D28">
        <w:rPr>
          <w:rFonts w:ascii="Arial" w:hAnsi="Arial" w:cs="Arial"/>
          <w:sz w:val="24"/>
          <w:szCs w:val="24"/>
        </w:rPr>
        <w:lastRenderedPageBreak/>
        <w:t>направления заявителю электронного сообщения о приеме заявления и документов.</w:t>
      </w:r>
    </w:p>
    <w:p w:rsidR="00D426C9" w:rsidRPr="00143D28" w:rsidRDefault="00D426C9" w:rsidP="00143D28">
      <w:pPr>
        <w:autoSpaceDE w:val="0"/>
        <w:autoSpaceDN w:val="0"/>
        <w:adjustRightInd w:val="0"/>
        <w:ind w:firstLine="709"/>
        <w:jc w:val="both"/>
        <w:rPr>
          <w:rFonts w:ascii="Arial" w:hAnsi="Arial" w:cs="Arial"/>
          <w:sz w:val="24"/>
          <w:szCs w:val="24"/>
        </w:rPr>
      </w:pPr>
    </w:p>
    <w:p w:rsidR="00D426C9" w:rsidRPr="00143D28" w:rsidRDefault="00D426C9" w:rsidP="00143D28">
      <w:pPr>
        <w:pStyle w:val="HTML"/>
        <w:ind w:firstLine="709"/>
        <w:jc w:val="center"/>
        <w:rPr>
          <w:rFonts w:ascii="Arial" w:hAnsi="Arial" w:cs="Arial"/>
          <w:b/>
          <w:sz w:val="24"/>
          <w:szCs w:val="24"/>
        </w:rPr>
      </w:pPr>
      <w:r w:rsidRPr="00143D28">
        <w:rPr>
          <w:rFonts w:ascii="Arial" w:hAnsi="Arial" w:cs="Arial"/>
          <w:b/>
          <w:sz w:val="24"/>
          <w:szCs w:val="24"/>
        </w:rPr>
        <w:t xml:space="preserve">2.5. Нормативные правовые акты, регулирующие предоставление </w:t>
      </w:r>
    </w:p>
    <w:p w:rsidR="00D426C9" w:rsidRPr="00143D28" w:rsidRDefault="00D426C9" w:rsidP="00143D28">
      <w:pPr>
        <w:widowControl w:val="0"/>
        <w:snapToGrid w:val="0"/>
        <w:ind w:firstLine="540"/>
        <w:jc w:val="center"/>
        <w:rPr>
          <w:rFonts w:ascii="Arial" w:hAnsi="Arial" w:cs="Arial"/>
          <w:b/>
          <w:sz w:val="24"/>
          <w:szCs w:val="24"/>
        </w:rPr>
      </w:pPr>
      <w:r w:rsidRPr="00143D28">
        <w:rPr>
          <w:rFonts w:ascii="Arial" w:hAnsi="Arial" w:cs="Arial"/>
          <w:b/>
          <w:sz w:val="24"/>
          <w:szCs w:val="24"/>
        </w:rPr>
        <w:t>муниципальной услуги</w:t>
      </w:r>
    </w:p>
    <w:p w:rsidR="00D426C9" w:rsidRPr="00143D28" w:rsidRDefault="00D426C9" w:rsidP="00143D28">
      <w:pPr>
        <w:widowControl w:val="0"/>
        <w:snapToGrid w:val="0"/>
        <w:ind w:firstLine="540"/>
        <w:jc w:val="center"/>
        <w:rPr>
          <w:rFonts w:ascii="Arial" w:hAnsi="Arial" w:cs="Arial"/>
          <w:color w:val="FF0000"/>
          <w:sz w:val="24"/>
          <w:szCs w:val="24"/>
        </w:rPr>
      </w:pP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 xml:space="preserve">2.5.1. Предоставление </w:t>
      </w:r>
      <w:r w:rsidRPr="00143D28">
        <w:rPr>
          <w:rFonts w:ascii="Arial" w:hAnsi="Arial" w:cs="Arial"/>
          <w:color w:val="000000"/>
          <w:sz w:val="24"/>
          <w:szCs w:val="24"/>
        </w:rPr>
        <w:t>муниципальной</w:t>
      </w:r>
      <w:r w:rsidRPr="00143D28">
        <w:rPr>
          <w:rFonts w:ascii="Arial" w:hAnsi="Arial" w:cs="Arial"/>
          <w:sz w:val="24"/>
          <w:szCs w:val="24"/>
        </w:rPr>
        <w:t xml:space="preserve"> услуги осуществляется в соответствии </w:t>
      </w:r>
      <w:proofErr w:type="gramStart"/>
      <w:r w:rsidRPr="00143D28">
        <w:rPr>
          <w:rFonts w:ascii="Arial" w:hAnsi="Arial" w:cs="Arial"/>
          <w:sz w:val="24"/>
          <w:szCs w:val="24"/>
        </w:rPr>
        <w:t>с</w:t>
      </w:r>
      <w:proofErr w:type="gramEnd"/>
      <w:r w:rsidRPr="00143D28">
        <w:rPr>
          <w:rFonts w:ascii="Arial" w:hAnsi="Arial" w:cs="Arial"/>
          <w:sz w:val="24"/>
          <w:szCs w:val="24"/>
        </w:rPr>
        <w:t>:</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 xml:space="preserve">1) </w:t>
      </w:r>
      <w:hyperlink r:id="rId13" w:history="1">
        <w:r w:rsidRPr="00143D28">
          <w:rPr>
            <w:rFonts w:ascii="Arial" w:hAnsi="Arial" w:cs="Arial"/>
            <w:sz w:val="24"/>
            <w:szCs w:val="24"/>
          </w:rPr>
          <w:t>Конституцией</w:t>
        </w:r>
      </w:hyperlink>
      <w:r w:rsidRPr="00143D28">
        <w:rPr>
          <w:rFonts w:ascii="Arial" w:hAnsi="Arial" w:cs="Arial"/>
          <w:sz w:val="24"/>
          <w:szCs w:val="24"/>
        </w:rPr>
        <w:t xml:space="preserve"> Российской Федерации;</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 xml:space="preserve">2) Земельным </w:t>
      </w:r>
      <w:hyperlink r:id="rId14" w:history="1">
        <w:r w:rsidRPr="00143D28">
          <w:rPr>
            <w:rFonts w:ascii="Arial" w:hAnsi="Arial" w:cs="Arial"/>
            <w:sz w:val="24"/>
            <w:szCs w:val="24"/>
          </w:rPr>
          <w:t>кодексом</w:t>
        </w:r>
      </w:hyperlink>
      <w:r w:rsidRPr="00143D28">
        <w:rPr>
          <w:rFonts w:ascii="Arial" w:hAnsi="Arial" w:cs="Arial"/>
          <w:sz w:val="24"/>
          <w:szCs w:val="24"/>
        </w:rPr>
        <w:t xml:space="preserve"> Российской Федерации;</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3) Федеральным законом от 25.10.2001 № 137-ФЗ «О введении в действие Земельного кодекса Российской Федерации»;</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4) Федеральным законом от 06.10.2003 № 131-ФЗ «Об общих принципах организации местного самоуправления в Российской Федерации»;</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 xml:space="preserve">5) Федеральным </w:t>
      </w:r>
      <w:hyperlink r:id="rId15" w:history="1">
        <w:r w:rsidRPr="00143D28">
          <w:rPr>
            <w:rFonts w:ascii="Arial" w:hAnsi="Arial" w:cs="Arial"/>
            <w:sz w:val="24"/>
            <w:szCs w:val="24"/>
          </w:rPr>
          <w:t>законом</w:t>
        </w:r>
      </w:hyperlink>
      <w:r w:rsidRPr="00143D28">
        <w:rPr>
          <w:rFonts w:ascii="Arial" w:hAnsi="Arial" w:cs="Arial"/>
          <w:sz w:val="24"/>
          <w:szCs w:val="24"/>
        </w:rPr>
        <w:t xml:space="preserve"> от 27 июля 2010 года № 210-ФЗ</w:t>
      </w:r>
      <w:r w:rsidRPr="00143D28">
        <w:rPr>
          <w:rFonts w:ascii="Arial" w:hAnsi="Arial" w:cs="Arial"/>
          <w:sz w:val="24"/>
          <w:szCs w:val="24"/>
        </w:rPr>
        <w:br/>
        <w:t>«Об организации предоставления государственных и муниципальных услуг»;</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6) Федеральным законом от 27.07.2006 №152-ФЗ «О персональных данных»;</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7) Приказом </w:t>
      </w:r>
      <w:proofErr w:type="spellStart"/>
      <w:r w:rsidRPr="00143D28">
        <w:rPr>
          <w:rFonts w:ascii="Arial" w:hAnsi="Arial" w:cs="Arial"/>
          <w:sz w:val="24"/>
          <w:szCs w:val="24"/>
        </w:rPr>
        <w:t>Росреестра</w:t>
      </w:r>
      <w:proofErr w:type="spellEnd"/>
      <w:r w:rsidRPr="00143D28">
        <w:rPr>
          <w:rFonts w:ascii="Arial" w:hAnsi="Arial" w:cs="Arial"/>
          <w:sz w:val="24"/>
          <w:szCs w:val="24"/>
        </w:rPr>
        <w:t xml:space="preserve"> от 02.09.2020 N </w:t>
      </w:r>
      <w:proofErr w:type="gramStart"/>
      <w:r w:rsidRPr="00143D28">
        <w:rPr>
          <w:rFonts w:ascii="Arial" w:hAnsi="Arial" w:cs="Arial"/>
          <w:sz w:val="24"/>
          <w:szCs w:val="24"/>
        </w:rPr>
        <w:t>П</w:t>
      </w:r>
      <w:proofErr w:type="gramEnd"/>
      <w:r w:rsidRPr="00143D28">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8) </w:t>
      </w:r>
      <w:hyperlink r:id="rId16" w:history="1">
        <w:r w:rsidRPr="00143D28">
          <w:rPr>
            <w:rFonts w:ascii="Arial" w:hAnsi="Arial" w:cs="Arial"/>
            <w:sz w:val="24"/>
            <w:szCs w:val="24"/>
          </w:rPr>
          <w:t>Уставом</w:t>
        </w:r>
      </w:hyperlink>
      <w:r w:rsidRPr="00143D28">
        <w:rPr>
          <w:rFonts w:ascii="Arial" w:hAnsi="Arial" w:cs="Arial"/>
          <w:sz w:val="24"/>
          <w:szCs w:val="24"/>
        </w:rPr>
        <w:t xml:space="preserve"> муниципального образования </w:t>
      </w:r>
      <w:r w:rsidRPr="00143D28">
        <w:rPr>
          <w:rStyle w:val="aff2"/>
          <w:rFonts w:ascii="Arial" w:hAnsi="Arial" w:cs="Arial"/>
          <w:b w:val="0"/>
          <w:bCs/>
          <w:sz w:val="24"/>
          <w:szCs w:val="24"/>
        </w:rPr>
        <w:t xml:space="preserve"> </w:t>
      </w:r>
      <w:proofErr w:type="gramStart"/>
      <w:r w:rsidRPr="00143D28">
        <w:rPr>
          <w:rStyle w:val="aff2"/>
          <w:rFonts w:ascii="Arial" w:hAnsi="Arial" w:cs="Arial"/>
          <w:b w:val="0"/>
          <w:bCs/>
          <w:sz w:val="24"/>
          <w:szCs w:val="24"/>
        </w:rPr>
        <w:t>Яснополянское</w:t>
      </w:r>
      <w:proofErr w:type="gramEnd"/>
      <w:r w:rsidRPr="00143D28">
        <w:rPr>
          <w:rStyle w:val="aff2"/>
          <w:rFonts w:ascii="Arial" w:hAnsi="Arial" w:cs="Arial"/>
          <w:b w:val="0"/>
          <w:bCs/>
          <w:sz w:val="24"/>
          <w:szCs w:val="24"/>
        </w:rPr>
        <w:t xml:space="preserve">  Щекинского района;</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9)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426C9" w:rsidRPr="00143D28" w:rsidRDefault="00D426C9" w:rsidP="00143D28">
      <w:pPr>
        <w:ind w:firstLine="709"/>
        <w:jc w:val="both"/>
        <w:rPr>
          <w:rFonts w:ascii="Arial" w:hAnsi="Arial" w:cs="Arial"/>
          <w:sz w:val="24"/>
          <w:szCs w:val="24"/>
        </w:rPr>
      </w:pPr>
      <w:r w:rsidRPr="00143D28">
        <w:rPr>
          <w:rFonts w:ascii="Arial" w:hAnsi="Arial" w:cs="Arial"/>
          <w:sz w:val="24"/>
          <w:szCs w:val="24"/>
        </w:rPr>
        <w:t xml:space="preserve">10) иными нормативными правовыми актами Российской Федерации, Тульской области, органов местного самоуправления муниципального образования </w:t>
      </w:r>
      <w:proofErr w:type="gramStart"/>
      <w:r w:rsidRPr="00143D28">
        <w:rPr>
          <w:rStyle w:val="aff2"/>
          <w:rFonts w:ascii="Arial" w:hAnsi="Arial" w:cs="Arial"/>
          <w:b w:val="0"/>
          <w:bCs/>
          <w:sz w:val="24"/>
          <w:szCs w:val="24"/>
        </w:rPr>
        <w:t>Огаревское</w:t>
      </w:r>
      <w:proofErr w:type="gramEnd"/>
      <w:r w:rsidRPr="00143D28">
        <w:rPr>
          <w:rStyle w:val="aff2"/>
          <w:rFonts w:ascii="Arial" w:hAnsi="Arial" w:cs="Arial"/>
          <w:b w:val="0"/>
          <w:bCs/>
          <w:sz w:val="24"/>
          <w:szCs w:val="24"/>
        </w:rPr>
        <w:t xml:space="preserve"> Щекинского района</w:t>
      </w:r>
      <w:r w:rsidRPr="00143D28">
        <w:rPr>
          <w:rFonts w:ascii="Arial" w:hAnsi="Arial" w:cs="Arial"/>
          <w:sz w:val="24"/>
          <w:szCs w:val="24"/>
        </w:rPr>
        <w:t>, регулирующими правоотношения в данной сфере.</w:t>
      </w:r>
    </w:p>
    <w:p w:rsidR="00D426C9" w:rsidRPr="00143D28" w:rsidRDefault="00D426C9" w:rsidP="00143D28">
      <w:pPr>
        <w:ind w:firstLine="709"/>
        <w:jc w:val="both"/>
        <w:rPr>
          <w:rFonts w:ascii="Arial" w:hAnsi="Arial" w:cs="Arial"/>
          <w:sz w:val="24"/>
          <w:szCs w:val="24"/>
        </w:rPr>
      </w:pPr>
      <w:r w:rsidRPr="00143D28">
        <w:rPr>
          <w:rFonts w:ascii="Arial" w:hAnsi="Arial" w:cs="Arial"/>
          <w:sz w:val="24"/>
          <w:szCs w:val="24"/>
        </w:rPr>
        <w:t>11)</w:t>
      </w:r>
      <w:r w:rsidRPr="00143D28">
        <w:rPr>
          <w:rFonts w:ascii="Arial" w:hAnsi="Arial" w:cs="Arial"/>
          <w:color w:val="FF0000"/>
          <w:sz w:val="24"/>
          <w:szCs w:val="24"/>
        </w:rPr>
        <w:t xml:space="preserve"> </w:t>
      </w:r>
      <w:r w:rsidRPr="00143D28">
        <w:rPr>
          <w:rFonts w:ascii="Arial" w:hAnsi="Arial" w:cs="Arial"/>
          <w:sz w:val="24"/>
          <w:szCs w:val="24"/>
        </w:rPr>
        <w:t>Федеральным законом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вступившим в силу с 14.07.2022.</w:t>
      </w:r>
    </w:p>
    <w:p w:rsidR="00D426C9" w:rsidRPr="00143D28" w:rsidRDefault="00D426C9" w:rsidP="00143D28">
      <w:pPr>
        <w:ind w:firstLine="709"/>
        <w:jc w:val="both"/>
        <w:rPr>
          <w:rFonts w:ascii="Arial" w:hAnsi="Arial" w:cs="Arial"/>
          <w:sz w:val="24"/>
          <w:szCs w:val="24"/>
        </w:rPr>
      </w:pPr>
      <w:r w:rsidRPr="00143D28">
        <w:rPr>
          <w:rFonts w:ascii="Arial" w:hAnsi="Arial" w:cs="Arial"/>
          <w:sz w:val="24"/>
          <w:szCs w:val="24"/>
        </w:rPr>
        <w:t>12) Постановлением Правительства Российской Федерации от 09.04.2022 № 629 «Об особенностях регулирования земельных отношений в Российской Федерации в 2022-2023 годах».</w:t>
      </w:r>
    </w:p>
    <w:p w:rsidR="00D426C9" w:rsidRPr="00143D28" w:rsidRDefault="00D426C9" w:rsidP="00143D28">
      <w:pPr>
        <w:widowControl w:val="0"/>
        <w:snapToGrid w:val="0"/>
        <w:ind w:firstLine="709"/>
        <w:jc w:val="both"/>
        <w:rPr>
          <w:rFonts w:ascii="Arial" w:hAnsi="Arial" w:cs="Arial"/>
          <w:color w:val="FF0000"/>
          <w:sz w:val="24"/>
          <w:szCs w:val="24"/>
        </w:rPr>
      </w:pPr>
    </w:p>
    <w:p w:rsidR="00D426C9" w:rsidRPr="00143D28" w:rsidRDefault="00D426C9" w:rsidP="00143D28">
      <w:pPr>
        <w:pStyle w:val="HTML"/>
        <w:ind w:firstLine="709"/>
        <w:jc w:val="center"/>
        <w:rPr>
          <w:rFonts w:ascii="Arial" w:hAnsi="Arial" w:cs="Arial"/>
          <w:b/>
          <w:bCs/>
          <w:sz w:val="24"/>
          <w:szCs w:val="24"/>
        </w:rPr>
      </w:pPr>
      <w:r w:rsidRPr="00143D28">
        <w:rPr>
          <w:rFonts w:ascii="Arial" w:hAnsi="Arial" w:cs="Arial"/>
          <w:b/>
          <w:sz w:val="24"/>
          <w:szCs w:val="24"/>
        </w:rPr>
        <w:t xml:space="preserve">2.6. </w:t>
      </w:r>
      <w:r w:rsidRPr="00143D28">
        <w:rPr>
          <w:rFonts w:ascii="Arial" w:hAnsi="Arial" w:cs="Arial"/>
          <w:b/>
          <w:bCs/>
          <w:sz w:val="24"/>
          <w:szCs w:val="24"/>
        </w:rPr>
        <w:t>Исчерпывающий перечень документов, необходимых</w:t>
      </w:r>
      <w:r w:rsidRPr="00143D28">
        <w:rPr>
          <w:rFonts w:ascii="Arial" w:hAnsi="Arial" w:cs="Arial"/>
          <w:b/>
          <w:bCs/>
          <w:sz w:val="24"/>
          <w:szCs w:val="24"/>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426C9" w:rsidRPr="00143D28" w:rsidRDefault="00D426C9" w:rsidP="00143D28">
      <w:pPr>
        <w:jc w:val="center"/>
        <w:rPr>
          <w:rFonts w:ascii="Arial" w:hAnsi="Arial" w:cs="Arial"/>
          <w:b/>
          <w:color w:val="FF0000"/>
          <w:sz w:val="24"/>
          <w:szCs w:val="24"/>
        </w:rPr>
      </w:pP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2.6.1. При обращении с заявлением о предоставлении муниципальной услуги заявитель представляет следующие документы: </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1) заявление о предварительном согласовании предоставления земельного участка по форме согласно приложению № 1 к настоящему Административному </w:t>
      </w:r>
      <w:r w:rsidRPr="00143D28">
        <w:rPr>
          <w:rFonts w:ascii="Arial" w:hAnsi="Arial" w:cs="Arial"/>
          <w:sz w:val="24"/>
          <w:szCs w:val="24"/>
        </w:rPr>
        <w:lastRenderedPageBreak/>
        <w:t>регламенту, либо в электронной форме, подписанной (заверенной) простой электронной подписью, посредством учетной записи ЕСИА через ЕПГУ, РПГУ;</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143D28">
        <w:rPr>
          <w:rFonts w:ascii="Arial" w:hAnsi="Arial" w:cs="Arial"/>
          <w:sz w:val="24"/>
          <w:szCs w:val="24"/>
        </w:rPr>
        <w:t>Росреестра</w:t>
      </w:r>
      <w:proofErr w:type="spellEnd"/>
      <w:r w:rsidRPr="00143D28">
        <w:rPr>
          <w:rFonts w:ascii="Arial" w:hAnsi="Arial" w:cs="Arial"/>
          <w:sz w:val="24"/>
          <w:szCs w:val="24"/>
        </w:rPr>
        <w:t xml:space="preserve"> от 2 сентября 2020 года № </w:t>
      </w:r>
      <w:proofErr w:type="gramStart"/>
      <w:r w:rsidRPr="00143D28">
        <w:rPr>
          <w:rFonts w:ascii="Arial" w:hAnsi="Arial" w:cs="Arial"/>
          <w:sz w:val="24"/>
          <w:szCs w:val="24"/>
        </w:rPr>
        <w:t>П</w:t>
      </w:r>
      <w:proofErr w:type="gramEnd"/>
      <w:r w:rsidRPr="00143D28">
        <w:rPr>
          <w:rFonts w:ascii="Arial" w:hAnsi="Arial" w:cs="Arial"/>
          <w:sz w:val="24"/>
          <w:szCs w:val="24"/>
        </w:rPr>
        <w:t>/0321</w:t>
      </w:r>
      <w:r w:rsidRPr="00143D28">
        <w:rPr>
          <w:rFonts w:ascii="Arial" w:hAnsi="Arial" w:cs="Arial"/>
          <w:sz w:val="24"/>
          <w:szCs w:val="24"/>
        </w:rPr>
        <w:br/>
        <w:t>«Об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D426C9" w:rsidRPr="00143D28" w:rsidRDefault="00D426C9" w:rsidP="00143D28">
      <w:pPr>
        <w:shd w:val="clear" w:color="auto" w:fill="FFFFFF"/>
        <w:ind w:firstLine="480"/>
        <w:textAlignment w:val="baseline"/>
        <w:rPr>
          <w:rFonts w:ascii="Arial" w:hAnsi="Arial" w:cs="Arial"/>
          <w:sz w:val="24"/>
          <w:szCs w:val="24"/>
        </w:rPr>
      </w:pPr>
      <w:r w:rsidRPr="00143D28">
        <w:rPr>
          <w:rFonts w:ascii="Arial" w:hAnsi="Arial" w:cs="Arial"/>
          <w:sz w:val="24"/>
          <w:szCs w:val="24"/>
        </w:rPr>
        <w:t>3) документ, подтверждающий личность заявителя;</w:t>
      </w:r>
    </w:p>
    <w:p w:rsidR="00D426C9" w:rsidRPr="00143D28" w:rsidRDefault="00D426C9" w:rsidP="00143D28">
      <w:pPr>
        <w:shd w:val="clear" w:color="auto" w:fill="FFFFFF"/>
        <w:ind w:firstLine="480"/>
        <w:textAlignment w:val="baseline"/>
        <w:rPr>
          <w:rFonts w:ascii="Arial" w:hAnsi="Arial" w:cs="Arial"/>
          <w:sz w:val="24"/>
          <w:szCs w:val="24"/>
        </w:rPr>
      </w:pPr>
      <w:r w:rsidRPr="00143D28">
        <w:rPr>
          <w:rFonts w:ascii="Arial" w:hAnsi="Arial" w:cs="Arial"/>
          <w:sz w:val="24"/>
          <w:szCs w:val="24"/>
        </w:rPr>
        <w:t>4) документ, подтверждающий полномочия представителя заявителя,</w:t>
      </w:r>
      <w:r w:rsidRPr="00143D28">
        <w:rPr>
          <w:rFonts w:ascii="Arial" w:hAnsi="Arial" w:cs="Arial"/>
          <w:sz w:val="24"/>
          <w:szCs w:val="24"/>
        </w:rPr>
        <w:br/>
        <w:t>в случае, если с заявлением о предварительном согласовании предоставления земельного участка обращается представитель заявителя;</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26C9" w:rsidRPr="00143D28" w:rsidRDefault="00D426C9" w:rsidP="00143D28">
      <w:pPr>
        <w:shd w:val="clear" w:color="auto" w:fill="FFFFFF"/>
        <w:ind w:firstLine="480"/>
        <w:jc w:val="both"/>
        <w:textAlignment w:val="baseline"/>
        <w:rPr>
          <w:rFonts w:ascii="Arial" w:hAnsi="Arial" w:cs="Arial"/>
          <w:sz w:val="24"/>
          <w:szCs w:val="24"/>
        </w:rPr>
      </w:pPr>
      <w:r w:rsidRPr="00143D28">
        <w:rPr>
          <w:rFonts w:ascii="Arial" w:hAnsi="Arial" w:cs="Arial"/>
          <w:sz w:val="24"/>
          <w:szCs w:val="24"/>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2.6.2. 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D426C9" w:rsidRPr="00143D28" w:rsidRDefault="00D426C9" w:rsidP="00143D28">
      <w:pPr>
        <w:widowControl w:val="0"/>
        <w:autoSpaceDE w:val="0"/>
        <w:autoSpaceDN w:val="0"/>
        <w:ind w:firstLine="708"/>
        <w:jc w:val="both"/>
        <w:rPr>
          <w:rFonts w:ascii="Arial" w:hAnsi="Arial" w:cs="Arial"/>
          <w:color w:val="FF0000"/>
          <w:sz w:val="24"/>
          <w:szCs w:val="24"/>
        </w:rPr>
      </w:pPr>
    </w:p>
    <w:p w:rsidR="00D426C9" w:rsidRPr="00143D28" w:rsidRDefault="00D426C9" w:rsidP="00143D28">
      <w:pPr>
        <w:pStyle w:val="ConsPlusNormal"/>
        <w:jc w:val="both"/>
        <w:outlineLvl w:val="2"/>
        <w:rPr>
          <w:rFonts w:cs="Arial"/>
          <w:sz w:val="24"/>
          <w:szCs w:val="24"/>
        </w:rPr>
      </w:pPr>
      <w:r w:rsidRPr="00143D28">
        <w:rPr>
          <w:rFonts w:cs="Arial"/>
          <w:sz w:val="24"/>
          <w:szCs w:val="24"/>
        </w:rPr>
        <w:t>2.7.</w:t>
      </w:r>
      <w:r w:rsidRPr="00143D28">
        <w:rPr>
          <w:rFonts w:cs="Arial"/>
          <w:sz w:val="24"/>
          <w:szCs w:val="24"/>
        </w:rPr>
        <w:tab/>
      </w:r>
      <w:proofErr w:type="gramStart"/>
      <w:r w:rsidRPr="00143D28">
        <w:rPr>
          <w:rFonts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 </w:t>
      </w:r>
      <w:proofErr w:type="gramEnd"/>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 xml:space="preserve">1) выписка из Единого государственного реестра недвижимости об объекте недвижимости (предоставляется Управлением </w:t>
      </w:r>
      <w:proofErr w:type="spellStart"/>
      <w:r w:rsidRPr="00143D28">
        <w:rPr>
          <w:rFonts w:cs="Arial"/>
          <w:sz w:val="24"/>
          <w:szCs w:val="24"/>
        </w:rPr>
        <w:t>Росреестра</w:t>
      </w:r>
      <w:proofErr w:type="spellEnd"/>
      <w:r w:rsidRPr="00143D28">
        <w:rPr>
          <w:rFonts w:cs="Arial"/>
          <w:sz w:val="24"/>
          <w:szCs w:val="24"/>
        </w:rPr>
        <w:t>);</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lastRenderedPageBreak/>
        <w:t>2.7.3. Запрещается требовать от Заявителя:</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6C9" w:rsidRPr="00143D28" w:rsidRDefault="00D426C9" w:rsidP="00143D28">
      <w:pPr>
        <w:pStyle w:val="ConsPlusNormal"/>
        <w:ind w:firstLine="709"/>
        <w:jc w:val="both"/>
        <w:outlineLvl w:val="2"/>
        <w:rPr>
          <w:rFonts w:cs="Arial"/>
          <w:sz w:val="24"/>
          <w:szCs w:val="24"/>
        </w:rPr>
      </w:pPr>
      <w:proofErr w:type="gramStart"/>
      <w:r w:rsidRPr="00143D28">
        <w:rPr>
          <w:rFonts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Pr="00143D28">
        <w:rPr>
          <w:rFonts w:cs="Arial"/>
          <w:sz w:val="24"/>
          <w:szCs w:val="24"/>
        </w:rPr>
        <w:br/>
        <w:t>№ 210-ФЗ «Об организации предоставления государственных и муниципальных услуг» муниципальных услуг, в соответствии</w:t>
      </w:r>
      <w:proofErr w:type="gramEnd"/>
      <w:r w:rsidRPr="00143D28">
        <w:rPr>
          <w:rFonts w:cs="Arial"/>
          <w:sz w:val="24"/>
          <w:szCs w:val="24"/>
        </w:rPr>
        <w:t xml:space="preserve"> </w:t>
      </w:r>
      <w:proofErr w:type="gramStart"/>
      <w:r w:rsidRPr="00143D28">
        <w:rPr>
          <w:rFonts w:cs="Arial"/>
          <w:sz w:val="24"/>
          <w:szCs w:val="24"/>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143D28">
        <w:rPr>
          <w:rFonts w:cs="Arial"/>
          <w:sz w:val="24"/>
          <w:szCs w:val="24"/>
        </w:rPr>
        <w:t xml:space="preserve"> Заявитель вправе представить указанные документы и информацию в администрацию по собственной инициативе;</w:t>
      </w:r>
    </w:p>
    <w:p w:rsidR="00D426C9" w:rsidRPr="00143D28" w:rsidRDefault="00D426C9" w:rsidP="00143D28">
      <w:pPr>
        <w:pStyle w:val="ConsPlusNormal"/>
        <w:ind w:firstLine="709"/>
        <w:jc w:val="both"/>
        <w:outlineLvl w:val="2"/>
        <w:rPr>
          <w:rFonts w:cs="Arial"/>
          <w:sz w:val="24"/>
          <w:szCs w:val="24"/>
        </w:rPr>
      </w:pPr>
      <w:proofErr w:type="gramStart"/>
      <w:r w:rsidRPr="00143D28">
        <w:rPr>
          <w:rFonts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D426C9" w:rsidRPr="00143D28" w:rsidRDefault="00D426C9" w:rsidP="00143D28">
      <w:pPr>
        <w:pStyle w:val="ConsPlusNormal"/>
        <w:ind w:firstLine="709"/>
        <w:jc w:val="both"/>
        <w:outlineLvl w:val="2"/>
        <w:rPr>
          <w:rFonts w:cs="Arial"/>
          <w:sz w:val="24"/>
          <w:szCs w:val="24"/>
        </w:rPr>
      </w:pPr>
      <w:r w:rsidRPr="00143D28">
        <w:rPr>
          <w:rFonts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D426C9" w:rsidRPr="00143D28" w:rsidRDefault="00D426C9" w:rsidP="00143D28">
      <w:pPr>
        <w:pStyle w:val="ConsPlusNormal"/>
        <w:ind w:firstLine="709"/>
        <w:jc w:val="both"/>
        <w:outlineLvl w:val="2"/>
        <w:rPr>
          <w:rFonts w:cs="Arial"/>
          <w:sz w:val="24"/>
          <w:szCs w:val="24"/>
        </w:rPr>
      </w:pPr>
      <w:proofErr w:type="gramStart"/>
      <w:r w:rsidRPr="00143D28">
        <w:rPr>
          <w:rFonts w:cs="Arial"/>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w:t>
      </w:r>
      <w:r w:rsidRPr="00143D28">
        <w:rPr>
          <w:rFonts w:cs="Arial"/>
          <w:sz w:val="24"/>
          <w:szCs w:val="24"/>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426C9" w:rsidRPr="00143D28" w:rsidRDefault="00D426C9" w:rsidP="00143D28">
      <w:pPr>
        <w:widowControl w:val="0"/>
        <w:tabs>
          <w:tab w:val="left" w:pos="8441"/>
        </w:tabs>
        <w:autoSpaceDE w:val="0"/>
        <w:autoSpaceDN w:val="0"/>
        <w:adjustRightInd w:val="0"/>
        <w:contextualSpacing/>
        <w:jc w:val="both"/>
        <w:rPr>
          <w:rFonts w:ascii="Arial" w:hAnsi="Arial" w:cs="Arial"/>
          <w:sz w:val="24"/>
          <w:szCs w:val="24"/>
        </w:rPr>
      </w:pPr>
      <w:r w:rsidRPr="00143D28">
        <w:rPr>
          <w:rFonts w:ascii="Arial" w:hAnsi="Arial" w:cs="Arial"/>
          <w:sz w:val="24"/>
          <w:szCs w:val="24"/>
        </w:rPr>
        <w:tab/>
      </w:r>
    </w:p>
    <w:p w:rsidR="00D426C9" w:rsidRPr="00143D28" w:rsidRDefault="00D426C9" w:rsidP="00143D28">
      <w:pPr>
        <w:pStyle w:val="af2"/>
        <w:numPr>
          <w:ilvl w:val="1"/>
          <w:numId w:val="23"/>
        </w:numPr>
        <w:ind w:left="0"/>
        <w:jc w:val="center"/>
        <w:rPr>
          <w:rFonts w:ascii="Arial" w:hAnsi="Arial" w:cs="Arial"/>
          <w:b/>
          <w:sz w:val="24"/>
          <w:szCs w:val="24"/>
        </w:rPr>
      </w:pPr>
      <w:r w:rsidRPr="00143D28">
        <w:rPr>
          <w:rFonts w:ascii="Arial" w:hAnsi="Arial" w:cs="Arial"/>
          <w:b/>
          <w:sz w:val="24"/>
          <w:szCs w:val="24"/>
        </w:rPr>
        <w:t>Исчерпывающий перечень оснований для отказа</w:t>
      </w:r>
    </w:p>
    <w:p w:rsidR="00D426C9" w:rsidRPr="00143D28" w:rsidRDefault="00D426C9" w:rsidP="00143D28">
      <w:pPr>
        <w:jc w:val="center"/>
        <w:rPr>
          <w:rFonts w:ascii="Arial" w:hAnsi="Arial" w:cs="Arial"/>
          <w:b/>
          <w:sz w:val="24"/>
          <w:szCs w:val="24"/>
        </w:rPr>
      </w:pPr>
      <w:r w:rsidRPr="00143D28">
        <w:rPr>
          <w:rFonts w:ascii="Arial" w:hAnsi="Arial" w:cs="Arial"/>
          <w:b/>
          <w:sz w:val="24"/>
          <w:szCs w:val="24"/>
        </w:rPr>
        <w:t xml:space="preserve">в приеме документов, необходимых для предоставления </w:t>
      </w:r>
    </w:p>
    <w:p w:rsidR="00D426C9" w:rsidRPr="00143D28" w:rsidRDefault="00D426C9" w:rsidP="00143D28">
      <w:pPr>
        <w:jc w:val="center"/>
        <w:rPr>
          <w:rFonts w:ascii="Arial" w:hAnsi="Arial" w:cs="Arial"/>
          <w:b/>
          <w:sz w:val="24"/>
          <w:szCs w:val="24"/>
        </w:rPr>
      </w:pPr>
      <w:r w:rsidRPr="00143D28">
        <w:rPr>
          <w:rFonts w:ascii="Arial" w:hAnsi="Arial" w:cs="Arial"/>
          <w:b/>
          <w:sz w:val="24"/>
          <w:szCs w:val="24"/>
        </w:rPr>
        <w:t>муниципальной услуги</w:t>
      </w:r>
    </w:p>
    <w:p w:rsidR="00D426C9" w:rsidRPr="00143D28" w:rsidRDefault="00D426C9" w:rsidP="00143D28">
      <w:pPr>
        <w:contextualSpacing/>
        <w:rPr>
          <w:rFonts w:ascii="Arial" w:hAnsi="Arial" w:cs="Arial"/>
          <w:color w:val="FF0000"/>
          <w:sz w:val="24"/>
          <w:szCs w:val="24"/>
        </w:rPr>
      </w:pPr>
    </w:p>
    <w:p w:rsidR="00D426C9" w:rsidRPr="00143D28" w:rsidRDefault="00D426C9" w:rsidP="00143D28">
      <w:pPr>
        <w:pStyle w:val="-N"/>
        <w:numPr>
          <w:ilvl w:val="0"/>
          <w:numId w:val="0"/>
        </w:numPr>
        <w:spacing w:line="240" w:lineRule="auto"/>
        <w:ind w:firstLine="709"/>
        <w:rPr>
          <w:rFonts w:ascii="Arial" w:hAnsi="Arial" w:cs="Arial"/>
          <w:sz w:val="24"/>
          <w:szCs w:val="24"/>
        </w:rPr>
      </w:pPr>
      <w:r w:rsidRPr="00143D28">
        <w:rPr>
          <w:rFonts w:ascii="Arial" w:hAnsi="Arial" w:cs="Arial"/>
          <w:sz w:val="24"/>
          <w:szCs w:val="24"/>
        </w:rPr>
        <w:t>2.8.1 Основания для отказа в приеме заявления и документов, необходимых для предоставления муниципальной услуги, отсутствуют.</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2.8.2. Основания для возврата заявления и документов, необходимых для предоставления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 обращение с заявлением ненадлежащего лица, которое не имеет права на предоставление </w:t>
      </w:r>
      <w:r w:rsidRPr="00143D28">
        <w:rPr>
          <w:rFonts w:ascii="Arial" w:hAnsi="Arial" w:cs="Arial"/>
          <w:spacing w:val="2"/>
          <w:sz w:val="24"/>
          <w:szCs w:val="24"/>
        </w:rPr>
        <w:t>земельного участка без проведения торгов в собственность за плату/ в аренду/ в постоянное (бессрочное) пользование/  в безвозмездное пользование;</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 обращение за оказанием муниципальной услуги, не предоставляемой администрацией;</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3)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через ЕПГУ, РПГУ;</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4)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5) не соответствие данных </w:t>
      </w:r>
      <w:proofErr w:type="gramStart"/>
      <w:r w:rsidRPr="00143D28">
        <w:rPr>
          <w:rFonts w:ascii="Arial" w:hAnsi="Arial" w:cs="Arial"/>
          <w:sz w:val="24"/>
          <w:szCs w:val="24"/>
        </w:rPr>
        <w:t>владельца квалифицированного сертификата ключа проверки электронной подписи</w:t>
      </w:r>
      <w:proofErr w:type="gramEnd"/>
      <w:r w:rsidRPr="00143D28">
        <w:rPr>
          <w:rFonts w:ascii="Arial" w:hAnsi="Arial" w:cs="Arial"/>
          <w:sz w:val="24"/>
          <w:szCs w:val="24"/>
        </w:rPr>
        <w:t xml:space="preserve"> данным заявителя, указанным в заявлении, поданным в электронной форме с использованием ЕПГУ, РПГУ;</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6)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7) документы имеют исправления, не заверенные в установленном законодательством порядке. </w:t>
      </w:r>
    </w:p>
    <w:p w:rsidR="00D426C9" w:rsidRPr="00143D28" w:rsidRDefault="00D426C9" w:rsidP="00143D28">
      <w:pPr>
        <w:pStyle w:val="ConsPlusNormal"/>
        <w:ind w:firstLine="709"/>
        <w:jc w:val="both"/>
        <w:rPr>
          <w:rFonts w:cs="Arial"/>
          <w:sz w:val="24"/>
          <w:szCs w:val="24"/>
        </w:rPr>
      </w:pPr>
    </w:p>
    <w:p w:rsidR="00D426C9" w:rsidRPr="00143D28" w:rsidRDefault="00D426C9" w:rsidP="00143D28">
      <w:pPr>
        <w:pStyle w:val="ConsPlusTitle"/>
        <w:numPr>
          <w:ilvl w:val="1"/>
          <w:numId w:val="23"/>
        </w:numPr>
        <w:ind w:left="0"/>
        <w:jc w:val="center"/>
        <w:rPr>
          <w:color w:val="000000"/>
          <w:sz w:val="24"/>
          <w:szCs w:val="24"/>
        </w:rPr>
      </w:pPr>
      <w:r w:rsidRPr="00143D28">
        <w:rPr>
          <w:sz w:val="24"/>
          <w:szCs w:val="24"/>
        </w:rPr>
        <w:t xml:space="preserve">Исчерпывающий перечень оснований для </w:t>
      </w:r>
      <w:r w:rsidRPr="00143D28">
        <w:rPr>
          <w:color w:val="000000"/>
          <w:sz w:val="24"/>
          <w:szCs w:val="24"/>
        </w:rPr>
        <w:t>приостановления и (или) отказа в предоставлении муниципальной услуги</w:t>
      </w:r>
    </w:p>
    <w:p w:rsidR="00D426C9" w:rsidRPr="00143D28" w:rsidRDefault="00D426C9" w:rsidP="00143D28">
      <w:pPr>
        <w:autoSpaceDE w:val="0"/>
        <w:autoSpaceDN w:val="0"/>
        <w:adjustRightInd w:val="0"/>
        <w:ind w:firstLine="709"/>
        <w:jc w:val="both"/>
        <w:rPr>
          <w:rFonts w:ascii="Arial" w:hAnsi="Arial" w:cs="Arial"/>
          <w:sz w:val="24"/>
          <w:szCs w:val="24"/>
        </w:rPr>
      </w:pPr>
    </w:p>
    <w:p w:rsidR="00D426C9" w:rsidRPr="00143D28" w:rsidRDefault="00D426C9" w:rsidP="00143D28">
      <w:pPr>
        <w:autoSpaceDE w:val="0"/>
        <w:autoSpaceDN w:val="0"/>
        <w:adjustRightInd w:val="0"/>
        <w:ind w:firstLine="709"/>
        <w:jc w:val="both"/>
        <w:rPr>
          <w:rFonts w:ascii="Arial" w:hAnsi="Arial" w:cs="Arial"/>
          <w:sz w:val="24"/>
          <w:szCs w:val="24"/>
        </w:rPr>
      </w:pPr>
      <w:bookmarkStart w:id="2" w:name="Par183"/>
      <w:bookmarkEnd w:id="2"/>
      <w:r w:rsidRPr="00143D28">
        <w:rPr>
          <w:rFonts w:ascii="Arial" w:hAnsi="Arial" w:cs="Arial"/>
          <w:sz w:val="24"/>
          <w:szCs w:val="24"/>
        </w:rPr>
        <w:t>2.9.1. Основания для приостановления предоставления муниципальной услуги отсутствуют.</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2.9.2. Основаниями для отказа в предоставлении муниципальной услуги являются: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3) заявление подано в случаях, не предусмотренных статьями 39.3, 39.6 Земельного кодекса Российской Федерации;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 xml:space="preserve">4) указанный в заявлении о предоставлении земельного участка земельный </w:t>
      </w:r>
      <w:r w:rsidRPr="00143D28">
        <w:rPr>
          <w:rFonts w:ascii="Arial" w:hAnsi="Arial" w:cs="Arial"/>
          <w:sz w:val="24"/>
          <w:szCs w:val="24"/>
        </w:rPr>
        <w:lastRenderedPageBreak/>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7"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43D28">
        <w:rPr>
          <w:rFonts w:ascii="Arial" w:hAnsi="Arial" w:cs="Arial"/>
          <w:sz w:val="24"/>
          <w:szCs w:val="24"/>
        </w:rPr>
        <w:t xml:space="preserve"> земельным участком общего назначения);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18"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9"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 либо</w:t>
      </w:r>
      <w:proofErr w:type="gramEnd"/>
      <w:r w:rsidRPr="00143D28">
        <w:rPr>
          <w:rFonts w:ascii="Arial" w:hAnsi="Arial" w:cs="Arial"/>
          <w:sz w:val="24"/>
          <w:szCs w:val="24"/>
        </w:rPr>
        <w:t xml:space="preserve"> </w:t>
      </w:r>
      <w:proofErr w:type="gramStart"/>
      <w:r w:rsidRPr="00143D28">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43D28">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55.32 </w:t>
      </w:r>
      <w:hyperlink r:id="rId20" w:anchor="64U0IK" w:history="1">
        <w:r w:rsidRPr="00143D28">
          <w:rPr>
            <w:rFonts w:ascii="Arial" w:hAnsi="Arial" w:cs="Arial"/>
            <w:sz w:val="24"/>
            <w:szCs w:val="24"/>
          </w:rPr>
          <w:t>Градостроительного кодекса Российской Федерации</w:t>
        </w:r>
      </w:hyperlink>
      <w:r w:rsidRPr="00143D28">
        <w:rPr>
          <w:rFonts w:ascii="Arial" w:hAnsi="Arial" w:cs="Arial"/>
          <w:sz w:val="24"/>
          <w:szCs w:val="24"/>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history="1">
        <w:r w:rsidRPr="00143D28">
          <w:rPr>
            <w:rFonts w:ascii="Arial" w:hAnsi="Arial" w:cs="Arial"/>
            <w:sz w:val="24"/>
            <w:szCs w:val="24"/>
          </w:rPr>
          <w:t>Земельного кодекса Российской Федерации</w:t>
        </w:r>
        <w:proofErr w:type="gramEnd"/>
      </w:hyperlink>
      <w:r w:rsidRPr="00143D28">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 xml:space="preserve">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143D28">
        <w:rPr>
          <w:rFonts w:ascii="Arial" w:hAnsi="Arial" w:cs="Arial"/>
          <w:sz w:val="24"/>
          <w:szCs w:val="24"/>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43D28">
        <w:rPr>
          <w:rFonts w:ascii="Arial" w:hAnsi="Arial" w:cs="Arial"/>
          <w:sz w:val="24"/>
          <w:szCs w:val="24"/>
        </w:rPr>
        <w:t xml:space="preserve"> для целей резервирования;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43D2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43D28">
        <w:rPr>
          <w:rFonts w:ascii="Arial" w:hAnsi="Arial" w:cs="Arial"/>
          <w:sz w:val="24"/>
          <w:szCs w:val="24"/>
        </w:rPr>
        <w:t xml:space="preserve"> </w:t>
      </w:r>
      <w:proofErr w:type="gramStart"/>
      <w:r w:rsidRPr="00143D28">
        <w:rPr>
          <w:rFonts w:ascii="Arial" w:hAnsi="Arial" w:cs="Arial"/>
          <w:sz w:val="24"/>
          <w:szCs w:val="24"/>
        </w:rPr>
        <w:t>которым</w:t>
      </w:r>
      <w:proofErr w:type="gramEnd"/>
      <w:r w:rsidRPr="00143D28">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 xml:space="preserve">14) указанный в заявлении о предоставлении земельного участка земельный участок является предметом аукциона, </w:t>
      </w:r>
      <w:proofErr w:type="gramStart"/>
      <w:r w:rsidRPr="00143D28">
        <w:rPr>
          <w:rFonts w:ascii="Arial" w:hAnsi="Arial" w:cs="Arial"/>
          <w:sz w:val="24"/>
          <w:szCs w:val="24"/>
        </w:rPr>
        <w:t>извещение</w:t>
      </w:r>
      <w:proofErr w:type="gramEnd"/>
      <w:r w:rsidRPr="00143D28">
        <w:rPr>
          <w:rFonts w:ascii="Arial" w:hAnsi="Arial" w:cs="Arial"/>
          <w:sz w:val="24"/>
          <w:szCs w:val="24"/>
        </w:rPr>
        <w:t xml:space="preserve"> о проведении которого размещено в соответствии с пунктом 19 статьи 39.11 </w:t>
      </w:r>
      <w:hyperlink r:id="rId22"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3"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4"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 и уполномоченным</w:t>
      </w:r>
      <w:proofErr w:type="gramEnd"/>
      <w:r w:rsidRPr="00143D28">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39.11 </w:t>
      </w:r>
      <w:hyperlink r:id="rId25"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6"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 извещение о предоставлении земельного участка для индивидуального жилищного строительства, ведения личного подсобного хозяйства</w:t>
      </w:r>
      <w:r w:rsidRPr="00143D28">
        <w:rPr>
          <w:rFonts w:ascii="Arial" w:hAnsi="Arial" w:cs="Arial"/>
          <w:color w:val="FF0000"/>
          <w:sz w:val="24"/>
          <w:szCs w:val="24"/>
        </w:rPr>
        <w:t xml:space="preserve">, </w:t>
      </w:r>
      <w:r w:rsidRPr="00143D28">
        <w:rPr>
          <w:rFonts w:ascii="Arial" w:hAnsi="Arial" w:cs="Arial"/>
          <w:sz w:val="24"/>
          <w:szCs w:val="24"/>
        </w:rPr>
        <w:t>ведения гражданами садоводства  для собственных нужд или осуществления крестьянским (фермерским) хозяйством его деятельности.</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lastRenderedPageBreak/>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7" w:history="1">
        <w:r w:rsidRPr="00143D28">
          <w:rPr>
            <w:rFonts w:ascii="Arial" w:hAnsi="Arial" w:cs="Arial"/>
            <w:sz w:val="24"/>
            <w:szCs w:val="24"/>
          </w:rPr>
          <w:t>Земельного кодекса Российской Федерации</w:t>
        </w:r>
      </w:hyperlink>
      <w:r w:rsidRPr="00143D28">
        <w:rPr>
          <w:rFonts w:ascii="Arial" w:hAnsi="Arial" w:cs="Arial"/>
          <w:sz w:val="24"/>
          <w:szCs w:val="24"/>
        </w:rPr>
        <w:t>;</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22) предоставление земельного участка на заявленном виде прав не допускается;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23) в отношении земельного участка, указанного в заявлен</w:t>
      </w:r>
      <w:proofErr w:type="gramStart"/>
      <w:r w:rsidRPr="00143D28">
        <w:rPr>
          <w:rFonts w:ascii="Arial" w:hAnsi="Arial" w:cs="Arial"/>
          <w:sz w:val="24"/>
          <w:szCs w:val="24"/>
        </w:rPr>
        <w:t>ии о е</w:t>
      </w:r>
      <w:proofErr w:type="gramEnd"/>
      <w:r w:rsidRPr="00143D28">
        <w:rPr>
          <w:rFonts w:ascii="Arial" w:hAnsi="Arial" w:cs="Arial"/>
          <w:sz w:val="24"/>
          <w:szCs w:val="24"/>
        </w:rPr>
        <w:t>го предоставлении, не установлен вид разрешенного использования;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24) указанный в заявлении о предоставлении земельного участка земельный участок не отнесен к определенной категории земель;</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25) в отношении земельного участка, указанного в заявлен</w:t>
      </w:r>
      <w:proofErr w:type="gramStart"/>
      <w:r w:rsidRPr="00143D28">
        <w:rPr>
          <w:rFonts w:ascii="Arial" w:hAnsi="Arial" w:cs="Arial"/>
          <w:sz w:val="24"/>
          <w:szCs w:val="24"/>
        </w:rPr>
        <w:t>ии о е</w:t>
      </w:r>
      <w:proofErr w:type="gramEnd"/>
      <w:r w:rsidRPr="00143D2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43D28">
        <w:rPr>
          <w:rFonts w:ascii="Arial" w:hAnsi="Arial" w:cs="Arial"/>
          <w:sz w:val="24"/>
          <w:szCs w:val="24"/>
        </w:rPr>
        <w:t xml:space="preserve"> сносу или реконструкции;</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27) границы земельного участка, указанного в заявлен</w:t>
      </w:r>
      <w:proofErr w:type="gramStart"/>
      <w:r w:rsidRPr="00143D28">
        <w:rPr>
          <w:rFonts w:ascii="Arial" w:hAnsi="Arial" w:cs="Arial"/>
          <w:sz w:val="24"/>
          <w:szCs w:val="24"/>
        </w:rPr>
        <w:t>ии о е</w:t>
      </w:r>
      <w:proofErr w:type="gramEnd"/>
      <w:r w:rsidRPr="00143D28">
        <w:rPr>
          <w:rFonts w:ascii="Arial" w:hAnsi="Arial" w:cs="Arial"/>
          <w:sz w:val="24"/>
          <w:szCs w:val="24"/>
        </w:rPr>
        <w:t>го предоставлении, подлежат уточнению в соответствии с </w:t>
      </w:r>
      <w:hyperlink r:id="rId28" w:anchor="7D20K3" w:history="1">
        <w:r w:rsidRPr="00143D28">
          <w:rPr>
            <w:rFonts w:ascii="Arial" w:hAnsi="Arial" w:cs="Arial"/>
            <w:sz w:val="24"/>
            <w:szCs w:val="24"/>
          </w:rPr>
          <w:t>Федеральным законом от 13 июля 2015 года N 218-ФЗ "О государственной регистрации недвижимости"</w:t>
        </w:r>
      </w:hyperlink>
      <w:r w:rsidRPr="00143D28">
        <w:rPr>
          <w:rFonts w:ascii="Arial" w:hAnsi="Arial" w:cs="Arial"/>
          <w:sz w:val="24"/>
          <w:szCs w:val="24"/>
        </w:rPr>
        <w:t>;</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lastRenderedPageBreak/>
        <w:t>28) площадь земельного участка, указанного в заявлен</w:t>
      </w:r>
      <w:proofErr w:type="gramStart"/>
      <w:r w:rsidRPr="00143D28">
        <w:rPr>
          <w:rFonts w:ascii="Arial" w:hAnsi="Arial" w:cs="Arial"/>
          <w:sz w:val="24"/>
          <w:szCs w:val="24"/>
        </w:rPr>
        <w:t>ии о е</w:t>
      </w:r>
      <w:proofErr w:type="gramEnd"/>
      <w:r w:rsidRPr="00143D2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roofErr w:type="gramStart"/>
      <w:r w:rsidRPr="00143D28">
        <w:rPr>
          <w:rFonts w:ascii="Arial" w:hAnsi="Arial" w:cs="Arial"/>
          <w:sz w:val="24"/>
          <w:szCs w:val="24"/>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9" w:anchor="64U0IK" w:history="1">
        <w:r w:rsidRPr="00143D28">
          <w:rPr>
            <w:rFonts w:ascii="Arial" w:hAnsi="Arial" w:cs="Arial"/>
            <w:sz w:val="24"/>
            <w:szCs w:val="24"/>
          </w:rPr>
          <w:t>Федерального закона от 24 июля 2007 года N 209-ФЗ "О развитии малого и среднего предпринимательства в Российской Федерации"</w:t>
        </w:r>
      </w:hyperlink>
      <w:r w:rsidRPr="00143D28">
        <w:rPr>
          <w:rFonts w:ascii="Arial" w:hAnsi="Arial" w:cs="Arial"/>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143D28">
        <w:rPr>
          <w:rFonts w:ascii="Arial" w:hAnsi="Arial" w:cs="Arial"/>
          <w:sz w:val="24"/>
          <w:szCs w:val="24"/>
        </w:rPr>
        <w:t xml:space="preserve"> с частью 3 статьи 14 указанного Федерального закона.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2.9.3. 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426C9" w:rsidRPr="00143D28" w:rsidRDefault="00D426C9" w:rsidP="00143D28">
      <w:pPr>
        <w:pStyle w:val="ConsPlusNormal"/>
        <w:ind w:firstLine="709"/>
        <w:jc w:val="both"/>
        <w:rPr>
          <w:rFonts w:cs="Arial"/>
          <w:b/>
          <w:sz w:val="24"/>
          <w:szCs w:val="24"/>
        </w:rPr>
      </w:pPr>
    </w:p>
    <w:p w:rsidR="00D426C9" w:rsidRPr="00143D28" w:rsidRDefault="00D426C9" w:rsidP="00143D28">
      <w:pPr>
        <w:pStyle w:val="af2"/>
        <w:widowControl w:val="0"/>
        <w:numPr>
          <w:ilvl w:val="1"/>
          <w:numId w:val="23"/>
        </w:numPr>
        <w:snapToGrid w:val="0"/>
        <w:ind w:left="0"/>
        <w:jc w:val="center"/>
        <w:rPr>
          <w:rFonts w:ascii="Arial" w:hAnsi="Arial" w:cs="Arial"/>
          <w:b/>
          <w:sz w:val="24"/>
          <w:szCs w:val="24"/>
        </w:rPr>
      </w:pPr>
      <w:r w:rsidRPr="00143D28">
        <w:rPr>
          <w:rFonts w:ascii="Arial"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26C9" w:rsidRPr="00143D28" w:rsidRDefault="00D426C9" w:rsidP="00143D28">
      <w:pPr>
        <w:widowControl w:val="0"/>
        <w:snapToGrid w:val="0"/>
        <w:ind w:firstLine="709"/>
        <w:jc w:val="both"/>
        <w:rPr>
          <w:rFonts w:ascii="Arial" w:hAnsi="Arial" w:cs="Arial"/>
          <w:sz w:val="24"/>
          <w:szCs w:val="24"/>
        </w:rPr>
      </w:pPr>
    </w:p>
    <w:p w:rsidR="00D426C9" w:rsidRPr="00143D28" w:rsidRDefault="00D426C9" w:rsidP="00143D28">
      <w:pPr>
        <w:pStyle w:val="af2"/>
        <w:widowControl w:val="0"/>
        <w:autoSpaceDE w:val="0"/>
        <w:autoSpaceDN w:val="0"/>
        <w:adjustRightInd w:val="0"/>
        <w:ind w:left="0" w:firstLine="709"/>
        <w:jc w:val="both"/>
        <w:rPr>
          <w:rFonts w:ascii="Arial" w:hAnsi="Arial" w:cs="Arial"/>
          <w:sz w:val="24"/>
          <w:szCs w:val="24"/>
        </w:rPr>
      </w:pPr>
      <w:r w:rsidRPr="00143D28">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D426C9" w:rsidRPr="00143D28" w:rsidRDefault="00D426C9" w:rsidP="00143D28">
      <w:pPr>
        <w:pStyle w:val="af2"/>
        <w:widowControl w:val="0"/>
        <w:autoSpaceDE w:val="0"/>
        <w:autoSpaceDN w:val="0"/>
        <w:adjustRightInd w:val="0"/>
        <w:ind w:left="0"/>
        <w:jc w:val="both"/>
        <w:rPr>
          <w:rFonts w:ascii="Arial" w:hAnsi="Arial" w:cs="Arial"/>
          <w:color w:val="FF0000"/>
          <w:sz w:val="24"/>
          <w:szCs w:val="24"/>
        </w:rPr>
      </w:pPr>
    </w:p>
    <w:p w:rsidR="00D426C9" w:rsidRPr="00143D28" w:rsidRDefault="00D426C9" w:rsidP="00143D28">
      <w:pPr>
        <w:pStyle w:val="af2"/>
        <w:widowControl w:val="0"/>
        <w:numPr>
          <w:ilvl w:val="1"/>
          <w:numId w:val="23"/>
        </w:numPr>
        <w:snapToGrid w:val="0"/>
        <w:ind w:left="0"/>
        <w:jc w:val="center"/>
        <w:rPr>
          <w:rFonts w:ascii="Arial" w:hAnsi="Arial" w:cs="Arial"/>
          <w:b/>
          <w:sz w:val="24"/>
          <w:szCs w:val="24"/>
        </w:rPr>
      </w:pPr>
      <w:r w:rsidRPr="00143D28">
        <w:rPr>
          <w:rFonts w:ascii="Arial" w:hAnsi="Arial" w:cs="Arial"/>
          <w:b/>
          <w:sz w:val="24"/>
          <w:szCs w:val="24"/>
        </w:rPr>
        <w:t>Размер платы, взимаемой с заявителя при предоставлении муниципальной услуги</w:t>
      </w:r>
    </w:p>
    <w:p w:rsidR="00D426C9" w:rsidRPr="00143D28" w:rsidRDefault="00D426C9" w:rsidP="00143D28">
      <w:pPr>
        <w:pStyle w:val="af2"/>
        <w:widowControl w:val="0"/>
        <w:snapToGrid w:val="0"/>
        <w:ind w:left="0" w:firstLine="709"/>
        <w:jc w:val="both"/>
        <w:rPr>
          <w:rFonts w:ascii="Arial" w:hAnsi="Arial" w:cs="Arial"/>
          <w:sz w:val="24"/>
          <w:szCs w:val="24"/>
        </w:rPr>
      </w:pPr>
    </w:p>
    <w:p w:rsidR="00D426C9" w:rsidRPr="00143D28" w:rsidRDefault="00D426C9" w:rsidP="00143D28">
      <w:pPr>
        <w:widowControl w:val="0"/>
        <w:snapToGrid w:val="0"/>
        <w:jc w:val="both"/>
        <w:rPr>
          <w:rFonts w:ascii="Arial" w:hAnsi="Arial" w:cs="Arial"/>
          <w:sz w:val="24"/>
          <w:szCs w:val="24"/>
        </w:rPr>
      </w:pPr>
      <w:r w:rsidRPr="00143D28">
        <w:rPr>
          <w:rFonts w:ascii="Arial" w:hAnsi="Arial" w:cs="Arial"/>
          <w:sz w:val="24"/>
          <w:szCs w:val="24"/>
        </w:rPr>
        <w:t xml:space="preserve">          Муниципальная услуга предоставляется бесплатно. </w:t>
      </w:r>
    </w:p>
    <w:p w:rsidR="00D426C9" w:rsidRPr="00143D28" w:rsidRDefault="00D426C9" w:rsidP="00143D28">
      <w:pPr>
        <w:widowControl w:val="0"/>
        <w:snapToGrid w:val="0"/>
        <w:jc w:val="both"/>
        <w:rPr>
          <w:rFonts w:ascii="Arial" w:hAnsi="Arial" w:cs="Arial"/>
          <w:sz w:val="24"/>
          <w:szCs w:val="24"/>
        </w:rPr>
      </w:pPr>
    </w:p>
    <w:p w:rsidR="00D426C9" w:rsidRPr="00143D28" w:rsidRDefault="00D426C9" w:rsidP="00143D28">
      <w:pPr>
        <w:pStyle w:val="af2"/>
        <w:widowControl w:val="0"/>
        <w:numPr>
          <w:ilvl w:val="1"/>
          <w:numId w:val="23"/>
        </w:numPr>
        <w:snapToGrid w:val="0"/>
        <w:ind w:left="0" w:firstLine="0"/>
        <w:jc w:val="center"/>
        <w:rPr>
          <w:rFonts w:ascii="Arial" w:hAnsi="Arial" w:cs="Arial"/>
          <w:sz w:val="24"/>
          <w:szCs w:val="24"/>
        </w:rPr>
      </w:pPr>
      <w:r w:rsidRPr="00143D28">
        <w:rPr>
          <w:rFonts w:ascii="Arial"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D426C9" w:rsidRPr="00143D28" w:rsidRDefault="00D426C9" w:rsidP="00143D28">
      <w:pPr>
        <w:pStyle w:val="af2"/>
        <w:widowControl w:val="0"/>
        <w:snapToGrid w:val="0"/>
        <w:ind w:left="0"/>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2.12.1. Максимальное время ожидания в очереди при личной подаче заявления о предоставлении Муниципальной услуги составляет не более                  15 минут.</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2.12.2. Срок ожидания в очереди при получении результата предоставления Муниципальной услуги не должен превышать 15 минут.</w:t>
      </w:r>
    </w:p>
    <w:p w:rsidR="00D426C9" w:rsidRPr="00143D28" w:rsidRDefault="00D426C9" w:rsidP="00143D28">
      <w:pPr>
        <w:widowControl w:val="0"/>
        <w:snapToGrid w:val="0"/>
        <w:ind w:firstLine="540"/>
        <w:jc w:val="center"/>
        <w:rPr>
          <w:rFonts w:ascii="Arial" w:hAnsi="Arial" w:cs="Arial"/>
          <w:color w:val="FF0000"/>
          <w:sz w:val="24"/>
          <w:szCs w:val="24"/>
        </w:rPr>
      </w:pPr>
    </w:p>
    <w:p w:rsidR="00D426C9" w:rsidRPr="00143D28" w:rsidRDefault="00D426C9" w:rsidP="00143D28">
      <w:pPr>
        <w:pStyle w:val="af2"/>
        <w:widowControl w:val="0"/>
        <w:numPr>
          <w:ilvl w:val="1"/>
          <w:numId w:val="23"/>
        </w:numPr>
        <w:snapToGrid w:val="0"/>
        <w:ind w:left="0"/>
        <w:jc w:val="center"/>
        <w:rPr>
          <w:rFonts w:ascii="Arial" w:hAnsi="Arial" w:cs="Arial"/>
          <w:b/>
          <w:sz w:val="24"/>
          <w:szCs w:val="24"/>
        </w:rPr>
      </w:pPr>
      <w:proofErr w:type="gramStart"/>
      <w:r w:rsidRPr="00143D28">
        <w:rPr>
          <w:rFonts w:ascii="Arial" w:hAnsi="Arial" w:cs="Arial"/>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r w:rsidRPr="00143D28">
        <w:rPr>
          <w:rFonts w:ascii="Arial" w:hAnsi="Arial" w:cs="Arial"/>
          <w:b/>
          <w:sz w:val="24"/>
          <w:szCs w:val="24"/>
        </w:rPr>
        <w:lastRenderedPageBreak/>
        <w:t>Российской Федерации о социальной защите инвалидов</w:t>
      </w:r>
      <w:proofErr w:type="gramEnd"/>
    </w:p>
    <w:p w:rsidR="00D426C9" w:rsidRPr="00143D28" w:rsidRDefault="00D426C9" w:rsidP="00143D28">
      <w:pPr>
        <w:pStyle w:val="af2"/>
        <w:widowControl w:val="0"/>
        <w:snapToGrid w:val="0"/>
        <w:ind w:left="0"/>
        <w:rPr>
          <w:rFonts w:ascii="Arial" w:hAnsi="Arial" w:cs="Arial"/>
          <w:color w:val="FF0000"/>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2.13.1. Предоставление Муниципальной услуги осуществляется в специально выделенных для этих целей помещениях Администрации.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В местах для ожидания устанавливаются стулья (кресельные секции, кресла) для Заявителей.</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2.13.8. Для Заявителя, находящегося на приеме, должно быть предусмотрено место для раскладки документов.</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2.13.10. Для инвалидов и других маломобильных групп граждан должно быть предусмотрено: </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1) возможность беспрепятственного входа в учреждения и выхода из них;</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5) сопровождение инвалидов, имеющих стойкие нарушения функции зрения;</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143D28">
        <w:rPr>
          <w:rFonts w:ascii="Arial" w:hAnsi="Arial" w:cs="Arial"/>
          <w:sz w:val="24"/>
          <w:szCs w:val="24"/>
        </w:rPr>
        <w:lastRenderedPageBreak/>
        <w:t>социальной защиты населения;</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426C9" w:rsidRPr="00143D28" w:rsidRDefault="00D426C9" w:rsidP="00143D28">
      <w:pPr>
        <w:widowControl w:val="0"/>
        <w:snapToGrid w:val="0"/>
        <w:ind w:firstLine="709"/>
        <w:jc w:val="both"/>
        <w:rPr>
          <w:rFonts w:ascii="Arial" w:hAnsi="Arial" w:cs="Arial"/>
          <w:sz w:val="24"/>
          <w:szCs w:val="24"/>
        </w:rPr>
      </w:pPr>
    </w:p>
    <w:p w:rsidR="00D426C9" w:rsidRPr="00143D28" w:rsidRDefault="00D426C9" w:rsidP="00143D28">
      <w:pPr>
        <w:pStyle w:val="af2"/>
        <w:widowControl w:val="0"/>
        <w:numPr>
          <w:ilvl w:val="1"/>
          <w:numId w:val="23"/>
        </w:numPr>
        <w:snapToGrid w:val="0"/>
        <w:ind w:left="0"/>
        <w:jc w:val="center"/>
        <w:rPr>
          <w:rFonts w:ascii="Arial" w:hAnsi="Arial" w:cs="Arial"/>
          <w:b/>
          <w:sz w:val="24"/>
          <w:szCs w:val="24"/>
        </w:rPr>
      </w:pPr>
      <w:r w:rsidRPr="00143D28">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2.14.1. Показателями доступности и качества Муниципальной услуги являются: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1) достоверность предоставляемой гражданам информации;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 полнота информирования граждан;</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3) наглядность форм предоставляемой информации об административных процедурах;</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6) соблюдение требований стандарта предоставления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8) полнота и актуальность информации о порядке предоставления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2.14.3. Организация предоставления Муниципальной услуги </w:t>
      </w:r>
      <w:proofErr w:type="gramStart"/>
      <w:r w:rsidRPr="00143D28">
        <w:rPr>
          <w:rFonts w:ascii="Arial" w:hAnsi="Arial" w:cs="Arial"/>
          <w:sz w:val="24"/>
          <w:szCs w:val="24"/>
        </w:rPr>
        <w:t>осуществляется</w:t>
      </w:r>
      <w:proofErr w:type="gramEnd"/>
      <w:r w:rsidRPr="00143D28">
        <w:rPr>
          <w:rFonts w:ascii="Arial" w:hAnsi="Arial" w:cs="Arial"/>
          <w:sz w:val="24"/>
          <w:szCs w:val="24"/>
        </w:rPr>
        <w:t xml:space="preserve"> в том числе по принципу «одного окна» на базе МФЦ.</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D426C9" w:rsidRPr="00143D28" w:rsidRDefault="00D426C9" w:rsidP="00143D28">
      <w:pPr>
        <w:widowControl w:val="0"/>
        <w:snapToGrid w:val="0"/>
        <w:jc w:val="both"/>
        <w:rPr>
          <w:rFonts w:ascii="Arial" w:hAnsi="Arial" w:cs="Arial"/>
          <w:sz w:val="24"/>
          <w:szCs w:val="24"/>
        </w:rPr>
      </w:pPr>
    </w:p>
    <w:p w:rsidR="00D426C9" w:rsidRPr="00143D28" w:rsidRDefault="00D426C9" w:rsidP="00143D28">
      <w:pPr>
        <w:pStyle w:val="af2"/>
        <w:widowControl w:val="0"/>
        <w:numPr>
          <w:ilvl w:val="1"/>
          <w:numId w:val="23"/>
        </w:numPr>
        <w:snapToGrid w:val="0"/>
        <w:ind w:left="0"/>
        <w:jc w:val="center"/>
        <w:rPr>
          <w:rFonts w:ascii="Arial" w:hAnsi="Arial" w:cs="Arial"/>
          <w:b/>
          <w:sz w:val="24"/>
          <w:szCs w:val="24"/>
        </w:rPr>
      </w:pPr>
      <w:r w:rsidRPr="00143D28">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26C9" w:rsidRPr="00143D28" w:rsidRDefault="00D426C9" w:rsidP="00143D28">
      <w:pPr>
        <w:widowControl w:val="0"/>
        <w:snapToGrid w:val="0"/>
        <w:ind w:firstLine="720"/>
        <w:jc w:val="center"/>
        <w:rPr>
          <w:rFonts w:ascii="Arial" w:hAnsi="Arial" w:cs="Arial"/>
          <w:b/>
          <w:sz w:val="24"/>
          <w:szCs w:val="24"/>
        </w:rPr>
      </w:pP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2.15.3. Заявители имеют возможность получения Муниципальной услуги в </w:t>
      </w:r>
      <w:r w:rsidRPr="00143D28">
        <w:rPr>
          <w:rFonts w:ascii="Arial" w:hAnsi="Arial" w:cs="Arial"/>
          <w:sz w:val="24"/>
          <w:szCs w:val="24"/>
        </w:rPr>
        <w:lastRenderedPageBreak/>
        <w:t>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1) получения информации о порядке предоставления Муниципальной услуги;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3) направления запроса и документов, необходимых для предоставления Муниципальной услуги;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4) осуществления мониторинга хода предоставления Муниципальной услуги.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2.15.4. </w:t>
      </w:r>
      <w:proofErr w:type="gramStart"/>
      <w:r w:rsidRPr="00143D28">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0" w:history="1">
        <w:r w:rsidRPr="00143D28">
          <w:rPr>
            <w:rFonts w:ascii="Arial" w:hAnsi="Arial" w:cs="Arial"/>
            <w:sz w:val="24"/>
            <w:szCs w:val="24"/>
          </w:rPr>
          <w:t>закона</w:t>
        </w:r>
      </w:hyperlink>
      <w:r w:rsidRPr="00143D28">
        <w:rPr>
          <w:rFonts w:ascii="Arial" w:hAnsi="Arial" w:cs="Arial"/>
          <w:sz w:val="24"/>
          <w:szCs w:val="24"/>
        </w:rPr>
        <w:t xml:space="preserve"> от 06.04.2011 № 63-ФЗ «Об электронной подписи» и требованиями Федерального </w:t>
      </w:r>
      <w:hyperlink r:id="rId31" w:history="1">
        <w:r w:rsidRPr="00143D28">
          <w:rPr>
            <w:rFonts w:ascii="Arial" w:hAnsi="Arial" w:cs="Arial"/>
            <w:sz w:val="24"/>
            <w:szCs w:val="24"/>
          </w:rPr>
          <w:t>закона</w:t>
        </w:r>
      </w:hyperlink>
      <w:r w:rsidRPr="00143D28">
        <w:rPr>
          <w:rFonts w:ascii="Arial" w:hAnsi="Arial" w:cs="Arial"/>
          <w:sz w:val="24"/>
          <w:szCs w:val="24"/>
        </w:rPr>
        <w:t xml:space="preserve"> от 27.07.2010 № 210-ФЗ «Об организации предоставления государственных и муниципальных услуг».</w:t>
      </w:r>
      <w:proofErr w:type="gramEnd"/>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143D28">
        <w:rPr>
          <w:rFonts w:ascii="Arial" w:hAnsi="Arial" w:cs="Arial"/>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143D28">
        <w:rPr>
          <w:rFonts w:ascii="Arial" w:hAnsi="Arial" w:cs="Arial"/>
          <w:sz w:val="24"/>
          <w:szCs w:val="24"/>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2" w:history="1">
        <w:r w:rsidRPr="00143D28">
          <w:rPr>
            <w:rFonts w:ascii="Arial" w:hAnsi="Arial" w:cs="Arial"/>
            <w:sz w:val="24"/>
            <w:szCs w:val="24"/>
          </w:rPr>
          <w:t>статьи 6</w:t>
        </w:r>
      </w:hyperlink>
      <w:r w:rsidRPr="00143D28">
        <w:rPr>
          <w:rFonts w:ascii="Arial" w:hAnsi="Arial" w:cs="Arial"/>
          <w:sz w:val="24"/>
          <w:szCs w:val="24"/>
        </w:rPr>
        <w:t xml:space="preserve"> Федерального закона от 27.07.2006 № 152-ФЗ «О персональных данных» не требуется.</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1) при личном обращении Заявителя в Администрацию или МФЦ;</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 по телефону Администрации или МФЦ.</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2.15.9. При предварительной записи Заявитель сообщает следующие </w:t>
      </w:r>
      <w:r w:rsidRPr="00143D28">
        <w:rPr>
          <w:rFonts w:ascii="Arial" w:hAnsi="Arial" w:cs="Arial"/>
          <w:sz w:val="24"/>
          <w:szCs w:val="24"/>
        </w:rPr>
        <w:lastRenderedPageBreak/>
        <w:t>данные:</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для физического лица:</w:t>
      </w:r>
    </w:p>
    <w:p w:rsidR="00D426C9" w:rsidRPr="00143D28" w:rsidRDefault="00D426C9" w:rsidP="00143D28">
      <w:pPr>
        <w:pStyle w:val="af2"/>
        <w:widowControl w:val="0"/>
        <w:numPr>
          <w:ilvl w:val="0"/>
          <w:numId w:val="9"/>
        </w:numPr>
        <w:snapToGrid w:val="0"/>
        <w:ind w:left="0" w:firstLine="709"/>
        <w:jc w:val="both"/>
        <w:rPr>
          <w:rFonts w:ascii="Arial" w:hAnsi="Arial" w:cs="Arial"/>
          <w:sz w:val="24"/>
          <w:szCs w:val="24"/>
        </w:rPr>
      </w:pPr>
      <w:r w:rsidRPr="00143D28">
        <w:rPr>
          <w:rFonts w:ascii="Arial" w:hAnsi="Arial" w:cs="Arial"/>
          <w:sz w:val="24"/>
          <w:szCs w:val="24"/>
        </w:rPr>
        <w:t>фамилию, имя, отчество (последнее - при наличии);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для юридического лица: </w:t>
      </w:r>
    </w:p>
    <w:p w:rsidR="00D426C9" w:rsidRPr="00143D28" w:rsidRDefault="00D426C9" w:rsidP="00143D28">
      <w:pPr>
        <w:pStyle w:val="af2"/>
        <w:widowControl w:val="0"/>
        <w:numPr>
          <w:ilvl w:val="0"/>
          <w:numId w:val="10"/>
        </w:numPr>
        <w:snapToGrid w:val="0"/>
        <w:ind w:left="0" w:firstLine="709"/>
        <w:jc w:val="both"/>
        <w:rPr>
          <w:rFonts w:ascii="Arial" w:hAnsi="Arial" w:cs="Arial"/>
          <w:sz w:val="24"/>
          <w:szCs w:val="24"/>
        </w:rPr>
      </w:pPr>
      <w:r w:rsidRPr="00143D28">
        <w:rPr>
          <w:rFonts w:ascii="Arial" w:hAnsi="Arial" w:cs="Arial"/>
          <w:sz w:val="24"/>
          <w:szCs w:val="24"/>
        </w:rPr>
        <w:t>наименование юридического лица;</w:t>
      </w:r>
    </w:p>
    <w:p w:rsidR="00D426C9" w:rsidRPr="00143D28" w:rsidRDefault="00D426C9" w:rsidP="00143D28">
      <w:pPr>
        <w:pStyle w:val="af2"/>
        <w:widowControl w:val="0"/>
        <w:numPr>
          <w:ilvl w:val="0"/>
          <w:numId w:val="10"/>
        </w:numPr>
        <w:snapToGrid w:val="0"/>
        <w:ind w:left="0" w:firstLine="709"/>
        <w:jc w:val="both"/>
        <w:rPr>
          <w:rFonts w:ascii="Arial" w:hAnsi="Arial" w:cs="Arial"/>
          <w:sz w:val="24"/>
          <w:szCs w:val="24"/>
        </w:rPr>
      </w:pPr>
      <w:r w:rsidRPr="00143D28">
        <w:rPr>
          <w:rFonts w:ascii="Arial" w:hAnsi="Arial" w:cs="Arial"/>
          <w:sz w:val="24"/>
          <w:szCs w:val="24"/>
        </w:rPr>
        <w:t>контактный номер телефона;</w:t>
      </w:r>
    </w:p>
    <w:p w:rsidR="00D426C9" w:rsidRPr="00143D28" w:rsidRDefault="00D426C9" w:rsidP="00143D28">
      <w:pPr>
        <w:pStyle w:val="af2"/>
        <w:widowControl w:val="0"/>
        <w:numPr>
          <w:ilvl w:val="0"/>
          <w:numId w:val="10"/>
        </w:numPr>
        <w:snapToGrid w:val="0"/>
        <w:ind w:left="0" w:firstLine="709"/>
        <w:jc w:val="both"/>
        <w:rPr>
          <w:rFonts w:ascii="Arial" w:hAnsi="Arial" w:cs="Arial"/>
          <w:sz w:val="24"/>
          <w:szCs w:val="24"/>
        </w:rPr>
      </w:pPr>
      <w:r w:rsidRPr="00143D28">
        <w:rPr>
          <w:rFonts w:ascii="Arial" w:hAnsi="Arial" w:cs="Arial"/>
          <w:sz w:val="24"/>
          <w:szCs w:val="24"/>
        </w:rPr>
        <w:t>адрес электронной почты (при наличии);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4) желаемые дату и время представления документов.</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 xml:space="preserve">2.15.11. Заявителю сообщаются дата и время приема документов, окно (кабинет) приема документов, </w:t>
      </w:r>
      <w:proofErr w:type="gramStart"/>
      <w:r w:rsidRPr="00143D28">
        <w:rPr>
          <w:rFonts w:ascii="Arial" w:hAnsi="Arial" w:cs="Arial"/>
          <w:sz w:val="24"/>
          <w:szCs w:val="24"/>
        </w:rPr>
        <w:t>в</w:t>
      </w:r>
      <w:proofErr w:type="gramEnd"/>
      <w:r w:rsidRPr="00143D28">
        <w:rPr>
          <w:rFonts w:ascii="Arial" w:hAnsi="Arial" w:cs="Arial"/>
          <w:sz w:val="24"/>
          <w:szCs w:val="24"/>
        </w:rPr>
        <w:t xml:space="preserve"> которое следует обратиться. </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2.15.12. Запись Заявителей на определенную дату заканчивается за сутки до наступления этой даты.</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2.15.14. Заявитель в любое время вправе отказаться от предварительной записи.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2.15.15. При отсутствии Заявителей, обратившихся по предварительной записи, осуществляется прием Заявителей, обратившихся в порядке очереди.</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D426C9" w:rsidRPr="00143D28" w:rsidRDefault="00D426C9" w:rsidP="00143D28">
      <w:pPr>
        <w:widowControl w:val="0"/>
        <w:snapToGrid w:val="0"/>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процедур в электронной форме.</w:t>
      </w:r>
    </w:p>
    <w:p w:rsidR="00D426C9" w:rsidRPr="00143D28" w:rsidRDefault="00D426C9" w:rsidP="00143D28">
      <w:pPr>
        <w:widowControl w:val="0"/>
        <w:snapToGrid w:val="0"/>
        <w:jc w:val="both"/>
        <w:rPr>
          <w:rFonts w:ascii="Arial" w:hAnsi="Arial" w:cs="Arial"/>
          <w:color w:val="FF0000"/>
          <w:sz w:val="24"/>
          <w:szCs w:val="24"/>
        </w:rPr>
      </w:pPr>
    </w:p>
    <w:p w:rsidR="00D426C9" w:rsidRPr="00143D28" w:rsidRDefault="00D426C9" w:rsidP="00143D28">
      <w:pPr>
        <w:widowControl w:val="0"/>
        <w:snapToGrid w:val="0"/>
        <w:ind w:firstLine="708"/>
        <w:jc w:val="center"/>
        <w:rPr>
          <w:rFonts w:ascii="Arial" w:hAnsi="Arial" w:cs="Arial"/>
          <w:b/>
          <w:sz w:val="24"/>
          <w:szCs w:val="24"/>
        </w:rPr>
      </w:pPr>
      <w:r w:rsidRPr="00143D28">
        <w:rPr>
          <w:rFonts w:ascii="Arial" w:hAnsi="Arial" w:cs="Arial"/>
          <w:b/>
          <w:sz w:val="24"/>
          <w:szCs w:val="24"/>
        </w:rPr>
        <w:t>3.1. Описание последовательности действий при осуществлении муниципальной услуги.</w:t>
      </w:r>
    </w:p>
    <w:p w:rsidR="00D426C9" w:rsidRPr="00143D28" w:rsidRDefault="00D426C9" w:rsidP="00143D28">
      <w:pPr>
        <w:widowControl w:val="0"/>
        <w:snapToGrid w:val="0"/>
        <w:ind w:firstLine="708"/>
        <w:jc w:val="both"/>
        <w:rPr>
          <w:rFonts w:ascii="Arial" w:hAnsi="Arial" w:cs="Arial"/>
          <w:color w:val="FF0000"/>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3.1.1. Предоставление Муниципальной услуги включает следующие административные процедуры: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1) прием и регистрация заявления и документов</w:t>
      </w:r>
      <w:r w:rsidRPr="00143D28">
        <w:rPr>
          <w:rFonts w:ascii="Arial" w:hAnsi="Arial" w:cs="Arial"/>
          <w:color w:val="000000"/>
          <w:sz w:val="24"/>
          <w:szCs w:val="24"/>
        </w:rPr>
        <w:t>, необходимых для предоставления муниципальной услуги</w:t>
      </w:r>
      <w:r w:rsidRPr="00143D28">
        <w:rPr>
          <w:rFonts w:ascii="Arial" w:hAnsi="Arial" w:cs="Arial"/>
          <w:sz w:val="24"/>
          <w:szCs w:val="24"/>
        </w:rPr>
        <w:t>;</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 рассмотрение заявления и документов, необходимых для предоставления муниципальной услуги, формирование и направление межведомственных запросов;</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 3) принятие решения о предоставлении Муниципальной услуги, либо решения об отказе в предоставлении муниципальной услуги с указанием причин;</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4) </w:t>
      </w:r>
      <w:r w:rsidRPr="00143D28">
        <w:rPr>
          <w:rFonts w:ascii="Arial" w:hAnsi="Arial" w:cs="Arial"/>
          <w:color w:val="000000"/>
          <w:sz w:val="24"/>
          <w:szCs w:val="24"/>
        </w:rPr>
        <w:t xml:space="preserve">направление (выдача) </w:t>
      </w:r>
      <w:r w:rsidRPr="00143D28">
        <w:rPr>
          <w:rFonts w:ascii="Arial" w:hAnsi="Arial" w:cs="Arial"/>
          <w:sz w:val="24"/>
          <w:szCs w:val="24"/>
        </w:rPr>
        <w:t xml:space="preserve">Заявителю результата предоставления муниципальной услуги </w:t>
      </w:r>
      <w:r w:rsidRPr="00143D28">
        <w:rPr>
          <w:rFonts w:ascii="Arial" w:hAnsi="Arial" w:cs="Arial"/>
          <w:color w:val="000000"/>
          <w:sz w:val="24"/>
          <w:szCs w:val="24"/>
        </w:rPr>
        <w:t xml:space="preserve">или отказа в предоставлении </w:t>
      </w:r>
      <w:r w:rsidRPr="00143D28">
        <w:rPr>
          <w:rFonts w:ascii="Arial" w:hAnsi="Arial" w:cs="Arial"/>
          <w:sz w:val="24"/>
          <w:szCs w:val="24"/>
        </w:rPr>
        <w:t>Муниципальной услуги.</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3.2. Прием, регистрация заявления и документов, необходимых</w:t>
      </w: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 xml:space="preserve"> для предоставления муниципальной услуги</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3.2.1. Основанием для начала административной процедуры является обращение заявителя с заявлением о предоставлении муниципальной услуги.</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lastRenderedPageBreak/>
        <w:t>3.2.2. Заявление, поступившее посредством почтового направления или</w:t>
      </w:r>
      <w:r w:rsidRPr="00143D28">
        <w:rPr>
          <w:rFonts w:ascii="Arial" w:hAnsi="Arial" w:cs="Arial"/>
          <w:sz w:val="24"/>
          <w:szCs w:val="24"/>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Проверка поступления электронной почты осуществляется один раз</w:t>
      </w:r>
      <w:r w:rsidRPr="00143D28">
        <w:rPr>
          <w:rFonts w:ascii="Arial" w:hAnsi="Arial" w:cs="Arial"/>
          <w:sz w:val="24"/>
          <w:szCs w:val="24"/>
        </w:rPr>
        <w:br/>
        <w:t>в день с 9.00 до 10.00.</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3.2.3.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заявителя.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3.2.4. Заявление, поступившее через Единый портал, специалистом, ответственным за прием и регистрацию входящей корреспонденции,</w:t>
      </w:r>
      <w:r w:rsidRPr="00143D28">
        <w:rPr>
          <w:rFonts w:ascii="Arial" w:hAnsi="Arial" w:cs="Arial"/>
          <w:sz w:val="24"/>
          <w:szCs w:val="24"/>
        </w:rPr>
        <w:br/>
        <w:t>не позднее одного рабочего дня, следующего за днем поступления:</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sz w:val="24"/>
          <w:szCs w:val="24"/>
        </w:rPr>
        <w:t xml:space="preserve">1) перенаправляется, в случае отсутствия </w:t>
      </w:r>
      <w:r w:rsidRPr="00143D28">
        <w:rPr>
          <w:rFonts w:ascii="Arial" w:hAnsi="Arial" w:cs="Arial"/>
          <w:color w:val="000000"/>
          <w:sz w:val="24"/>
          <w:szCs w:val="24"/>
        </w:rPr>
        <w:t>у Администрации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w:t>
      </w:r>
      <w:proofErr w:type="gramStart"/>
      <w:r w:rsidRPr="00143D28">
        <w:rPr>
          <w:rFonts w:ascii="Arial" w:hAnsi="Arial" w:cs="Arial"/>
          <w:color w:val="000000"/>
          <w:sz w:val="24"/>
          <w:szCs w:val="24"/>
        </w:rPr>
        <w:t xml:space="preserve"> (-</w:t>
      </w:r>
      <w:proofErr w:type="gramEnd"/>
      <w:r w:rsidRPr="00143D28">
        <w:rPr>
          <w:rFonts w:ascii="Arial" w:hAnsi="Arial" w:cs="Arial"/>
          <w:color w:val="000000"/>
          <w:sz w:val="24"/>
          <w:szCs w:val="24"/>
        </w:rPr>
        <w:t>ми) участком (-</w:t>
      </w:r>
      <w:proofErr w:type="spellStart"/>
      <w:r w:rsidRPr="00143D28">
        <w:rPr>
          <w:rFonts w:ascii="Arial" w:hAnsi="Arial" w:cs="Arial"/>
          <w:color w:val="000000"/>
          <w:sz w:val="24"/>
          <w:szCs w:val="24"/>
        </w:rPr>
        <w:t>ами</w:t>
      </w:r>
      <w:proofErr w:type="spellEnd"/>
      <w:r w:rsidRPr="00143D28">
        <w:rPr>
          <w:rFonts w:ascii="Arial" w:hAnsi="Arial" w:cs="Arial"/>
          <w:color w:val="000000"/>
          <w:sz w:val="24"/>
          <w:szCs w:val="24"/>
        </w:rPr>
        <w:t>), указанным (-ми) в заявлении,</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color w:val="000000"/>
          <w:sz w:val="24"/>
          <w:szCs w:val="24"/>
        </w:rPr>
        <w:t>2) при наличии оснований для принятия решения о возврате заявления</w:t>
      </w:r>
      <w:r w:rsidRPr="00143D28">
        <w:rPr>
          <w:rFonts w:ascii="Arial" w:hAnsi="Arial" w:cs="Arial"/>
          <w:color w:val="000000"/>
          <w:sz w:val="24"/>
          <w:szCs w:val="24"/>
        </w:rPr>
        <w:br/>
        <w:t xml:space="preserve">о предоставлении </w:t>
      </w:r>
      <w:r w:rsidRPr="00143D28">
        <w:rPr>
          <w:rFonts w:ascii="Arial" w:hAnsi="Arial" w:cs="Arial"/>
          <w:sz w:val="24"/>
          <w:szCs w:val="24"/>
        </w:rPr>
        <w:t>муниципальной</w:t>
      </w:r>
      <w:r w:rsidRPr="00143D28">
        <w:rPr>
          <w:rFonts w:ascii="Arial" w:hAnsi="Arial" w:cs="Arial"/>
          <w:color w:val="000000"/>
          <w:sz w:val="24"/>
          <w:szCs w:val="24"/>
        </w:rPr>
        <w:t xml:space="preserve"> услуги, предусмотренных пунктом 2.8 настоящего Административного регламента, возвращается заявителю;</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color w:val="000000"/>
          <w:sz w:val="24"/>
          <w:szCs w:val="24"/>
        </w:rPr>
        <w:t>3) регистрируется.</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sz w:val="24"/>
          <w:szCs w:val="24"/>
        </w:rPr>
        <w:t>3.2.5.</w:t>
      </w:r>
      <w:r w:rsidRPr="00143D28">
        <w:rPr>
          <w:rFonts w:ascii="Arial" w:hAnsi="Arial" w:cs="Arial"/>
          <w:color w:val="000000"/>
          <w:sz w:val="24"/>
          <w:szCs w:val="24"/>
        </w:rPr>
        <w:t xml:space="preserve"> Руководитель Администрации:</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4"/>
          <w:szCs w:val="24"/>
        </w:rPr>
      </w:pPr>
      <w:r w:rsidRPr="00143D28">
        <w:rPr>
          <w:rFonts w:ascii="Arial" w:hAnsi="Arial" w:cs="Arial"/>
          <w:sz w:val="24"/>
          <w:szCs w:val="24"/>
        </w:rPr>
        <w:t xml:space="preserve">1)  </w:t>
      </w:r>
      <w:r w:rsidRPr="00143D28">
        <w:rPr>
          <w:rFonts w:ascii="Arial" w:hAnsi="Arial" w:cs="Arial"/>
          <w:color w:val="000000"/>
          <w:sz w:val="24"/>
          <w:szCs w:val="24"/>
        </w:rPr>
        <w:t>рассматривает зарегистрированное заявление (документы), принятые от заявителя;</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4"/>
          <w:szCs w:val="24"/>
        </w:rPr>
      </w:pPr>
      <w:r w:rsidRPr="00143D28">
        <w:rPr>
          <w:rFonts w:ascii="Arial" w:hAnsi="Arial" w:cs="Arial"/>
          <w:color w:val="000000"/>
          <w:sz w:val="24"/>
          <w:szCs w:val="24"/>
        </w:rPr>
        <w:t>2) определяет специалиста администрации, ответственного за рассмотрение заявления (документов).</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4"/>
          <w:szCs w:val="24"/>
        </w:rPr>
      </w:pPr>
      <w:r w:rsidRPr="00143D28">
        <w:rPr>
          <w:rFonts w:ascii="Arial" w:hAnsi="Arial" w:cs="Arial"/>
          <w:sz w:val="24"/>
          <w:szCs w:val="24"/>
        </w:rPr>
        <w:t>3.2.6.</w:t>
      </w:r>
      <w:r w:rsidRPr="00143D28">
        <w:rPr>
          <w:rFonts w:ascii="Arial" w:hAnsi="Arial" w:cs="Arial"/>
          <w:color w:val="000000"/>
          <w:sz w:val="24"/>
          <w:szCs w:val="24"/>
        </w:rPr>
        <w:t xml:space="preserve"> Максимальный срок административного действия не должен превышать 1 рабочего дня.</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sz w:val="24"/>
          <w:szCs w:val="24"/>
        </w:rPr>
        <w:t xml:space="preserve">3.2.7. </w:t>
      </w:r>
      <w:r w:rsidRPr="00143D28">
        <w:rPr>
          <w:rFonts w:ascii="Arial" w:hAnsi="Arial" w:cs="Arial"/>
          <w:color w:val="000000"/>
          <w:sz w:val="24"/>
          <w:szCs w:val="24"/>
        </w:rPr>
        <w:t>Результатом административной процедуры является:</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color w:val="000000"/>
          <w:sz w:val="24"/>
          <w:szCs w:val="24"/>
        </w:rPr>
        <w:t xml:space="preserve">1) перенаправление заявления о предоставлении муниципальной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143D28">
        <w:rPr>
          <w:rFonts w:ascii="Arial" w:hAnsi="Arial" w:cs="Arial"/>
          <w:sz w:val="24"/>
          <w:szCs w:val="24"/>
        </w:rPr>
        <w:t>земельным</w:t>
      </w:r>
      <w:proofErr w:type="gramStart"/>
      <w:r w:rsidRPr="00143D28">
        <w:rPr>
          <w:rFonts w:ascii="Arial" w:hAnsi="Arial" w:cs="Arial"/>
          <w:sz w:val="24"/>
          <w:szCs w:val="24"/>
        </w:rPr>
        <w:t xml:space="preserve"> (-</w:t>
      </w:r>
      <w:proofErr w:type="gramEnd"/>
      <w:r w:rsidRPr="00143D28">
        <w:rPr>
          <w:rFonts w:ascii="Arial" w:hAnsi="Arial" w:cs="Arial"/>
          <w:sz w:val="24"/>
          <w:szCs w:val="24"/>
        </w:rPr>
        <w:t>ми</w:t>
      </w:r>
      <w:r w:rsidRPr="00143D28">
        <w:rPr>
          <w:rFonts w:ascii="Arial" w:hAnsi="Arial" w:cs="Arial"/>
          <w:color w:val="000000"/>
          <w:sz w:val="24"/>
          <w:szCs w:val="24"/>
        </w:rPr>
        <w:t>) участком (-</w:t>
      </w:r>
      <w:proofErr w:type="spellStart"/>
      <w:r w:rsidRPr="00143D28">
        <w:rPr>
          <w:rFonts w:ascii="Arial" w:hAnsi="Arial" w:cs="Arial"/>
          <w:color w:val="000000"/>
          <w:sz w:val="24"/>
          <w:szCs w:val="24"/>
        </w:rPr>
        <w:t>ами</w:t>
      </w:r>
      <w:proofErr w:type="spellEnd"/>
      <w:r w:rsidRPr="00143D28">
        <w:rPr>
          <w:rFonts w:ascii="Arial" w:hAnsi="Arial" w:cs="Arial"/>
          <w:color w:val="000000"/>
          <w:sz w:val="24"/>
          <w:szCs w:val="24"/>
        </w:rPr>
        <w:t>), указанным (-ми) в заявлении;</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color w:val="000000"/>
          <w:sz w:val="24"/>
          <w:szCs w:val="24"/>
        </w:rPr>
        <w:t>2) направление заявителю решения об отказе в регистрации заявления о предоставлении муниципальной услуги;</w:t>
      </w:r>
    </w:p>
    <w:p w:rsidR="00D426C9" w:rsidRPr="00143D28" w:rsidRDefault="00D426C9" w:rsidP="00143D28">
      <w:pPr>
        <w:widowControl w:val="0"/>
        <w:autoSpaceDE w:val="0"/>
        <w:autoSpaceDN w:val="0"/>
        <w:adjustRightInd w:val="0"/>
        <w:ind w:firstLine="709"/>
        <w:jc w:val="both"/>
        <w:rPr>
          <w:rFonts w:ascii="Arial" w:hAnsi="Arial" w:cs="Arial"/>
          <w:color w:val="000000"/>
          <w:sz w:val="24"/>
          <w:szCs w:val="24"/>
        </w:rPr>
      </w:pPr>
      <w:r w:rsidRPr="00143D28">
        <w:rPr>
          <w:rFonts w:ascii="Arial" w:hAnsi="Arial" w:cs="Arial"/>
          <w:color w:val="000000"/>
          <w:sz w:val="24"/>
          <w:szCs w:val="24"/>
        </w:rPr>
        <w:t>3) регистрация заявления, назначение специалиста Администрации, ответственного за рассмотрение заявления и документов.</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pStyle w:val="HTML"/>
        <w:ind w:firstLine="709"/>
        <w:jc w:val="center"/>
        <w:rPr>
          <w:rFonts w:ascii="Arial" w:hAnsi="Arial" w:cs="Arial"/>
          <w:b/>
          <w:sz w:val="24"/>
          <w:szCs w:val="24"/>
        </w:rPr>
      </w:pPr>
      <w:r w:rsidRPr="00143D28">
        <w:rPr>
          <w:rFonts w:ascii="Arial" w:hAnsi="Arial" w:cs="Arial"/>
          <w:b/>
          <w:sz w:val="24"/>
          <w:szCs w:val="24"/>
        </w:rPr>
        <w:t>3.3. Рассмотрение заявления и документов, необходимых</w:t>
      </w:r>
    </w:p>
    <w:p w:rsidR="00D426C9" w:rsidRPr="00143D28" w:rsidRDefault="00D426C9" w:rsidP="00143D28">
      <w:pPr>
        <w:pStyle w:val="HTML"/>
        <w:ind w:firstLine="709"/>
        <w:jc w:val="center"/>
        <w:rPr>
          <w:rFonts w:ascii="Arial" w:hAnsi="Arial" w:cs="Arial"/>
          <w:b/>
          <w:sz w:val="24"/>
          <w:szCs w:val="24"/>
        </w:rPr>
      </w:pPr>
      <w:r w:rsidRPr="00143D28">
        <w:rPr>
          <w:rFonts w:ascii="Arial" w:hAnsi="Arial" w:cs="Arial"/>
          <w:b/>
          <w:sz w:val="24"/>
          <w:szCs w:val="24"/>
        </w:rPr>
        <w:t xml:space="preserve"> для предоставления муниципальной услуги, формирование</w:t>
      </w:r>
    </w:p>
    <w:p w:rsidR="00D426C9" w:rsidRPr="00143D28" w:rsidRDefault="00D426C9" w:rsidP="00143D28">
      <w:pPr>
        <w:pStyle w:val="HTML"/>
        <w:ind w:firstLine="709"/>
        <w:jc w:val="center"/>
        <w:rPr>
          <w:rFonts w:ascii="Arial" w:hAnsi="Arial" w:cs="Arial"/>
          <w:b/>
          <w:sz w:val="24"/>
          <w:szCs w:val="24"/>
        </w:rPr>
      </w:pPr>
      <w:r w:rsidRPr="00143D28">
        <w:rPr>
          <w:rFonts w:ascii="Arial" w:hAnsi="Arial" w:cs="Arial"/>
          <w:b/>
          <w:sz w:val="24"/>
          <w:szCs w:val="24"/>
        </w:rPr>
        <w:t xml:space="preserve"> и направление межведомственных запросов</w:t>
      </w:r>
    </w:p>
    <w:p w:rsidR="00D426C9" w:rsidRPr="00143D28" w:rsidRDefault="00D426C9" w:rsidP="00143D28">
      <w:pPr>
        <w:widowControl w:val="0"/>
        <w:snapToGrid w:val="0"/>
        <w:jc w:val="center"/>
        <w:rPr>
          <w:rFonts w:ascii="Arial" w:hAnsi="Arial" w:cs="Arial"/>
          <w:b/>
          <w:color w:val="FF0000"/>
          <w:sz w:val="24"/>
          <w:szCs w:val="24"/>
        </w:rPr>
      </w:pP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3.3.1.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3.3.2. Специалист администрации, ответственный за рассмотрение заявления, осуществляет:</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1) проверку наличия документов, указанных в заявлении в качестве приложений; </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2) анализ поступивших документов на соответствие требованиям действующего законодательства;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lastRenderedPageBreak/>
        <w:t>3) рассмотрение сведений, указанных в заявлении, сведениям, содержащимся в приложенных к заявлению документах;</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5) проверку всей имеющейся информации о земельном участке;</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6) наличие или отсутствие оснований для отказа в предоставлении муниципальной услуги. </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3.3.3. Максимальный срок выполнения данного административного действия - 3 рабочих дней со дня регистрации Администрацией заявления.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предоставлении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3.3.5. Администрация взаимодействует:</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1) по системе электронного документооборота с органами местного самоуправления муниципального образования </w:t>
      </w:r>
      <w:proofErr w:type="gramStart"/>
      <w:r w:rsidRPr="00143D28">
        <w:rPr>
          <w:rFonts w:ascii="Arial" w:hAnsi="Arial" w:cs="Arial"/>
          <w:sz w:val="24"/>
          <w:szCs w:val="24"/>
        </w:rPr>
        <w:t>Яснополянское</w:t>
      </w:r>
      <w:proofErr w:type="gramEnd"/>
      <w:r w:rsidRPr="00143D28">
        <w:rPr>
          <w:rFonts w:ascii="Arial" w:hAnsi="Arial" w:cs="Arial"/>
          <w:sz w:val="24"/>
          <w:szCs w:val="24"/>
        </w:rPr>
        <w:t xml:space="preserve">  Щекинского района в соответствии с разработанной технологической картой электронного взаимодействия;</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sidRPr="00143D28">
        <w:rPr>
          <w:rFonts w:ascii="Arial" w:hAnsi="Arial" w:cs="Arial"/>
          <w:sz w:val="24"/>
          <w:szCs w:val="24"/>
        </w:rPr>
        <w:t xml:space="preserve">Межведомственный запрос о представлении документов и (или) информации, указанных в </w:t>
      </w:r>
      <w:hyperlink r:id="rId33" w:history="1">
        <w:r w:rsidRPr="00143D28">
          <w:rPr>
            <w:rStyle w:val="af6"/>
            <w:rFonts w:ascii="Arial" w:hAnsi="Arial" w:cs="Arial"/>
            <w:sz w:val="24"/>
            <w:szCs w:val="24"/>
          </w:rPr>
          <w:t>пункте 2 части 1 статьи 7</w:t>
        </w:r>
      </w:hyperlink>
      <w:r w:rsidRPr="00143D28">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143D28">
        <w:rPr>
          <w:rFonts w:ascii="Arial" w:hAnsi="Arial" w:cs="Arial"/>
          <w:sz w:val="24"/>
          <w:szCs w:val="24"/>
        </w:rPr>
        <w:t xml:space="preserve"> такие документы и информация не были представлены заявителем, следующие сведения:</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а) наименование органа, направляющего межведомственный запрос;</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б) наименование органа, в адрес которого направляется межведомственный запрос;</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 xml:space="preserve">г) указание на положения нормативного правового акта, которым установлено представление документа и (или) информации, </w:t>
      </w:r>
      <w:proofErr w:type="gramStart"/>
      <w:r w:rsidRPr="00143D28">
        <w:rPr>
          <w:rFonts w:ascii="Arial" w:hAnsi="Arial" w:cs="Arial"/>
          <w:sz w:val="24"/>
          <w:szCs w:val="24"/>
        </w:rPr>
        <w:t>необходимых</w:t>
      </w:r>
      <w:proofErr w:type="gramEnd"/>
      <w:r w:rsidRPr="00143D28">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lastRenderedPageBreak/>
        <w:t>е) контактная информация для направления ответа на межведомственный запрос;</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ж) дата направления межведомственного запроса;</w:t>
      </w:r>
    </w:p>
    <w:p w:rsidR="00D426C9" w:rsidRPr="00143D28" w:rsidRDefault="00D426C9" w:rsidP="00143D28">
      <w:pPr>
        <w:pStyle w:val="ConsPlusNormal"/>
        <w:ind w:firstLine="709"/>
        <w:jc w:val="both"/>
        <w:rPr>
          <w:rFonts w:cs="Arial"/>
          <w:sz w:val="24"/>
          <w:szCs w:val="24"/>
        </w:rPr>
      </w:pPr>
      <w:r w:rsidRPr="00143D28">
        <w:rPr>
          <w:rFonts w:cs="Arial"/>
          <w:sz w:val="24"/>
          <w:szCs w:val="24"/>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3.3.6. 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3.3.7. Максимальный срок выполнения административного действия не должен превышать 6 рабочих дней со дня регистрации заявления.</w:t>
      </w:r>
    </w:p>
    <w:p w:rsidR="00D426C9" w:rsidRPr="00143D28" w:rsidRDefault="00D426C9" w:rsidP="00143D28">
      <w:pPr>
        <w:widowControl w:val="0"/>
        <w:snapToGrid w:val="0"/>
        <w:ind w:firstLine="709"/>
        <w:jc w:val="both"/>
        <w:rPr>
          <w:rFonts w:ascii="Arial" w:hAnsi="Arial" w:cs="Arial"/>
          <w:color w:val="FF0000"/>
          <w:spacing w:val="2"/>
          <w:sz w:val="24"/>
          <w:szCs w:val="24"/>
        </w:rPr>
      </w:pPr>
    </w:p>
    <w:p w:rsidR="00D426C9" w:rsidRPr="00143D28" w:rsidRDefault="00D426C9" w:rsidP="00143D28">
      <w:pPr>
        <w:widowControl w:val="0"/>
        <w:snapToGrid w:val="0"/>
        <w:ind w:firstLine="708"/>
        <w:jc w:val="center"/>
        <w:rPr>
          <w:rFonts w:ascii="Arial" w:hAnsi="Arial" w:cs="Arial"/>
          <w:b/>
          <w:sz w:val="24"/>
          <w:szCs w:val="24"/>
        </w:rPr>
      </w:pPr>
      <w:r w:rsidRPr="00143D28">
        <w:rPr>
          <w:rFonts w:ascii="Arial" w:hAnsi="Arial" w:cs="Arial"/>
          <w:b/>
          <w:sz w:val="24"/>
          <w:szCs w:val="24"/>
        </w:rPr>
        <w:t>3.4. Принятие решения о предоставлении муниципальной услуги,</w:t>
      </w:r>
    </w:p>
    <w:p w:rsidR="00D426C9" w:rsidRPr="00143D28" w:rsidRDefault="00D426C9" w:rsidP="00143D28">
      <w:pPr>
        <w:widowControl w:val="0"/>
        <w:snapToGrid w:val="0"/>
        <w:ind w:firstLine="708"/>
        <w:jc w:val="center"/>
        <w:rPr>
          <w:rFonts w:ascii="Arial" w:hAnsi="Arial" w:cs="Arial"/>
          <w:b/>
          <w:sz w:val="24"/>
          <w:szCs w:val="24"/>
        </w:rPr>
      </w:pPr>
      <w:r w:rsidRPr="00143D28">
        <w:rPr>
          <w:rFonts w:ascii="Arial" w:hAnsi="Arial" w:cs="Arial"/>
          <w:b/>
          <w:sz w:val="24"/>
          <w:szCs w:val="24"/>
        </w:rPr>
        <w:t>либо об отказе в предоставлении муниципальной услуги с указанием причин</w:t>
      </w:r>
    </w:p>
    <w:p w:rsidR="00D426C9" w:rsidRPr="00143D28" w:rsidRDefault="00D426C9" w:rsidP="00143D28">
      <w:pPr>
        <w:shd w:val="clear" w:color="auto" w:fill="FFFFFF"/>
        <w:ind w:firstLine="709"/>
        <w:jc w:val="both"/>
        <w:textAlignment w:val="baseline"/>
        <w:rPr>
          <w:rFonts w:ascii="Arial" w:hAnsi="Arial" w:cs="Arial"/>
          <w:color w:val="FF0000"/>
          <w:spacing w:val="2"/>
          <w:sz w:val="24"/>
          <w:szCs w:val="24"/>
        </w:rPr>
      </w:pP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3.4.1. Основанием для начала административной процедуры является поступление в Администрацию документов, позволяющих принять решение</w:t>
      </w:r>
      <w:r w:rsidRPr="00143D28">
        <w:rPr>
          <w:rFonts w:ascii="Arial" w:hAnsi="Arial" w:cs="Arial"/>
          <w:sz w:val="24"/>
          <w:szCs w:val="24"/>
        </w:rPr>
        <w:br/>
        <w:t>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3.4.2. Сотрудник Администрации, ответственный за предоставление муниципальной услуги, осуществляет подготовку:</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1) проекта постановления Администрации  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2) проекта договора аренды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 проекта договора купли-продажи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4) проекта договора безвозмездного пользования земельным участком;</w:t>
      </w:r>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143D28">
        <w:rPr>
          <w:rFonts w:ascii="Arial" w:hAnsi="Arial" w:cs="Arial"/>
          <w:sz w:val="24"/>
          <w:szCs w:val="24"/>
        </w:rPr>
        <w:t>либо, в случае наличия оснований для отказа, проект решения об отказе</w:t>
      </w:r>
      <w:r w:rsidRPr="00143D28">
        <w:rPr>
          <w:rFonts w:ascii="Arial" w:hAnsi="Arial" w:cs="Arial"/>
          <w:sz w:val="24"/>
          <w:szCs w:val="24"/>
        </w:rPr>
        <w:br/>
        <w:t>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данных документов, который в дальнейшем передает уполномоченным должностным лицам Администрации для согласования и подписания.</w:t>
      </w:r>
      <w:proofErr w:type="gramEnd"/>
    </w:p>
    <w:p w:rsidR="00D426C9" w:rsidRPr="00143D28" w:rsidRDefault="00D426C9" w:rsidP="0014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143D28">
        <w:rPr>
          <w:rFonts w:ascii="Arial" w:hAnsi="Arial" w:cs="Arial"/>
          <w:sz w:val="24"/>
          <w:szCs w:val="24"/>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предоставлении земельного участка либо,</w:t>
      </w:r>
      <w:r w:rsidRPr="00143D28">
        <w:rPr>
          <w:rFonts w:ascii="Arial" w:hAnsi="Arial" w:cs="Arial"/>
          <w:sz w:val="24"/>
          <w:szCs w:val="24"/>
        </w:rPr>
        <w:br/>
        <w:t>в случае наличия оснований для отказа, решения об отказе в предоставлении земельного участка.</w:t>
      </w:r>
    </w:p>
    <w:p w:rsidR="00D426C9" w:rsidRPr="00143D28" w:rsidRDefault="00D426C9" w:rsidP="00143D28">
      <w:pPr>
        <w:pStyle w:val="HTML"/>
        <w:ind w:firstLine="709"/>
        <w:jc w:val="both"/>
        <w:rPr>
          <w:rFonts w:ascii="Arial" w:hAnsi="Arial" w:cs="Arial"/>
          <w:sz w:val="24"/>
          <w:szCs w:val="24"/>
        </w:rPr>
      </w:pPr>
      <w:r w:rsidRPr="00143D28">
        <w:rPr>
          <w:rFonts w:ascii="Arial" w:hAnsi="Arial" w:cs="Arial"/>
          <w:sz w:val="24"/>
          <w:szCs w:val="24"/>
        </w:rPr>
        <w:t>3.4.2. Результатом административной процедуры является решение</w:t>
      </w:r>
      <w:r w:rsidRPr="00143D28">
        <w:rPr>
          <w:rFonts w:ascii="Arial" w:hAnsi="Arial" w:cs="Arial"/>
          <w:sz w:val="24"/>
          <w:szCs w:val="24"/>
        </w:rPr>
        <w:br/>
        <w:t>о предоставлении земельного участка либо, в случае наличия оснований для отказа, решение об отказе в предоставлении земельного участка.</w:t>
      </w:r>
    </w:p>
    <w:p w:rsidR="00D426C9" w:rsidRPr="00143D28" w:rsidRDefault="00D426C9" w:rsidP="00143D28">
      <w:pPr>
        <w:pStyle w:val="HTML"/>
        <w:ind w:firstLine="709"/>
        <w:jc w:val="both"/>
        <w:rPr>
          <w:rFonts w:ascii="Arial" w:hAnsi="Arial" w:cs="Arial"/>
          <w:b/>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3.5. Направление (выдача) заявителю результата</w:t>
      </w: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 xml:space="preserve"> предоставления муниципальной услуги или отказа</w:t>
      </w: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 xml:space="preserve"> в предоставлении муниципальной услуги</w:t>
      </w:r>
    </w:p>
    <w:p w:rsidR="00D426C9" w:rsidRPr="00143D28" w:rsidRDefault="00D426C9" w:rsidP="00143D28">
      <w:pPr>
        <w:shd w:val="clear" w:color="auto" w:fill="FFFFFF"/>
        <w:ind w:firstLine="709"/>
        <w:jc w:val="both"/>
        <w:textAlignment w:val="baseline"/>
        <w:rPr>
          <w:rFonts w:ascii="Arial" w:hAnsi="Arial" w:cs="Arial"/>
          <w:color w:val="FF0000"/>
          <w:spacing w:val="2"/>
          <w:sz w:val="24"/>
          <w:szCs w:val="24"/>
        </w:rPr>
      </w:pP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pacing w:val="2"/>
          <w:sz w:val="24"/>
          <w:szCs w:val="24"/>
        </w:rPr>
        <w:lastRenderedPageBreak/>
        <w:t>3.5.1</w:t>
      </w:r>
      <w:r w:rsidRPr="00143D28">
        <w:rPr>
          <w:rFonts w:ascii="Arial" w:hAnsi="Arial" w:cs="Arial"/>
          <w:sz w:val="24"/>
          <w:szCs w:val="24"/>
        </w:rPr>
        <w:t xml:space="preserve"> Основанием для начала выполнения административной процедуры является подписанное и зарегистрированное решение администрации о предоставлении земельного участка, либо решение администрации об отказе в предоставлении земельного участка.</w:t>
      </w: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3.5.3. Выдача заявителю результата предоставления муниципальной услуги осуществляется одним из способов:</w:t>
      </w: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1) в администрации при предъявлении документа, удостоверяющего личность, под подпись на одном из двух экземпляров, хранящихся в администрации;</w:t>
      </w: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4) посредством МФЦ в случае обращения заявителя с заявлением о предоставлении муниципальной услуги в многофункциональный центр.</w:t>
      </w: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3.5.4. Результатом административной процедуры является выдача заявителю решения  администрации о предоставлении земельного участка, либо решения администрации об отказе в предоставлении земельного участка.</w:t>
      </w:r>
    </w:p>
    <w:p w:rsidR="00D426C9" w:rsidRPr="00143D28" w:rsidRDefault="00D426C9" w:rsidP="00143D28">
      <w:pPr>
        <w:widowControl w:val="0"/>
        <w:autoSpaceDE w:val="0"/>
        <w:autoSpaceDN w:val="0"/>
        <w:adjustRightInd w:val="0"/>
        <w:ind w:firstLine="709"/>
        <w:jc w:val="both"/>
        <w:rPr>
          <w:rFonts w:ascii="Arial" w:hAnsi="Arial" w:cs="Arial"/>
          <w:sz w:val="24"/>
          <w:szCs w:val="24"/>
        </w:rPr>
      </w:pPr>
      <w:r w:rsidRPr="00143D28">
        <w:rPr>
          <w:rFonts w:ascii="Arial" w:hAnsi="Arial" w:cs="Arial"/>
          <w:sz w:val="24"/>
          <w:szCs w:val="24"/>
        </w:rPr>
        <w:t>3.5.5. Максимальный срок выполнения административного действия</w:t>
      </w:r>
      <w:r w:rsidRPr="00143D28">
        <w:rPr>
          <w:rFonts w:ascii="Arial" w:hAnsi="Arial" w:cs="Arial"/>
          <w:sz w:val="24"/>
          <w:szCs w:val="24"/>
        </w:rPr>
        <w:br/>
        <w:t>не должен превышать 1 рабочего дня со дня регистрации принятого решения.</w:t>
      </w:r>
    </w:p>
    <w:p w:rsidR="00D426C9" w:rsidRPr="00143D28" w:rsidRDefault="00D426C9" w:rsidP="00143D28">
      <w:pPr>
        <w:widowControl w:val="0"/>
        <w:autoSpaceDE w:val="0"/>
        <w:autoSpaceDN w:val="0"/>
        <w:adjustRightInd w:val="0"/>
        <w:ind w:firstLine="709"/>
        <w:jc w:val="both"/>
        <w:rPr>
          <w:rFonts w:ascii="Arial" w:hAnsi="Arial" w:cs="Arial"/>
          <w:sz w:val="24"/>
          <w:szCs w:val="24"/>
        </w:rPr>
      </w:pPr>
    </w:p>
    <w:p w:rsidR="00D426C9" w:rsidRPr="00143D28" w:rsidRDefault="00D426C9" w:rsidP="00143D28">
      <w:pPr>
        <w:pStyle w:val="HTML"/>
        <w:ind w:firstLine="709"/>
        <w:jc w:val="center"/>
        <w:rPr>
          <w:rFonts w:ascii="Arial" w:hAnsi="Arial" w:cs="Arial"/>
          <w:b/>
          <w:bCs/>
          <w:sz w:val="24"/>
          <w:szCs w:val="24"/>
        </w:rPr>
      </w:pPr>
      <w:r w:rsidRPr="00143D28">
        <w:rPr>
          <w:rFonts w:ascii="Arial" w:hAnsi="Arial" w:cs="Arial"/>
          <w:b/>
          <w:bCs/>
          <w:color w:val="000000"/>
          <w:sz w:val="24"/>
          <w:szCs w:val="24"/>
        </w:rPr>
        <w:t xml:space="preserve">3.6. Порядок исправления </w:t>
      </w:r>
      <w:r w:rsidRPr="00143D28">
        <w:rPr>
          <w:rFonts w:ascii="Arial" w:hAnsi="Arial" w:cs="Arial"/>
          <w:b/>
          <w:bCs/>
          <w:sz w:val="24"/>
          <w:szCs w:val="24"/>
        </w:rPr>
        <w:t>допущенных опечаток и ошибок в выданных в результате предоставления государственной услуги документах</w:t>
      </w:r>
    </w:p>
    <w:p w:rsidR="00D426C9" w:rsidRPr="00143D28" w:rsidRDefault="00D426C9" w:rsidP="00143D28">
      <w:pPr>
        <w:pStyle w:val="HTML"/>
        <w:ind w:firstLine="709"/>
        <w:jc w:val="center"/>
        <w:rPr>
          <w:rFonts w:ascii="Arial" w:hAnsi="Arial" w:cs="Arial"/>
          <w:b/>
          <w:bCs/>
          <w:sz w:val="24"/>
          <w:szCs w:val="24"/>
        </w:rPr>
      </w:pPr>
    </w:p>
    <w:p w:rsidR="00D426C9" w:rsidRPr="00143D28" w:rsidRDefault="00D426C9" w:rsidP="00143D28">
      <w:pPr>
        <w:autoSpaceDE w:val="0"/>
        <w:autoSpaceDN w:val="0"/>
        <w:adjustRightInd w:val="0"/>
        <w:ind w:firstLine="709"/>
        <w:jc w:val="both"/>
        <w:outlineLvl w:val="1"/>
        <w:rPr>
          <w:rFonts w:ascii="Arial" w:hAnsi="Arial" w:cs="Arial"/>
          <w:sz w:val="24"/>
          <w:szCs w:val="24"/>
        </w:rPr>
      </w:pPr>
      <w:r w:rsidRPr="00143D28">
        <w:rPr>
          <w:rFonts w:ascii="Arial" w:hAnsi="Arial" w:cs="Arial"/>
          <w:sz w:val="24"/>
          <w:szCs w:val="24"/>
        </w:rPr>
        <w:t xml:space="preserve">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143D28">
        <w:rPr>
          <w:rFonts w:ascii="Arial" w:hAnsi="Arial" w:cs="Arial"/>
          <w:sz w:val="24"/>
          <w:szCs w:val="24"/>
        </w:rPr>
        <w:t>котором</w:t>
      </w:r>
      <w:proofErr w:type="gramEnd"/>
      <w:r w:rsidRPr="00143D28">
        <w:rPr>
          <w:rFonts w:ascii="Arial" w:hAnsi="Arial" w:cs="Arial"/>
          <w:sz w:val="24"/>
          <w:szCs w:val="24"/>
        </w:rPr>
        <w:t xml:space="preserve"> по мнению заявителя допущены опечатки и (или) ошибки (далее - техническая ошибка).</w:t>
      </w:r>
    </w:p>
    <w:p w:rsidR="00D426C9" w:rsidRPr="00143D28" w:rsidRDefault="008F295A" w:rsidP="00143D28">
      <w:pPr>
        <w:autoSpaceDE w:val="0"/>
        <w:autoSpaceDN w:val="0"/>
        <w:adjustRightInd w:val="0"/>
        <w:ind w:firstLine="709"/>
        <w:jc w:val="both"/>
        <w:outlineLvl w:val="1"/>
        <w:rPr>
          <w:rFonts w:ascii="Arial" w:hAnsi="Arial" w:cs="Arial"/>
          <w:sz w:val="24"/>
          <w:szCs w:val="24"/>
        </w:rPr>
      </w:pPr>
      <w:hyperlink r:id="rId34" w:history="1">
        <w:r w:rsidR="00D426C9" w:rsidRPr="00143D28">
          <w:rPr>
            <w:rFonts w:ascii="Arial" w:hAnsi="Arial" w:cs="Arial"/>
            <w:sz w:val="24"/>
            <w:szCs w:val="24"/>
          </w:rPr>
          <w:t>3.6.2</w:t>
        </w:r>
      </w:hyperlink>
      <w:r w:rsidR="00D426C9" w:rsidRPr="00143D28">
        <w:rPr>
          <w:rFonts w:ascii="Arial"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D426C9" w:rsidRPr="00143D28" w:rsidRDefault="008F295A" w:rsidP="00143D28">
      <w:pPr>
        <w:autoSpaceDE w:val="0"/>
        <w:autoSpaceDN w:val="0"/>
        <w:adjustRightInd w:val="0"/>
        <w:ind w:firstLine="709"/>
        <w:jc w:val="both"/>
        <w:outlineLvl w:val="1"/>
        <w:rPr>
          <w:rFonts w:ascii="Arial" w:hAnsi="Arial" w:cs="Arial"/>
          <w:sz w:val="24"/>
          <w:szCs w:val="24"/>
        </w:rPr>
      </w:pPr>
      <w:hyperlink r:id="rId35" w:history="1">
        <w:r w:rsidR="00D426C9" w:rsidRPr="00143D28">
          <w:rPr>
            <w:rFonts w:ascii="Arial" w:hAnsi="Arial" w:cs="Arial"/>
            <w:sz w:val="24"/>
            <w:szCs w:val="24"/>
          </w:rPr>
          <w:t>3.6.3</w:t>
        </w:r>
      </w:hyperlink>
      <w:r w:rsidR="00D426C9" w:rsidRPr="00143D28">
        <w:rPr>
          <w:rFonts w:ascii="Arial"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D426C9" w:rsidRPr="00143D28" w:rsidRDefault="008F295A" w:rsidP="00143D28">
      <w:pPr>
        <w:autoSpaceDE w:val="0"/>
        <w:autoSpaceDN w:val="0"/>
        <w:adjustRightInd w:val="0"/>
        <w:ind w:firstLine="709"/>
        <w:jc w:val="both"/>
        <w:outlineLvl w:val="1"/>
        <w:rPr>
          <w:rFonts w:ascii="Arial" w:hAnsi="Arial" w:cs="Arial"/>
          <w:sz w:val="24"/>
          <w:szCs w:val="24"/>
        </w:rPr>
      </w:pPr>
      <w:hyperlink r:id="rId36" w:history="1">
        <w:r w:rsidR="00D426C9" w:rsidRPr="00143D28">
          <w:rPr>
            <w:rFonts w:ascii="Arial" w:hAnsi="Arial" w:cs="Arial"/>
            <w:sz w:val="24"/>
            <w:szCs w:val="24"/>
          </w:rPr>
          <w:t>3.6.4</w:t>
        </w:r>
      </w:hyperlink>
      <w:r w:rsidR="00D426C9" w:rsidRPr="00143D28">
        <w:rPr>
          <w:rFonts w:ascii="Arial"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D426C9" w:rsidRPr="00143D28" w:rsidRDefault="008F295A" w:rsidP="00143D28">
      <w:pPr>
        <w:autoSpaceDE w:val="0"/>
        <w:autoSpaceDN w:val="0"/>
        <w:adjustRightInd w:val="0"/>
        <w:ind w:firstLine="709"/>
        <w:jc w:val="both"/>
        <w:outlineLvl w:val="1"/>
        <w:rPr>
          <w:rFonts w:ascii="Arial" w:hAnsi="Arial" w:cs="Arial"/>
          <w:sz w:val="24"/>
          <w:szCs w:val="24"/>
        </w:rPr>
      </w:pPr>
      <w:hyperlink r:id="rId37" w:history="1">
        <w:r w:rsidR="00D426C9" w:rsidRPr="00143D28">
          <w:rPr>
            <w:rFonts w:ascii="Arial" w:hAnsi="Arial" w:cs="Arial"/>
            <w:sz w:val="24"/>
            <w:szCs w:val="24"/>
          </w:rPr>
          <w:t>3.6.5</w:t>
        </w:r>
      </w:hyperlink>
      <w:r w:rsidR="00D426C9" w:rsidRPr="00143D28">
        <w:rPr>
          <w:rFonts w:ascii="Arial" w:hAnsi="Arial" w:cs="Arial"/>
          <w:sz w:val="24"/>
          <w:szCs w:val="24"/>
        </w:rPr>
        <w:t>. Решение об исправлении технической ошибки принимается должностным лицом администрации.</w:t>
      </w:r>
    </w:p>
    <w:p w:rsidR="00D426C9" w:rsidRPr="00143D28" w:rsidRDefault="008F295A" w:rsidP="00143D28">
      <w:pPr>
        <w:autoSpaceDE w:val="0"/>
        <w:autoSpaceDN w:val="0"/>
        <w:adjustRightInd w:val="0"/>
        <w:ind w:firstLine="709"/>
        <w:jc w:val="both"/>
        <w:outlineLvl w:val="1"/>
        <w:rPr>
          <w:rFonts w:ascii="Arial" w:hAnsi="Arial" w:cs="Arial"/>
          <w:sz w:val="24"/>
          <w:szCs w:val="24"/>
        </w:rPr>
      </w:pPr>
      <w:hyperlink r:id="rId38" w:history="1">
        <w:r w:rsidR="00D426C9" w:rsidRPr="00143D28">
          <w:rPr>
            <w:rFonts w:ascii="Arial" w:hAnsi="Arial" w:cs="Arial"/>
            <w:sz w:val="24"/>
            <w:szCs w:val="24"/>
          </w:rPr>
          <w:t>3.6.6</w:t>
        </w:r>
      </w:hyperlink>
      <w:r w:rsidR="00D426C9" w:rsidRPr="00143D28">
        <w:rPr>
          <w:rFonts w:ascii="Arial"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D426C9" w:rsidRPr="00143D28" w:rsidRDefault="008F295A" w:rsidP="00143D28">
      <w:pPr>
        <w:autoSpaceDE w:val="0"/>
        <w:autoSpaceDN w:val="0"/>
        <w:adjustRightInd w:val="0"/>
        <w:ind w:firstLine="709"/>
        <w:jc w:val="both"/>
        <w:outlineLvl w:val="1"/>
        <w:rPr>
          <w:rFonts w:ascii="Arial" w:hAnsi="Arial" w:cs="Arial"/>
          <w:sz w:val="24"/>
          <w:szCs w:val="24"/>
        </w:rPr>
      </w:pPr>
      <w:hyperlink r:id="rId39" w:history="1">
        <w:r w:rsidR="00D426C9" w:rsidRPr="00143D28">
          <w:rPr>
            <w:rFonts w:ascii="Arial" w:hAnsi="Arial" w:cs="Arial"/>
            <w:sz w:val="24"/>
            <w:szCs w:val="24"/>
          </w:rPr>
          <w:t>3.6.7</w:t>
        </w:r>
      </w:hyperlink>
      <w:r w:rsidR="00D426C9" w:rsidRPr="00143D28">
        <w:rPr>
          <w:rFonts w:ascii="Arial" w:hAnsi="Arial" w:cs="Arial"/>
          <w:sz w:val="24"/>
          <w:szCs w:val="24"/>
        </w:rPr>
        <w:t xml:space="preserve">. Документ, выдаваемый в результате предоставления муниципальной услуги, в который внесены исправления, либо уведомление об отсутствии </w:t>
      </w:r>
      <w:r w:rsidR="00D426C9" w:rsidRPr="00143D28">
        <w:rPr>
          <w:rFonts w:ascii="Arial" w:hAnsi="Arial" w:cs="Arial"/>
          <w:sz w:val="24"/>
          <w:szCs w:val="24"/>
        </w:rPr>
        <w:lastRenderedPageBreak/>
        <w:t>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D426C9" w:rsidRPr="00143D28" w:rsidRDefault="008F295A" w:rsidP="00143D28">
      <w:pPr>
        <w:autoSpaceDE w:val="0"/>
        <w:autoSpaceDN w:val="0"/>
        <w:adjustRightInd w:val="0"/>
        <w:ind w:firstLine="709"/>
        <w:jc w:val="both"/>
        <w:outlineLvl w:val="1"/>
        <w:rPr>
          <w:rFonts w:ascii="Arial" w:hAnsi="Arial" w:cs="Arial"/>
          <w:sz w:val="24"/>
          <w:szCs w:val="24"/>
        </w:rPr>
      </w:pPr>
      <w:hyperlink r:id="rId40" w:history="1">
        <w:r w:rsidR="00D426C9" w:rsidRPr="00143D28">
          <w:rPr>
            <w:rFonts w:ascii="Arial" w:hAnsi="Arial" w:cs="Arial"/>
            <w:sz w:val="24"/>
            <w:szCs w:val="24"/>
          </w:rPr>
          <w:t>3.6.8</w:t>
        </w:r>
      </w:hyperlink>
      <w:r w:rsidR="00D426C9" w:rsidRPr="00143D28">
        <w:rPr>
          <w:rFonts w:ascii="Arial" w:hAnsi="Arial" w:cs="Arial"/>
          <w:sz w:val="24"/>
          <w:szCs w:val="24"/>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 xml:space="preserve">4. Формы </w:t>
      </w:r>
      <w:proofErr w:type="gramStart"/>
      <w:r w:rsidRPr="00143D28">
        <w:rPr>
          <w:rFonts w:ascii="Arial" w:hAnsi="Arial" w:cs="Arial"/>
          <w:b/>
          <w:sz w:val="24"/>
          <w:szCs w:val="24"/>
        </w:rPr>
        <w:t>контроля за</w:t>
      </w:r>
      <w:proofErr w:type="gramEnd"/>
      <w:r w:rsidRPr="00143D28">
        <w:rPr>
          <w:rFonts w:ascii="Arial" w:hAnsi="Arial" w:cs="Arial"/>
          <w:b/>
          <w:sz w:val="24"/>
          <w:szCs w:val="24"/>
        </w:rPr>
        <w:t xml:space="preserve"> исполнением Административного регламента</w:t>
      </w:r>
    </w:p>
    <w:p w:rsidR="00D426C9" w:rsidRPr="00143D28" w:rsidRDefault="00D426C9" w:rsidP="00143D28">
      <w:pPr>
        <w:pStyle w:val="af2"/>
        <w:widowControl w:val="0"/>
        <w:snapToGrid w:val="0"/>
        <w:ind w:left="0"/>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 xml:space="preserve">4.1. Порядок осуществления текущего </w:t>
      </w:r>
      <w:proofErr w:type="gramStart"/>
      <w:r w:rsidRPr="00143D28">
        <w:rPr>
          <w:rFonts w:ascii="Arial" w:hAnsi="Arial" w:cs="Arial"/>
          <w:b/>
          <w:sz w:val="24"/>
          <w:szCs w:val="24"/>
        </w:rPr>
        <w:t>контроля за</w:t>
      </w:r>
      <w:proofErr w:type="gramEnd"/>
      <w:r w:rsidRPr="00143D28">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426C9" w:rsidRPr="00143D28" w:rsidRDefault="00D426C9" w:rsidP="00143D28">
      <w:pPr>
        <w:widowControl w:val="0"/>
        <w:snapToGrid w:val="0"/>
        <w:ind w:firstLine="720"/>
        <w:jc w:val="both"/>
        <w:rPr>
          <w:rFonts w:ascii="Arial" w:hAnsi="Arial" w:cs="Arial"/>
          <w:b/>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4.1.1. Текущий </w:t>
      </w:r>
      <w:proofErr w:type="gramStart"/>
      <w:r w:rsidRPr="00143D28">
        <w:rPr>
          <w:rFonts w:ascii="Arial" w:hAnsi="Arial" w:cs="Arial"/>
          <w:sz w:val="24"/>
          <w:szCs w:val="24"/>
        </w:rPr>
        <w:t>контроль за</w:t>
      </w:r>
      <w:proofErr w:type="gramEnd"/>
      <w:r w:rsidRPr="00143D28">
        <w:rPr>
          <w:rFonts w:ascii="Arial" w:hAnsi="Arial" w:cs="Arial"/>
          <w:sz w:val="24"/>
          <w:szCs w:val="24"/>
        </w:rPr>
        <w:t xml:space="preserve"> предоставлением муниципальной услуги осуществляет первый заместитель главы администрации.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4.1.2. Текущий </w:t>
      </w:r>
      <w:proofErr w:type="gramStart"/>
      <w:r w:rsidRPr="00143D28">
        <w:rPr>
          <w:rFonts w:ascii="Arial" w:hAnsi="Arial" w:cs="Arial"/>
          <w:sz w:val="24"/>
          <w:szCs w:val="24"/>
        </w:rPr>
        <w:t>контроль за</w:t>
      </w:r>
      <w:proofErr w:type="gramEnd"/>
      <w:r w:rsidRPr="00143D28">
        <w:rPr>
          <w:rFonts w:ascii="Arial" w:hAnsi="Arial" w:cs="Arial"/>
          <w:sz w:val="24"/>
          <w:szCs w:val="24"/>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4.1.3.  Периодичность осуществления текущего контроля устанавливается первым заместителем главы администрации.</w:t>
      </w:r>
    </w:p>
    <w:p w:rsidR="00D426C9" w:rsidRPr="00143D28" w:rsidRDefault="00D426C9" w:rsidP="00143D28">
      <w:pPr>
        <w:widowControl w:val="0"/>
        <w:snapToGrid w:val="0"/>
        <w:jc w:val="center"/>
        <w:rPr>
          <w:rFonts w:ascii="Arial" w:hAnsi="Arial" w:cs="Arial"/>
          <w:b/>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4.2.1. </w:t>
      </w:r>
      <w:proofErr w:type="gramStart"/>
      <w:r w:rsidRPr="00143D28">
        <w:rPr>
          <w:rFonts w:ascii="Arial" w:hAnsi="Arial" w:cs="Arial"/>
          <w:sz w:val="24"/>
          <w:szCs w:val="24"/>
        </w:rPr>
        <w:t>Контроль за</w:t>
      </w:r>
      <w:proofErr w:type="gramEnd"/>
      <w:r w:rsidRPr="00143D28">
        <w:rPr>
          <w:rFonts w:ascii="Arial" w:hAnsi="Arial" w:cs="Arial"/>
          <w:sz w:val="24"/>
          <w:szCs w:val="24"/>
        </w:rPr>
        <w:t xml:space="preserve"> полнотой и качеством предоставления муниципальной услуги осуществляется в формах:</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1)  проведения плановых, внеплановых проверок;</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4.2.2. В целях осуществления </w:t>
      </w:r>
      <w:proofErr w:type="gramStart"/>
      <w:r w:rsidRPr="00143D28">
        <w:rPr>
          <w:rFonts w:ascii="Arial" w:hAnsi="Arial" w:cs="Arial"/>
          <w:sz w:val="24"/>
          <w:szCs w:val="24"/>
        </w:rPr>
        <w:t>контроля за</w:t>
      </w:r>
      <w:proofErr w:type="gramEnd"/>
      <w:r w:rsidRPr="00143D28">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4.3.1. По результатам проведенных проверок в случае </w:t>
      </w:r>
      <w:proofErr w:type="gramStart"/>
      <w:r w:rsidRPr="00143D28">
        <w:rPr>
          <w:rFonts w:ascii="Arial" w:hAnsi="Arial" w:cs="Arial"/>
          <w:sz w:val="24"/>
          <w:szCs w:val="24"/>
        </w:rPr>
        <w:t>выявления нарушений соблюдения положений настоящего Административного регламента</w:t>
      </w:r>
      <w:proofErr w:type="gramEnd"/>
      <w:r w:rsidRPr="00143D28">
        <w:rPr>
          <w:rFonts w:ascii="Arial" w:hAnsi="Arial" w:cs="Arial"/>
          <w:sz w:val="24"/>
          <w:szCs w:val="24"/>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4.4.1. </w:t>
      </w:r>
      <w:proofErr w:type="gramStart"/>
      <w:r w:rsidRPr="00143D28">
        <w:rPr>
          <w:rFonts w:ascii="Arial" w:hAnsi="Arial" w:cs="Arial"/>
          <w:sz w:val="24"/>
          <w:szCs w:val="24"/>
        </w:rPr>
        <w:t>Контроль за</w:t>
      </w:r>
      <w:proofErr w:type="gramEnd"/>
      <w:r w:rsidRPr="00143D28">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 xml:space="preserve">5. </w:t>
      </w:r>
      <w:proofErr w:type="gramStart"/>
      <w:r w:rsidRPr="00143D28">
        <w:rPr>
          <w:rFonts w:ascii="Arial" w:hAnsi="Arial" w:cs="Arial"/>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D426C9" w:rsidRPr="00143D28" w:rsidRDefault="00D426C9" w:rsidP="00143D28">
      <w:pPr>
        <w:widowControl w:val="0"/>
        <w:snapToGrid w:val="0"/>
        <w:jc w:val="center"/>
        <w:rPr>
          <w:rFonts w:ascii="Arial" w:hAnsi="Arial" w:cs="Arial"/>
          <w:b/>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5.1.4. В качестве документа, подтверждающего полномочия на осуществление действий от имени заявителя, может быть </w:t>
      </w:r>
      <w:proofErr w:type="gramStart"/>
      <w:r w:rsidRPr="00143D28">
        <w:rPr>
          <w:rFonts w:ascii="Arial" w:hAnsi="Arial" w:cs="Arial"/>
          <w:sz w:val="24"/>
          <w:szCs w:val="24"/>
        </w:rPr>
        <w:t>представлена</w:t>
      </w:r>
      <w:proofErr w:type="gramEnd"/>
      <w:r w:rsidRPr="00143D28">
        <w:rPr>
          <w:rFonts w:ascii="Arial" w:hAnsi="Arial" w:cs="Arial"/>
          <w:sz w:val="24"/>
          <w:szCs w:val="24"/>
        </w:rPr>
        <w:t>:</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lastRenderedPageBreak/>
        <w:t>5.2. Предмет жалобы</w:t>
      </w:r>
    </w:p>
    <w:p w:rsidR="00D426C9" w:rsidRPr="00143D28" w:rsidRDefault="00D426C9" w:rsidP="00143D28">
      <w:pPr>
        <w:widowControl w:val="0"/>
        <w:snapToGrid w:val="0"/>
        <w:ind w:firstLine="720"/>
        <w:jc w:val="both"/>
        <w:rPr>
          <w:rFonts w:ascii="Arial" w:hAnsi="Arial" w:cs="Arial"/>
          <w:b/>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5.2.1. Заявитель может обратиться с </w:t>
      </w:r>
      <w:proofErr w:type="gramStart"/>
      <w:r w:rsidRPr="00143D28">
        <w:rPr>
          <w:rFonts w:ascii="Arial" w:hAnsi="Arial" w:cs="Arial"/>
          <w:sz w:val="24"/>
          <w:szCs w:val="24"/>
        </w:rPr>
        <w:t>жалобой</w:t>
      </w:r>
      <w:proofErr w:type="gramEnd"/>
      <w:r w:rsidRPr="00143D28">
        <w:rPr>
          <w:rFonts w:ascii="Arial" w:hAnsi="Arial" w:cs="Arial"/>
          <w:sz w:val="24"/>
          <w:szCs w:val="24"/>
        </w:rPr>
        <w:t xml:space="preserve"> в том числе в следующих случаях:</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1) нарушения срока регистрации запроса о предоставлении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 нарушения срока предоставления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26C9" w:rsidRPr="00143D28" w:rsidRDefault="00D426C9" w:rsidP="00143D28">
      <w:pPr>
        <w:widowControl w:val="0"/>
        <w:snapToGrid w:val="0"/>
        <w:ind w:firstLine="708"/>
        <w:jc w:val="both"/>
        <w:rPr>
          <w:rFonts w:ascii="Arial" w:hAnsi="Arial" w:cs="Arial"/>
          <w:sz w:val="24"/>
          <w:szCs w:val="24"/>
        </w:rPr>
      </w:pPr>
      <w:proofErr w:type="gramStart"/>
      <w:r w:rsidRPr="00143D28">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6C9" w:rsidRPr="00143D28" w:rsidRDefault="00D426C9" w:rsidP="00143D28">
      <w:pPr>
        <w:widowControl w:val="0"/>
        <w:snapToGrid w:val="0"/>
        <w:ind w:firstLine="708"/>
        <w:jc w:val="both"/>
        <w:rPr>
          <w:rFonts w:ascii="Arial" w:hAnsi="Arial" w:cs="Arial"/>
          <w:sz w:val="24"/>
          <w:szCs w:val="24"/>
        </w:rPr>
      </w:pPr>
      <w:proofErr w:type="gramStart"/>
      <w:r w:rsidRPr="00143D28">
        <w:rPr>
          <w:rFonts w:ascii="Arial"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426C9" w:rsidRPr="00143D28" w:rsidRDefault="00D426C9" w:rsidP="00143D28">
      <w:pPr>
        <w:widowControl w:val="0"/>
        <w:snapToGrid w:val="0"/>
        <w:ind w:firstLine="708"/>
        <w:jc w:val="both"/>
        <w:rPr>
          <w:rFonts w:ascii="Arial" w:hAnsi="Arial" w:cs="Arial"/>
          <w:sz w:val="24"/>
          <w:szCs w:val="24"/>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sidRPr="00143D2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426C9" w:rsidRPr="00143D28" w:rsidRDefault="00D426C9" w:rsidP="00143D28">
      <w:pPr>
        <w:widowControl w:val="0"/>
        <w:snapToGrid w:val="0"/>
        <w:ind w:firstLine="708"/>
        <w:jc w:val="both"/>
        <w:rPr>
          <w:rFonts w:ascii="Arial" w:hAnsi="Arial" w:cs="Arial"/>
          <w:sz w:val="24"/>
          <w:szCs w:val="24"/>
        </w:rPr>
      </w:pPr>
      <w:bookmarkStart w:id="10" w:name="dst225"/>
      <w:bookmarkEnd w:id="10"/>
      <w:proofErr w:type="gramStart"/>
      <w:r w:rsidRPr="00143D2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26C9" w:rsidRPr="00143D28" w:rsidRDefault="00D426C9" w:rsidP="00143D28">
      <w:pPr>
        <w:widowControl w:val="0"/>
        <w:snapToGrid w:val="0"/>
        <w:jc w:val="center"/>
        <w:rPr>
          <w:rFonts w:ascii="Arial" w:hAnsi="Arial" w:cs="Arial"/>
          <w:sz w:val="24"/>
          <w:szCs w:val="24"/>
        </w:rPr>
      </w:pPr>
    </w:p>
    <w:p w:rsidR="00D426C9" w:rsidRPr="00143D28" w:rsidRDefault="00D426C9" w:rsidP="00143D28">
      <w:pPr>
        <w:widowControl w:val="0"/>
        <w:snapToGrid w:val="0"/>
        <w:jc w:val="center"/>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5.3.1. Органом местного самоуправления, уполномоченным на рассмотрение жалобы, является администрация.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5.3.2. Жалоба может быть направлена на имя главы администрации или первого заместителя главы администрации.</w:t>
      </w:r>
    </w:p>
    <w:p w:rsidR="00D426C9" w:rsidRPr="00143D28" w:rsidRDefault="00D426C9" w:rsidP="00143D28">
      <w:pPr>
        <w:widowControl w:val="0"/>
        <w:snapToGrid w:val="0"/>
        <w:jc w:val="center"/>
        <w:rPr>
          <w:rFonts w:ascii="Arial" w:hAnsi="Arial" w:cs="Arial"/>
          <w:b/>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5.4. Порядок подачи жалобы</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5.4.1. Жалоба подается в письменной форме на бумажном носителе, в электронной форме в администрацию.</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5.4.4. Жалоба в письменной форме может быть также направлена по почте.</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5.4.6. При подаче жалобы через МФЦ </w:t>
      </w:r>
      <w:proofErr w:type="gramStart"/>
      <w:r w:rsidRPr="00143D28">
        <w:rPr>
          <w:rFonts w:ascii="Arial" w:hAnsi="Arial" w:cs="Arial"/>
          <w:sz w:val="24"/>
          <w:szCs w:val="24"/>
        </w:rPr>
        <w:t>последний</w:t>
      </w:r>
      <w:proofErr w:type="gramEnd"/>
      <w:r w:rsidRPr="00143D28">
        <w:rPr>
          <w:rFonts w:ascii="Arial" w:hAnsi="Arial" w:cs="Arial"/>
          <w:sz w:val="24"/>
          <w:szCs w:val="24"/>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5.4.7. Жалоба должна содержать:</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426C9" w:rsidRPr="00143D28" w:rsidRDefault="00D426C9" w:rsidP="00143D28">
      <w:pPr>
        <w:widowControl w:val="0"/>
        <w:snapToGrid w:val="0"/>
        <w:ind w:firstLine="708"/>
        <w:jc w:val="both"/>
        <w:rPr>
          <w:rFonts w:ascii="Arial" w:hAnsi="Arial" w:cs="Arial"/>
          <w:sz w:val="24"/>
          <w:szCs w:val="24"/>
        </w:rPr>
      </w:pPr>
      <w:proofErr w:type="gramStart"/>
      <w:r w:rsidRPr="00143D2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5.5. Порядок и сроки рассмотрения жалобы</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5.5.2. Жалоба, поступившая в администрацию, подлежит рассмотрению </w:t>
      </w:r>
      <w:r w:rsidRPr="00143D28">
        <w:rPr>
          <w:rFonts w:ascii="Arial" w:hAnsi="Arial" w:cs="Arial"/>
          <w:sz w:val="24"/>
          <w:szCs w:val="24"/>
        </w:rPr>
        <w:lastRenderedPageBreak/>
        <w:t>должностным лицом, уполномоченным на рассмотрение жалоб, который обеспечивает:</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1) прием и рассмотрение жалоб в соответствии с требованиями Федерального </w:t>
      </w:r>
      <w:hyperlink r:id="rId41" w:history="1">
        <w:r w:rsidRPr="00143D28">
          <w:rPr>
            <w:rFonts w:ascii="Arial" w:hAnsi="Arial" w:cs="Arial"/>
            <w:sz w:val="24"/>
            <w:szCs w:val="24"/>
          </w:rPr>
          <w:t>закона</w:t>
        </w:r>
      </w:hyperlink>
      <w:r w:rsidRPr="00143D28">
        <w:rPr>
          <w:rFonts w:ascii="Arial" w:hAnsi="Arial" w:cs="Arial"/>
          <w:sz w:val="24"/>
          <w:szCs w:val="24"/>
        </w:rPr>
        <w:t xml:space="preserve"> от 27.07.2010 № 210-ФЗ «Об организации предоставления государственных и муниципальных услуг»;</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2) информирование заявителей о порядке обжалования решений и действий (бездействия) администрации.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5.5.3. </w:t>
      </w:r>
      <w:proofErr w:type="gramStart"/>
      <w:r w:rsidRPr="00143D28">
        <w:rPr>
          <w:rFonts w:ascii="Arial" w:hAnsi="Arial" w:cs="Arial"/>
          <w:sz w:val="24"/>
          <w:szCs w:val="24"/>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43D28">
        <w:rPr>
          <w:rFonts w:ascii="Arial" w:hAnsi="Arial" w:cs="Arial"/>
          <w:sz w:val="24"/>
          <w:szCs w:val="24"/>
        </w:rPr>
        <w:t xml:space="preserve"> со дня ее регистрации.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D426C9" w:rsidRPr="00143D28" w:rsidRDefault="00D426C9" w:rsidP="00143D28">
      <w:pPr>
        <w:widowControl w:val="0"/>
        <w:snapToGrid w:val="0"/>
        <w:jc w:val="center"/>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5.6. Перечень оснований для приостановления рассмотрения жалобы</w:t>
      </w:r>
    </w:p>
    <w:p w:rsidR="00D426C9" w:rsidRPr="00143D28" w:rsidRDefault="00D426C9" w:rsidP="00143D28">
      <w:pPr>
        <w:widowControl w:val="0"/>
        <w:snapToGrid w:val="0"/>
        <w:ind w:firstLine="720"/>
        <w:jc w:val="both"/>
        <w:rPr>
          <w:rFonts w:ascii="Arial" w:hAnsi="Arial" w:cs="Arial"/>
          <w:b/>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5.6.1. Основания для приостановления рассмотрения жалобы нормами действующего законодательства Российской Федерации не предусмотрены.</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5.7. Результат рассмотрения жалобы</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5.7.1. По результатам рассмотрения обращения, жалобы администрация принимает одно из следующих решений:</w:t>
      </w:r>
    </w:p>
    <w:p w:rsidR="00D426C9" w:rsidRPr="00143D28" w:rsidRDefault="00D426C9" w:rsidP="00143D28">
      <w:pPr>
        <w:shd w:val="clear" w:color="auto" w:fill="FFFFFF"/>
        <w:ind w:firstLine="708"/>
        <w:jc w:val="both"/>
        <w:rPr>
          <w:rFonts w:ascii="Arial" w:hAnsi="Arial" w:cs="Arial"/>
          <w:sz w:val="24"/>
          <w:szCs w:val="24"/>
        </w:rPr>
      </w:pPr>
      <w:r w:rsidRPr="00143D28">
        <w:rPr>
          <w:rFonts w:ascii="Arial" w:hAnsi="Arial" w:cs="Arial"/>
          <w:sz w:val="24"/>
          <w:szCs w:val="24"/>
        </w:rPr>
        <w:t xml:space="preserve">5.7.1.1. </w:t>
      </w:r>
      <w:proofErr w:type="gramStart"/>
      <w:r w:rsidRPr="00143D28">
        <w:rPr>
          <w:rFonts w:ascii="Arial" w:hAnsi="Arial" w:cs="Arial"/>
          <w:sz w:val="24"/>
          <w:szCs w:val="24"/>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5.7.1.2. Отказывает в удовлетворении жалобы.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3D28">
        <w:rPr>
          <w:rFonts w:ascii="Arial" w:hAnsi="Arial" w:cs="Arial"/>
          <w:sz w:val="24"/>
          <w:szCs w:val="24"/>
        </w:rPr>
        <w:t>неудобства</w:t>
      </w:r>
      <w:proofErr w:type="gramEnd"/>
      <w:r w:rsidRPr="00143D2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5.7.4. В случае признания </w:t>
      </w:r>
      <w:proofErr w:type="gramStart"/>
      <w:r w:rsidRPr="00143D28">
        <w:rPr>
          <w:rFonts w:ascii="Arial" w:hAnsi="Arial" w:cs="Arial"/>
          <w:sz w:val="24"/>
          <w:szCs w:val="24"/>
        </w:rPr>
        <w:t>жалобы</w:t>
      </w:r>
      <w:proofErr w:type="gramEnd"/>
      <w:r w:rsidRPr="00143D28">
        <w:rPr>
          <w:rFonts w:ascii="Arial" w:hAnsi="Arial" w:cs="Arial"/>
          <w:sz w:val="24"/>
          <w:szCs w:val="24"/>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w:t>
      </w:r>
      <w:r w:rsidRPr="00143D28">
        <w:rPr>
          <w:rFonts w:ascii="Arial" w:hAnsi="Arial" w:cs="Arial"/>
          <w:sz w:val="24"/>
          <w:szCs w:val="24"/>
        </w:rPr>
        <w:lastRenderedPageBreak/>
        <w:t>информация о порядке обжалования принятого решения.</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 xml:space="preserve">5.7.5. В случае установления в ходе или по результатам </w:t>
      </w:r>
      <w:proofErr w:type="gramStart"/>
      <w:r w:rsidRPr="00143D28">
        <w:rPr>
          <w:rFonts w:ascii="Arial" w:hAnsi="Arial" w:cs="Arial"/>
          <w:sz w:val="24"/>
          <w:szCs w:val="24"/>
        </w:rPr>
        <w:t>рассмотрения жалобы признаков состава административного правонарушения</w:t>
      </w:r>
      <w:proofErr w:type="gramEnd"/>
      <w:r w:rsidRPr="00143D28">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5.7.6. Администрация отказывает в удовлетворении жалобы в следующих случаях:</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5.7.6.1.  Наличия вступившего в законную силу решения суда по жалобе о том же предмете и по тем же основаниям;</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5.7.6.2.  Подачи жалобы лицом, полномочия которого не подтверждены в порядке, установленном законодательством Российской Федерации;</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5.7.6.3.  Наличия решения по жалобе, принятого ранее в отношении того же заявителя и по тому же предмету жалобы;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5.7.6.4. Признания жалобы необоснованной.</w:t>
      </w:r>
    </w:p>
    <w:p w:rsidR="00D426C9" w:rsidRPr="00143D28" w:rsidRDefault="00D426C9" w:rsidP="00143D28">
      <w:pPr>
        <w:widowControl w:val="0"/>
        <w:snapToGrid w:val="0"/>
        <w:jc w:val="center"/>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5.8. Порядок информирования заявителя о результатах</w:t>
      </w:r>
    </w:p>
    <w:p w:rsidR="00D426C9" w:rsidRPr="00143D28" w:rsidRDefault="00D426C9" w:rsidP="00143D28">
      <w:pPr>
        <w:widowControl w:val="0"/>
        <w:snapToGrid w:val="0"/>
        <w:ind w:firstLine="720"/>
        <w:jc w:val="center"/>
        <w:rPr>
          <w:rFonts w:ascii="Arial" w:hAnsi="Arial" w:cs="Arial"/>
          <w:b/>
          <w:sz w:val="24"/>
          <w:szCs w:val="24"/>
        </w:rPr>
      </w:pPr>
      <w:r w:rsidRPr="00143D28">
        <w:rPr>
          <w:rFonts w:ascii="Arial" w:hAnsi="Arial" w:cs="Arial"/>
          <w:b/>
          <w:sz w:val="24"/>
          <w:szCs w:val="24"/>
        </w:rPr>
        <w:t>рассмотрения жалобы</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D426C9" w:rsidRPr="00143D28" w:rsidRDefault="00D426C9" w:rsidP="00143D28">
      <w:pPr>
        <w:widowControl w:val="0"/>
        <w:snapToGrid w:val="0"/>
        <w:ind w:firstLine="708"/>
        <w:jc w:val="both"/>
        <w:rPr>
          <w:rFonts w:ascii="Arial" w:hAnsi="Arial" w:cs="Arial"/>
          <w:sz w:val="24"/>
          <w:szCs w:val="24"/>
        </w:rPr>
      </w:pPr>
    </w:p>
    <w:p w:rsidR="00D426C9" w:rsidRPr="00143D28" w:rsidRDefault="00D426C9" w:rsidP="00143D28">
      <w:pPr>
        <w:widowControl w:val="0"/>
        <w:snapToGrid w:val="0"/>
        <w:jc w:val="center"/>
        <w:rPr>
          <w:rFonts w:ascii="Arial" w:hAnsi="Arial" w:cs="Arial"/>
          <w:b/>
          <w:sz w:val="24"/>
          <w:szCs w:val="24"/>
        </w:rPr>
      </w:pPr>
      <w:r w:rsidRPr="00143D28">
        <w:rPr>
          <w:rFonts w:ascii="Arial" w:hAnsi="Arial" w:cs="Arial"/>
          <w:b/>
          <w:sz w:val="24"/>
          <w:szCs w:val="24"/>
        </w:rPr>
        <w:t>5.9. Право заявителя на получение информации и документов, необходимых для обоснования и рассмотрения жалобы</w:t>
      </w:r>
    </w:p>
    <w:p w:rsidR="00D426C9" w:rsidRPr="00143D28" w:rsidRDefault="00D426C9" w:rsidP="00143D28">
      <w:pPr>
        <w:widowControl w:val="0"/>
        <w:snapToGrid w:val="0"/>
        <w:ind w:firstLine="720"/>
        <w:jc w:val="both"/>
        <w:rPr>
          <w:rFonts w:ascii="Arial" w:hAnsi="Arial" w:cs="Arial"/>
          <w:sz w:val="24"/>
          <w:szCs w:val="24"/>
        </w:rPr>
      </w:pP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5.9.3. При подаче жалобы заявитель вправе получить следующую информацию:</w:t>
      </w:r>
    </w:p>
    <w:p w:rsidR="00D426C9" w:rsidRPr="00143D28" w:rsidRDefault="00D426C9" w:rsidP="00143D28">
      <w:pPr>
        <w:widowControl w:val="0"/>
        <w:snapToGrid w:val="0"/>
        <w:ind w:firstLine="709"/>
        <w:jc w:val="both"/>
        <w:rPr>
          <w:rFonts w:ascii="Arial" w:hAnsi="Arial" w:cs="Arial"/>
          <w:sz w:val="24"/>
          <w:szCs w:val="24"/>
        </w:rPr>
      </w:pPr>
      <w:r w:rsidRPr="00143D28">
        <w:rPr>
          <w:rFonts w:ascii="Arial" w:hAnsi="Arial" w:cs="Arial"/>
          <w:sz w:val="24"/>
          <w:szCs w:val="24"/>
        </w:rPr>
        <w:t>5.9.3.1. Перечень номеров телефонов для получения сведений о прохождении процедур по рассмотрению жалобы;</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D426C9" w:rsidRPr="00143D28" w:rsidRDefault="00D426C9" w:rsidP="00143D28">
      <w:pPr>
        <w:widowControl w:val="0"/>
        <w:snapToGrid w:val="0"/>
        <w:jc w:val="center"/>
        <w:rPr>
          <w:rFonts w:ascii="Arial" w:hAnsi="Arial" w:cs="Arial"/>
          <w:sz w:val="24"/>
          <w:szCs w:val="24"/>
        </w:rPr>
      </w:pPr>
    </w:p>
    <w:p w:rsidR="00D426C9" w:rsidRPr="009E05C3" w:rsidRDefault="00D426C9" w:rsidP="009E05C3">
      <w:pPr>
        <w:widowControl w:val="0"/>
        <w:snapToGrid w:val="0"/>
        <w:jc w:val="center"/>
        <w:rPr>
          <w:rFonts w:ascii="Arial" w:hAnsi="Arial" w:cs="Arial"/>
          <w:b/>
          <w:sz w:val="24"/>
          <w:szCs w:val="24"/>
        </w:rPr>
      </w:pPr>
      <w:r w:rsidRPr="00143D28">
        <w:rPr>
          <w:rFonts w:ascii="Arial" w:hAnsi="Arial" w:cs="Arial"/>
          <w:b/>
          <w:sz w:val="24"/>
          <w:szCs w:val="24"/>
        </w:rPr>
        <w:t>5.10. Порядо</w:t>
      </w:r>
      <w:r w:rsidR="009E05C3">
        <w:rPr>
          <w:rFonts w:ascii="Arial" w:hAnsi="Arial" w:cs="Arial"/>
          <w:b/>
          <w:sz w:val="24"/>
          <w:szCs w:val="24"/>
        </w:rPr>
        <w:t>к обжалования решения по жалобе</w:t>
      </w:r>
    </w:p>
    <w:p w:rsidR="00D426C9" w:rsidRPr="00143D28" w:rsidRDefault="00D426C9" w:rsidP="00143D28">
      <w:pPr>
        <w:widowControl w:val="0"/>
        <w:snapToGrid w:val="0"/>
        <w:ind w:firstLine="708"/>
        <w:jc w:val="both"/>
        <w:rPr>
          <w:rFonts w:ascii="Arial" w:hAnsi="Arial" w:cs="Arial"/>
          <w:sz w:val="24"/>
          <w:szCs w:val="24"/>
        </w:rPr>
      </w:pPr>
      <w:r w:rsidRPr="00143D28">
        <w:rPr>
          <w:rFonts w:ascii="Arial"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D426C9" w:rsidRPr="00143D28" w:rsidRDefault="00D426C9" w:rsidP="009E05C3">
      <w:pPr>
        <w:widowControl w:val="0"/>
        <w:snapToGrid w:val="0"/>
        <w:ind w:firstLine="708"/>
        <w:jc w:val="both"/>
        <w:rPr>
          <w:rFonts w:ascii="Arial" w:hAnsi="Arial" w:cs="Arial"/>
          <w:sz w:val="24"/>
          <w:szCs w:val="24"/>
        </w:rPr>
      </w:pPr>
      <w:r w:rsidRPr="00143D28">
        <w:rPr>
          <w:rFonts w:ascii="Arial"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w:t>
      </w:r>
      <w:r w:rsidR="009E05C3">
        <w:rPr>
          <w:rFonts w:ascii="Arial" w:hAnsi="Arial" w:cs="Arial"/>
          <w:sz w:val="24"/>
          <w:szCs w:val="24"/>
        </w:rPr>
        <w:t>ерации, в антимонопольный орган</w:t>
      </w:r>
    </w:p>
    <w:p w:rsidR="00D426C9" w:rsidRPr="00A820D2" w:rsidRDefault="00D426C9" w:rsidP="005F2C05">
      <w:pPr>
        <w:widowControl w:val="0"/>
        <w:snapToGrid w:val="0"/>
        <w:ind w:firstLine="708"/>
        <w:jc w:val="both"/>
        <w:rPr>
          <w:sz w:val="28"/>
          <w:szCs w:val="28"/>
        </w:rPr>
      </w:pPr>
    </w:p>
    <w:p w:rsidR="00D426C9" w:rsidRPr="009E05C3" w:rsidRDefault="00D426C9" w:rsidP="003A6FFC">
      <w:pPr>
        <w:ind w:left="4248"/>
        <w:jc w:val="center"/>
        <w:rPr>
          <w:rFonts w:ascii="Arial" w:eastAsia="MS Mincho" w:hAnsi="Arial" w:cs="Arial"/>
          <w:sz w:val="24"/>
          <w:szCs w:val="24"/>
        </w:rPr>
      </w:pPr>
      <w:r w:rsidRPr="009E05C3">
        <w:rPr>
          <w:rFonts w:ascii="Arial" w:eastAsia="MS Mincho" w:hAnsi="Arial" w:cs="Arial"/>
          <w:sz w:val="24"/>
          <w:szCs w:val="24"/>
        </w:rPr>
        <w:t>Приложение № 1</w:t>
      </w:r>
    </w:p>
    <w:p w:rsidR="00D426C9" w:rsidRPr="009E05C3" w:rsidRDefault="00D426C9" w:rsidP="003A6FFC">
      <w:pPr>
        <w:ind w:left="4253"/>
        <w:jc w:val="center"/>
        <w:rPr>
          <w:rFonts w:ascii="Arial" w:eastAsia="MS Mincho" w:hAnsi="Arial" w:cs="Arial"/>
          <w:sz w:val="24"/>
          <w:szCs w:val="24"/>
        </w:rPr>
      </w:pPr>
      <w:r w:rsidRPr="009E05C3">
        <w:rPr>
          <w:rFonts w:ascii="Arial" w:eastAsia="MS Mincho" w:hAnsi="Arial" w:cs="Arial"/>
          <w:sz w:val="24"/>
          <w:szCs w:val="24"/>
        </w:rPr>
        <w:t>к Административному регламенту</w:t>
      </w:r>
    </w:p>
    <w:p w:rsidR="00D426C9" w:rsidRPr="009E05C3" w:rsidRDefault="00D426C9" w:rsidP="00046154">
      <w:pPr>
        <w:pStyle w:val="ConsPlusNormal"/>
        <w:jc w:val="center"/>
        <w:rPr>
          <w:rFonts w:cs="Arial"/>
          <w:color w:val="000000"/>
          <w:sz w:val="24"/>
          <w:szCs w:val="24"/>
        </w:rPr>
      </w:pPr>
      <w:r w:rsidRPr="009E05C3">
        <w:rPr>
          <w:rFonts w:cs="Arial"/>
          <w:color w:val="000000"/>
          <w:sz w:val="24"/>
          <w:szCs w:val="24"/>
        </w:rPr>
        <w:t xml:space="preserve">                                                                        предоставления муниципальной услуги </w:t>
      </w:r>
    </w:p>
    <w:p w:rsidR="00D426C9" w:rsidRPr="009E05C3" w:rsidRDefault="00D426C9" w:rsidP="00046154">
      <w:pPr>
        <w:pStyle w:val="ConsPlusNormal"/>
        <w:jc w:val="center"/>
        <w:rPr>
          <w:rFonts w:cs="Arial"/>
          <w:color w:val="000000"/>
          <w:sz w:val="24"/>
          <w:szCs w:val="24"/>
        </w:rPr>
      </w:pPr>
      <w:r w:rsidRPr="009E05C3">
        <w:rPr>
          <w:rFonts w:cs="Arial"/>
          <w:color w:val="000000"/>
          <w:sz w:val="24"/>
          <w:szCs w:val="24"/>
        </w:rPr>
        <w:t xml:space="preserve">                                                                          «Предварительное согласование </w:t>
      </w:r>
    </w:p>
    <w:p w:rsidR="00D426C9" w:rsidRPr="009E05C3" w:rsidRDefault="00D426C9" w:rsidP="00046154">
      <w:pPr>
        <w:pStyle w:val="ConsPlusNormal"/>
        <w:jc w:val="center"/>
        <w:rPr>
          <w:rFonts w:cs="Arial"/>
          <w:color w:val="000000"/>
          <w:sz w:val="24"/>
          <w:szCs w:val="24"/>
        </w:rPr>
      </w:pPr>
      <w:r w:rsidRPr="009E05C3">
        <w:rPr>
          <w:rFonts w:cs="Arial"/>
          <w:color w:val="000000"/>
          <w:sz w:val="24"/>
          <w:szCs w:val="24"/>
        </w:rPr>
        <w:t xml:space="preserve">                                           </w:t>
      </w:r>
      <w:r w:rsidR="009E05C3">
        <w:rPr>
          <w:rFonts w:cs="Arial"/>
          <w:color w:val="000000"/>
          <w:sz w:val="24"/>
          <w:szCs w:val="24"/>
        </w:rPr>
        <w:t xml:space="preserve">                               </w:t>
      </w:r>
      <w:r w:rsidRPr="009E05C3">
        <w:rPr>
          <w:rFonts w:cs="Arial"/>
          <w:color w:val="000000"/>
          <w:sz w:val="24"/>
          <w:szCs w:val="24"/>
        </w:rPr>
        <w:t xml:space="preserve"> предоставления земельных участков»</w:t>
      </w:r>
    </w:p>
    <w:p w:rsidR="00D426C9" w:rsidRPr="009E05C3" w:rsidRDefault="00D426C9" w:rsidP="003A6FFC">
      <w:pPr>
        <w:ind w:left="4253"/>
        <w:jc w:val="center"/>
        <w:rPr>
          <w:rFonts w:ascii="Arial" w:eastAsia="MS Mincho" w:hAnsi="Arial" w:cs="Arial"/>
          <w:sz w:val="28"/>
          <w:szCs w:val="28"/>
        </w:rPr>
      </w:pPr>
    </w:p>
    <w:p w:rsidR="00D426C9" w:rsidRPr="00A820D2" w:rsidRDefault="00D426C9" w:rsidP="003A6FFC">
      <w:pPr>
        <w:ind w:left="4253"/>
        <w:jc w:val="right"/>
        <w:rPr>
          <w:rFonts w:eastAsia="MS Mincho"/>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D426C9" w:rsidRPr="00A820D2" w:rsidTr="003A6E6A">
        <w:tc>
          <w:tcPr>
            <w:tcW w:w="4082" w:type="dxa"/>
          </w:tcPr>
          <w:p w:rsidR="00D426C9" w:rsidRPr="00AD2611" w:rsidRDefault="00D426C9" w:rsidP="003A6E6A">
            <w:pPr>
              <w:pStyle w:val="ConsPlusNormal"/>
              <w:rPr>
                <w:rFonts w:ascii="Times New Roman" w:hAnsi="Times New Roman"/>
                <w:sz w:val="20"/>
                <w:szCs w:val="20"/>
              </w:rPr>
            </w:pPr>
          </w:p>
        </w:tc>
        <w:tc>
          <w:tcPr>
            <w:tcW w:w="4876" w:type="dxa"/>
            <w:gridSpan w:val="2"/>
          </w:tcPr>
          <w:p w:rsidR="00D426C9" w:rsidRPr="009E05C3" w:rsidRDefault="00D426C9" w:rsidP="0086338B">
            <w:pPr>
              <w:pStyle w:val="ConsPlusNonformat"/>
              <w:rPr>
                <w:rFonts w:ascii="Arial" w:hAnsi="Arial" w:cs="Arial"/>
                <w:sz w:val="24"/>
                <w:szCs w:val="24"/>
              </w:rPr>
            </w:pPr>
            <w:r w:rsidRPr="009E05C3">
              <w:rPr>
                <w:rFonts w:ascii="Arial" w:hAnsi="Arial" w:cs="Arial"/>
                <w:sz w:val="24"/>
                <w:szCs w:val="24"/>
              </w:rPr>
              <w:t xml:space="preserve">В администрацию МО </w:t>
            </w:r>
            <w:r w:rsidRPr="009E05C3">
              <w:rPr>
                <w:rStyle w:val="aff2"/>
                <w:rFonts w:ascii="Arial" w:hAnsi="Arial" w:cs="Arial"/>
                <w:b w:val="0"/>
                <w:bCs/>
                <w:sz w:val="24"/>
                <w:szCs w:val="24"/>
              </w:rPr>
              <w:t>Яснополянское  Щекинского района</w:t>
            </w:r>
            <w:r w:rsidRPr="009E05C3">
              <w:rPr>
                <w:rFonts w:ascii="Arial" w:hAnsi="Arial" w:cs="Arial"/>
                <w:sz w:val="24"/>
                <w:szCs w:val="24"/>
              </w:rPr>
              <w:t xml:space="preserve"> район</w:t>
            </w:r>
          </w:p>
          <w:p w:rsidR="00D426C9" w:rsidRPr="00A820D2" w:rsidRDefault="00D426C9" w:rsidP="003A6E6A">
            <w:pPr>
              <w:pStyle w:val="ConsPlusNonformat"/>
              <w:rPr>
                <w:rFonts w:ascii="Times New Roman" w:hAnsi="Times New Roman" w:cs="Times New Roman"/>
              </w:rPr>
            </w:pPr>
            <w:r w:rsidRPr="00A820D2">
              <w:rPr>
                <w:rFonts w:ascii="Times New Roman" w:hAnsi="Times New Roman" w:cs="Times New Roman"/>
                <w:sz w:val="22"/>
                <w:szCs w:val="22"/>
              </w:rPr>
              <w:t>от</w:t>
            </w:r>
            <w:r w:rsidRPr="00A820D2">
              <w:rPr>
                <w:rFonts w:ascii="Times New Roman" w:hAnsi="Times New Roman" w:cs="Times New Roman"/>
              </w:rPr>
              <w:t>____________________________________________</w:t>
            </w:r>
          </w:p>
          <w:p w:rsidR="00D426C9" w:rsidRPr="00A820D2" w:rsidRDefault="00D426C9" w:rsidP="003A6E6A">
            <w:pPr>
              <w:pStyle w:val="ConsPlusNonformat"/>
              <w:rPr>
                <w:rFonts w:ascii="Times New Roman" w:hAnsi="Times New Roman" w:cs="Times New Roman"/>
              </w:rPr>
            </w:pPr>
            <w:r w:rsidRPr="00A820D2">
              <w:rPr>
                <w:rFonts w:ascii="Times New Roman" w:hAnsi="Times New Roman" w:cs="Times New Roman"/>
              </w:rPr>
              <w:t>_______________________________________________</w:t>
            </w:r>
          </w:p>
          <w:p w:rsidR="00D426C9" w:rsidRPr="00A820D2" w:rsidRDefault="00D426C9" w:rsidP="003A6E6A">
            <w:pPr>
              <w:pStyle w:val="ConsPlusNonformat"/>
              <w:rPr>
                <w:rFonts w:ascii="Times New Roman" w:hAnsi="Times New Roman" w:cs="Times New Roman"/>
              </w:rPr>
            </w:pPr>
            <w:r w:rsidRPr="00A820D2">
              <w:rPr>
                <w:rFonts w:ascii="Times New Roman" w:hAnsi="Times New Roman" w:cs="Times New Roman"/>
              </w:rPr>
              <w:t>_______________________________________________</w:t>
            </w:r>
          </w:p>
          <w:p w:rsidR="00D426C9" w:rsidRPr="00A820D2" w:rsidRDefault="00D426C9" w:rsidP="003A6E6A">
            <w:pPr>
              <w:pStyle w:val="ConsPlusNonformat"/>
              <w:ind w:left="34"/>
              <w:jc w:val="center"/>
              <w:rPr>
                <w:rFonts w:ascii="Times New Roman" w:hAnsi="Times New Roman" w:cs="Times New Roman"/>
                <w:i/>
                <w:sz w:val="18"/>
                <w:szCs w:val="18"/>
              </w:rPr>
            </w:pPr>
            <w:proofErr w:type="gramStart"/>
            <w:r w:rsidRPr="00A820D2">
              <w:rPr>
                <w:rFonts w:ascii="Times New Roman" w:hAnsi="Times New Roman" w:cs="Times New Roman"/>
                <w:i/>
                <w:sz w:val="18"/>
                <w:szCs w:val="18"/>
              </w:rPr>
              <w:t xml:space="preserve">(Ф.И.О. гражданина; наименование юридического лица </w:t>
            </w:r>
            <w:proofErr w:type="gramEnd"/>
          </w:p>
          <w:p w:rsidR="00D426C9" w:rsidRPr="00A820D2" w:rsidRDefault="00D426C9" w:rsidP="003A6E6A">
            <w:pPr>
              <w:pStyle w:val="ConsPlusNonformat"/>
              <w:ind w:left="34"/>
              <w:jc w:val="center"/>
              <w:rPr>
                <w:rFonts w:ascii="Times New Roman" w:hAnsi="Times New Roman" w:cs="Times New Roman"/>
              </w:rPr>
            </w:pPr>
            <w:r w:rsidRPr="00A820D2">
              <w:rPr>
                <w:rFonts w:ascii="Times New Roman" w:hAnsi="Times New Roman" w:cs="Times New Roman"/>
                <w:i/>
                <w:sz w:val="18"/>
                <w:szCs w:val="18"/>
              </w:rPr>
              <w:t>в родительном падеже)</w:t>
            </w:r>
            <w:r w:rsidRPr="00A820D2">
              <w:rPr>
                <w:rFonts w:ascii="Times New Roman" w:hAnsi="Times New Roman" w:cs="Times New Roman"/>
              </w:rPr>
              <w:t xml:space="preserve">                                                     _______________________________________________</w:t>
            </w:r>
          </w:p>
          <w:p w:rsidR="00D426C9" w:rsidRPr="00A820D2" w:rsidRDefault="00D426C9" w:rsidP="003A6E6A">
            <w:pPr>
              <w:pStyle w:val="ConsPlusNonformat"/>
              <w:ind w:left="34"/>
              <w:jc w:val="right"/>
              <w:rPr>
                <w:rFonts w:ascii="Times New Roman" w:hAnsi="Times New Roman" w:cs="Times New Roman"/>
              </w:rPr>
            </w:pPr>
            <w:r w:rsidRPr="00A820D2">
              <w:rPr>
                <w:rFonts w:ascii="Times New Roman" w:hAnsi="Times New Roman" w:cs="Times New Roman"/>
              </w:rPr>
              <w:t>_______________________________________________</w:t>
            </w:r>
          </w:p>
          <w:p w:rsidR="00D426C9" w:rsidRPr="00A820D2" w:rsidRDefault="00D426C9" w:rsidP="003A6E6A">
            <w:pPr>
              <w:pStyle w:val="ConsPlusNonformat"/>
              <w:ind w:firstLine="34"/>
              <w:jc w:val="center"/>
              <w:rPr>
                <w:rFonts w:ascii="Times New Roman" w:hAnsi="Times New Roman" w:cs="Times New Roman"/>
                <w:sz w:val="18"/>
                <w:szCs w:val="18"/>
              </w:rPr>
            </w:pPr>
            <w:r w:rsidRPr="00A820D2">
              <w:rPr>
                <w:rFonts w:ascii="Times New Roman" w:hAnsi="Times New Roman" w:cs="Times New Roman"/>
                <w:i/>
                <w:sz w:val="18"/>
                <w:szCs w:val="18"/>
              </w:rPr>
              <w:t>(место жительства гражданина, юридический адрес)</w:t>
            </w:r>
          </w:p>
          <w:p w:rsidR="00D426C9" w:rsidRPr="00A820D2" w:rsidRDefault="00D426C9" w:rsidP="003A6E6A">
            <w:pPr>
              <w:pStyle w:val="ConsPlusNonformat"/>
              <w:jc w:val="center"/>
              <w:rPr>
                <w:rFonts w:ascii="Times New Roman" w:hAnsi="Times New Roman" w:cs="Times New Roman"/>
              </w:rPr>
            </w:pPr>
            <w:r w:rsidRPr="00A820D2">
              <w:rPr>
                <w:rFonts w:ascii="Times New Roman" w:hAnsi="Times New Roman" w:cs="Times New Roman"/>
              </w:rPr>
              <w:t>______________________________________________________________________________________________</w:t>
            </w:r>
          </w:p>
          <w:p w:rsidR="00D426C9" w:rsidRPr="00A820D2" w:rsidRDefault="00D426C9" w:rsidP="003A6E6A">
            <w:pPr>
              <w:pStyle w:val="ConsPlusNonformat"/>
              <w:jc w:val="center"/>
              <w:rPr>
                <w:rFonts w:ascii="Times New Roman" w:hAnsi="Times New Roman" w:cs="Times New Roman"/>
                <w:i/>
                <w:sz w:val="18"/>
                <w:szCs w:val="18"/>
              </w:rPr>
            </w:pPr>
            <w:r w:rsidRPr="00A820D2">
              <w:rPr>
                <w:rFonts w:ascii="Times New Roman" w:hAnsi="Times New Roman" w:cs="Times New Roman"/>
                <w:i/>
                <w:sz w:val="18"/>
                <w:szCs w:val="18"/>
              </w:rPr>
              <w:t>(данные паспорта гражданина)</w:t>
            </w:r>
          </w:p>
          <w:p w:rsidR="00D426C9" w:rsidRPr="00A820D2" w:rsidRDefault="00D426C9" w:rsidP="003A6E6A">
            <w:pPr>
              <w:pStyle w:val="ConsPlusNonformat"/>
              <w:jc w:val="center"/>
              <w:rPr>
                <w:rFonts w:ascii="Times New Roman" w:hAnsi="Times New Roman" w:cs="Times New Roman"/>
                <w:i/>
                <w:sz w:val="16"/>
                <w:szCs w:val="16"/>
              </w:rPr>
            </w:pPr>
            <w:r w:rsidRPr="00A820D2">
              <w:rPr>
                <w:rFonts w:ascii="Times New Roman" w:hAnsi="Times New Roman" w:cs="Times New Roman"/>
                <w:i/>
                <w:sz w:val="16"/>
                <w:szCs w:val="16"/>
              </w:rPr>
              <w:t>___________________________________________________________</w:t>
            </w:r>
          </w:p>
          <w:p w:rsidR="00D426C9" w:rsidRPr="00A820D2" w:rsidRDefault="00D426C9" w:rsidP="003A6E6A">
            <w:pPr>
              <w:pStyle w:val="ConsPlusNonformat"/>
              <w:jc w:val="center"/>
              <w:rPr>
                <w:rFonts w:ascii="Times New Roman" w:hAnsi="Times New Roman" w:cs="Times New Roman"/>
                <w:i/>
                <w:sz w:val="16"/>
                <w:szCs w:val="16"/>
              </w:rPr>
            </w:pPr>
            <w:r w:rsidRPr="00A820D2">
              <w:rPr>
                <w:rFonts w:ascii="Times New Roman" w:hAnsi="Times New Roman" w:cs="Times New Roman"/>
                <w:i/>
                <w:sz w:val="16"/>
                <w:szCs w:val="16"/>
              </w:rPr>
              <w:t>(телефон)</w:t>
            </w:r>
          </w:p>
          <w:p w:rsidR="00D426C9" w:rsidRPr="00A820D2" w:rsidRDefault="00D426C9" w:rsidP="003A6E6A">
            <w:pPr>
              <w:pStyle w:val="ConsPlusNonformat"/>
              <w:jc w:val="center"/>
              <w:rPr>
                <w:rFonts w:ascii="Times New Roman" w:hAnsi="Times New Roman" w:cs="Times New Roman"/>
                <w:b/>
                <w:i/>
                <w:sz w:val="18"/>
                <w:szCs w:val="18"/>
              </w:rPr>
            </w:pPr>
            <w:r w:rsidRPr="00A820D2">
              <w:rPr>
                <w:rFonts w:ascii="Times New Roman" w:hAnsi="Times New Roman" w:cs="Times New Roman"/>
                <w:b/>
                <w:i/>
                <w:sz w:val="18"/>
                <w:szCs w:val="18"/>
              </w:rPr>
              <w:t>____________________________________________________</w:t>
            </w:r>
          </w:p>
          <w:p w:rsidR="00D426C9" w:rsidRPr="00A820D2" w:rsidRDefault="00D426C9" w:rsidP="003A6E6A">
            <w:pPr>
              <w:pStyle w:val="ConsPlusNonformat"/>
              <w:jc w:val="center"/>
              <w:rPr>
                <w:rFonts w:ascii="Times New Roman" w:hAnsi="Times New Roman" w:cs="Times New Roman"/>
                <w:i/>
                <w:sz w:val="18"/>
                <w:szCs w:val="18"/>
              </w:rPr>
            </w:pPr>
            <w:proofErr w:type="gramStart"/>
            <w:r w:rsidRPr="00A820D2">
              <w:rPr>
                <w:rFonts w:ascii="Times New Roman" w:hAnsi="Times New Roman" w:cs="Times New Roman"/>
                <w:i/>
                <w:sz w:val="18"/>
                <w:szCs w:val="18"/>
              </w:rPr>
              <w:t>(адрес электронной почты (при наличии)</w:t>
            </w:r>
            <w:proofErr w:type="gramEnd"/>
          </w:p>
          <w:p w:rsidR="00D426C9" w:rsidRPr="00AD2611" w:rsidRDefault="00D426C9" w:rsidP="003A6E6A">
            <w:pPr>
              <w:pStyle w:val="ConsPlusNormal"/>
              <w:jc w:val="center"/>
              <w:rPr>
                <w:rFonts w:ascii="Times New Roman" w:hAnsi="Times New Roman"/>
                <w:i/>
                <w:sz w:val="20"/>
                <w:szCs w:val="20"/>
              </w:rPr>
            </w:pPr>
          </w:p>
        </w:tc>
      </w:tr>
      <w:tr w:rsidR="00D426C9" w:rsidRPr="00A820D2" w:rsidTr="00046154">
        <w:trPr>
          <w:trHeight w:val="23"/>
        </w:trPr>
        <w:tc>
          <w:tcPr>
            <w:tcW w:w="8958" w:type="dxa"/>
            <w:gridSpan w:val="3"/>
          </w:tcPr>
          <w:p w:rsidR="00D426C9" w:rsidRPr="00AD2611" w:rsidRDefault="00D426C9" w:rsidP="003A6E6A">
            <w:pPr>
              <w:pStyle w:val="ConsPlusNormal"/>
              <w:jc w:val="center"/>
              <w:rPr>
                <w:rFonts w:ascii="Times New Roman" w:hAnsi="Times New Roman"/>
                <w:sz w:val="28"/>
                <w:szCs w:val="28"/>
              </w:rPr>
            </w:pPr>
            <w:r w:rsidRPr="00AD2611">
              <w:rPr>
                <w:rFonts w:ascii="Times New Roman" w:hAnsi="Times New Roman"/>
                <w:sz w:val="28"/>
                <w:szCs w:val="28"/>
              </w:rPr>
              <w:t>ЗАЯВЛЕНИЕ</w:t>
            </w:r>
          </w:p>
        </w:tc>
      </w:tr>
      <w:tr w:rsidR="00D426C9" w:rsidRPr="00A820D2" w:rsidTr="003A6E6A">
        <w:tc>
          <w:tcPr>
            <w:tcW w:w="8958" w:type="dxa"/>
            <w:gridSpan w:val="3"/>
          </w:tcPr>
          <w:p w:rsidR="00D426C9" w:rsidRPr="00AD2611" w:rsidRDefault="00D426C9" w:rsidP="003A6E6A">
            <w:pPr>
              <w:pStyle w:val="ConsPlusNormal"/>
              <w:rPr>
                <w:rFonts w:ascii="Times New Roman" w:hAnsi="Times New Roman"/>
                <w:sz w:val="20"/>
                <w:szCs w:val="20"/>
              </w:rPr>
            </w:pPr>
          </w:p>
        </w:tc>
      </w:tr>
      <w:tr w:rsidR="00D426C9" w:rsidRPr="00A820D2" w:rsidTr="003A6E6A">
        <w:trPr>
          <w:trHeight w:val="4456"/>
        </w:trPr>
        <w:tc>
          <w:tcPr>
            <w:tcW w:w="8958" w:type="dxa"/>
            <w:gridSpan w:val="3"/>
          </w:tcPr>
          <w:p w:rsidR="00D426C9" w:rsidRPr="00AD2611" w:rsidRDefault="00D426C9" w:rsidP="0012710B">
            <w:pPr>
              <w:pStyle w:val="ConsPlusNormal"/>
              <w:jc w:val="both"/>
              <w:rPr>
                <w:rFonts w:ascii="Times New Roman" w:hAnsi="Times New Roman"/>
                <w:sz w:val="20"/>
                <w:szCs w:val="20"/>
              </w:rPr>
            </w:pPr>
            <w:r w:rsidRPr="00AD2611">
              <w:rPr>
                <w:rFonts w:ascii="Times New Roman" w:hAnsi="Times New Roman"/>
                <w:sz w:val="28"/>
                <w:szCs w:val="28"/>
              </w:rPr>
              <w:t xml:space="preserve">Прошу предоставить </w:t>
            </w:r>
            <w:r w:rsidRPr="00AD2611">
              <w:rPr>
                <w:rFonts w:ascii="Times New Roman" w:hAnsi="Times New Roman"/>
                <w:sz w:val="20"/>
                <w:szCs w:val="20"/>
              </w:rPr>
              <w:t>__________________________________________________________</w:t>
            </w:r>
          </w:p>
          <w:p w:rsidR="00D426C9" w:rsidRPr="00AD2611" w:rsidRDefault="00D426C9" w:rsidP="0012710B">
            <w:pPr>
              <w:pStyle w:val="ConsPlusNormal"/>
              <w:spacing w:after="240"/>
              <w:jc w:val="center"/>
              <w:rPr>
                <w:rFonts w:ascii="Times New Roman" w:hAnsi="Times New Roman"/>
                <w:i/>
                <w:sz w:val="24"/>
                <w:szCs w:val="24"/>
              </w:rPr>
            </w:pPr>
            <w:r w:rsidRPr="00AD2611">
              <w:rPr>
                <w:rFonts w:ascii="Times New Roman" w:hAnsi="Times New Roman"/>
                <w:i/>
                <w:sz w:val="24"/>
                <w:szCs w:val="24"/>
              </w:rPr>
              <w:t xml:space="preserve">                       (вид права)</w:t>
            </w:r>
          </w:p>
          <w:p w:rsidR="00D426C9" w:rsidRPr="00AD2611" w:rsidRDefault="00D426C9" w:rsidP="0012710B">
            <w:pPr>
              <w:pStyle w:val="ConsPlusNormal"/>
              <w:jc w:val="both"/>
              <w:rPr>
                <w:rFonts w:ascii="Times New Roman" w:hAnsi="Times New Roman"/>
                <w:sz w:val="28"/>
                <w:szCs w:val="28"/>
              </w:rPr>
            </w:pPr>
            <w:r w:rsidRPr="00AD2611">
              <w:rPr>
                <w:rFonts w:ascii="Times New Roman" w:hAnsi="Times New Roman"/>
                <w:sz w:val="28"/>
                <w:szCs w:val="28"/>
              </w:rPr>
              <w:t>Земельный участок с кадастровым номером_____________________</w:t>
            </w:r>
          </w:p>
          <w:p w:rsidR="00D426C9" w:rsidRPr="00AD2611" w:rsidRDefault="00D426C9" w:rsidP="0012710B">
            <w:pPr>
              <w:pStyle w:val="ConsPlusNormal"/>
              <w:jc w:val="both"/>
              <w:rPr>
                <w:rFonts w:ascii="Times New Roman" w:hAnsi="Times New Roman"/>
                <w:sz w:val="28"/>
                <w:szCs w:val="28"/>
              </w:rPr>
            </w:pPr>
          </w:p>
          <w:p w:rsidR="00D426C9" w:rsidRPr="00AD2611" w:rsidRDefault="00D426C9" w:rsidP="0012710B">
            <w:pPr>
              <w:pStyle w:val="ConsPlusNormal"/>
              <w:jc w:val="both"/>
              <w:rPr>
                <w:rFonts w:ascii="Times New Roman" w:hAnsi="Times New Roman"/>
                <w:sz w:val="20"/>
                <w:szCs w:val="20"/>
              </w:rPr>
            </w:pPr>
            <w:r w:rsidRPr="00AD2611">
              <w:rPr>
                <w:rFonts w:ascii="Times New Roman" w:hAnsi="Times New Roman"/>
                <w:sz w:val="28"/>
                <w:szCs w:val="28"/>
              </w:rPr>
              <w:t xml:space="preserve">для  </w:t>
            </w:r>
            <w:r w:rsidRPr="00AD2611">
              <w:rPr>
                <w:rFonts w:ascii="Times New Roman" w:hAnsi="Times New Roman"/>
                <w:sz w:val="20"/>
                <w:szCs w:val="20"/>
              </w:rPr>
              <w:t>_______________________________________________________________________________</w:t>
            </w:r>
          </w:p>
          <w:p w:rsidR="00D426C9" w:rsidRPr="00AD2611" w:rsidRDefault="00D426C9" w:rsidP="0012710B">
            <w:pPr>
              <w:pStyle w:val="ConsPlusNormal"/>
              <w:jc w:val="center"/>
              <w:rPr>
                <w:rFonts w:ascii="Times New Roman" w:hAnsi="Times New Roman"/>
                <w:i/>
                <w:sz w:val="24"/>
                <w:szCs w:val="24"/>
              </w:rPr>
            </w:pPr>
            <w:r w:rsidRPr="00AD2611">
              <w:rPr>
                <w:rFonts w:ascii="Times New Roman" w:hAnsi="Times New Roman"/>
                <w:i/>
                <w:sz w:val="24"/>
                <w:szCs w:val="24"/>
              </w:rPr>
              <w:t>(цель использования земельного участка)</w:t>
            </w:r>
          </w:p>
          <w:p w:rsidR="00D426C9" w:rsidRPr="00AD2611" w:rsidRDefault="00D426C9" w:rsidP="0012710B">
            <w:pPr>
              <w:pStyle w:val="ConsPlusNormal"/>
              <w:jc w:val="both"/>
              <w:rPr>
                <w:rFonts w:ascii="Times New Roman" w:hAnsi="Times New Roman"/>
                <w:sz w:val="20"/>
                <w:szCs w:val="20"/>
              </w:rPr>
            </w:pPr>
          </w:p>
          <w:p w:rsidR="00D426C9" w:rsidRPr="00AD2611" w:rsidRDefault="00D426C9" w:rsidP="0012710B">
            <w:pPr>
              <w:pStyle w:val="ConsPlusNormal"/>
              <w:jc w:val="both"/>
              <w:rPr>
                <w:rFonts w:ascii="Times New Roman" w:hAnsi="Times New Roman"/>
                <w:sz w:val="20"/>
                <w:szCs w:val="20"/>
              </w:rPr>
            </w:pPr>
            <w:r w:rsidRPr="00AD2611">
              <w:rPr>
                <w:rFonts w:ascii="Times New Roman" w:hAnsi="Times New Roman"/>
                <w:sz w:val="28"/>
                <w:szCs w:val="28"/>
              </w:rPr>
              <w:t>местоположение</w:t>
            </w:r>
            <w:r w:rsidRPr="00AD2611">
              <w:rPr>
                <w:rFonts w:ascii="Times New Roman" w:hAnsi="Times New Roman"/>
                <w:sz w:val="20"/>
                <w:szCs w:val="20"/>
              </w:rPr>
              <w:t>___________________________________________________________________</w:t>
            </w:r>
          </w:p>
          <w:p w:rsidR="00D426C9" w:rsidRPr="00AD2611" w:rsidRDefault="00D426C9" w:rsidP="0012710B">
            <w:pPr>
              <w:pStyle w:val="ConsPlusNormal"/>
              <w:jc w:val="both"/>
              <w:rPr>
                <w:rFonts w:ascii="Times New Roman" w:hAnsi="Times New Roman"/>
                <w:sz w:val="20"/>
                <w:szCs w:val="20"/>
              </w:rPr>
            </w:pPr>
          </w:p>
          <w:p w:rsidR="00D426C9" w:rsidRPr="00AD2611" w:rsidRDefault="00D426C9" w:rsidP="0012710B">
            <w:pPr>
              <w:pStyle w:val="ConsPlusNormal"/>
              <w:jc w:val="both"/>
              <w:rPr>
                <w:rFonts w:ascii="Times New Roman" w:hAnsi="Times New Roman"/>
                <w:sz w:val="20"/>
                <w:szCs w:val="20"/>
              </w:rPr>
            </w:pPr>
            <w:r w:rsidRPr="00AD2611">
              <w:rPr>
                <w:rFonts w:ascii="Times New Roman" w:hAnsi="Times New Roman"/>
                <w:sz w:val="20"/>
                <w:szCs w:val="20"/>
              </w:rPr>
              <w:t>_______________________________________________________________________________________</w:t>
            </w:r>
          </w:p>
          <w:p w:rsidR="00D426C9" w:rsidRPr="00AD2611" w:rsidRDefault="00D426C9" w:rsidP="0012710B">
            <w:pPr>
              <w:pStyle w:val="ConsPlusNormal"/>
              <w:jc w:val="both"/>
              <w:rPr>
                <w:rFonts w:ascii="Times New Roman" w:hAnsi="Times New Roman"/>
                <w:sz w:val="20"/>
                <w:szCs w:val="20"/>
              </w:rPr>
            </w:pPr>
          </w:p>
          <w:p w:rsidR="00D426C9" w:rsidRPr="00AD2611" w:rsidRDefault="00D426C9" w:rsidP="0012710B">
            <w:pPr>
              <w:pStyle w:val="ConsPlusNormal"/>
              <w:jc w:val="both"/>
              <w:rPr>
                <w:rFonts w:ascii="Times New Roman" w:hAnsi="Times New Roman"/>
                <w:sz w:val="20"/>
                <w:szCs w:val="20"/>
              </w:rPr>
            </w:pPr>
            <w:r w:rsidRPr="00AD2611">
              <w:rPr>
                <w:rFonts w:ascii="Times New Roman" w:hAnsi="Times New Roman"/>
                <w:sz w:val="28"/>
                <w:szCs w:val="28"/>
              </w:rPr>
              <w:t xml:space="preserve">площадью </w:t>
            </w:r>
            <w:r w:rsidRPr="00AD2611">
              <w:rPr>
                <w:rFonts w:ascii="Times New Roman" w:hAnsi="Times New Roman"/>
                <w:sz w:val="20"/>
                <w:szCs w:val="20"/>
              </w:rPr>
              <w:t xml:space="preserve">_________________ </w:t>
            </w:r>
            <w:proofErr w:type="spellStart"/>
            <w:r w:rsidRPr="00AD2611">
              <w:rPr>
                <w:rFonts w:ascii="Times New Roman" w:hAnsi="Times New Roman"/>
                <w:sz w:val="28"/>
                <w:szCs w:val="28"/>
              </w:rPr>
              <w:t>кв.м</w:t>
            </w:r>
            <w:proofErr w:type="spellEnd"/>
            <w:r w:rsidRPr="00AD2611">
              <w:rPr>
                <w:rFonts w:ascii="Times New Roman" w:hAnsi="Times New Roman"/>
                <w:sz w:val="28"/>
                <w:szCs w:val="28"/>
              </w:rPr>
              <w:t>.</w:t>
            </w:r>
          </w:p>
          <w:p w:rsidR="00D426C9" w:rsidRPr="00AD2611" w:rsidRDefault="00D426C9" w:rsidP="0012710B">
            <w:pPr>
              <w:pStyle w:val="ConsPlusNormal"/>
              <w:jc w:val="both"/>
              <w:rPr>
                <w:rFonts w:ascii="Times New Roman" w:hAnsi="Times New Roman"/>
                <w:sz w:val="20"/>
                <w:szCs w:val="20"/>
              </w:rPr>
            </w:pPr>
          </w:p>
          <w:p w:rsidR="00D426C9" w:rsidRPr="00AD2611" w:rsidRDefault="00D426C9" w:rsidP="0012710B">
            <w:pPr>
              <w:pStyle w:val="ConsPlusNormal"/>
              <w:jc w:val="both"/>
              <w:rPr>
                <w:rFonts w:ascii="Times New Roman" w:hAnsi="Times New Roman"/>
                <w:sz w:val="20"/>
                <w:szCs w:val="20"/>
              </w:rPr>
            </w:pPr>
          </w:p>
          <w:p w:rsidR="00D426C9" w:rsidRPr="00AD2611" w:rsidRDefault="00D426C9" w:rsidP="0012710B">
            <w:pPr>
              <w:pStyle w:val="ConsPlusNormal"/>
              <w:jc w:val="both"/>
              <w:rPr>
                <w:rFonts w:ascii="Times New Roman" w:hAnsi="Times New Roman"/>
                <w:sz w:val="28"/>
                <w:szCs w:val="28"/>
              </w:rPr>
            </w:pPr>
            <w:r w:rsidRPr="00AD2611">
              <w:rPr>
                <w:rFonts w:ascii="Times New Roman" w:hAnsi="Times New Roman"/>
                <w:sz w:val="28"/>
                <w:szCs w:val="28"/>
              </w:rPr>
              <w:t>Приложение: на ____ листе (листах).</w:t>
            </w:r>
          </w:p>
          <w:p w:rsidR="00D426C9" w:rsidRPr="00AD2611" w:rsidRDefault="00D426C9" w:rsidP="0012710B">
            <w:pPr>
              <w:pStyle w:val="ConsPlusNormal"/>
              <w:jc w:val="both"/>
              <w:rPr>
                <w:rFonts w:ascii="Times New Roman" w:hAnsi="Times New Roman"/>
                <w:sz w:val="20"/>
                <w:szCs w:val="20"/>
              </w:rPr>
            </w:pPr>
            <w:r w:rsidRPr="00AD2611">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6C9" w:rsidRPr="00AD2611" w:rsidRDefault="00D426C9" w:rsidP="0012710B">
            <w:pPr>
              <w:pStyle w:val="ConsPlusNormal"/>
              <w:jc w:val="both"/>
              <w:rPr>
                <w:rFonts w:ascii="Times New Roman" w:hAnsi="Times New Roman"/>
                <w:sz w:val="20"/>
                <w:szCs w:val="20"/>
              </w:rPr>
            </w:pPr>
          </w:p>
        </w:tc>
      </w:tr>
      <w:tr w:rsidR="00D426C9" w:rsidRPr="00A820D2" w:rsidTr="003A6E6A">
        <w:tc>
          <w:tcPr>
            <w:tcW w:w="6677" w:type="dxa"/>
            <w:gridSpan w:val="2"/>
          </w:tcPr>
          <w:p w:rsidR="00D426C9" w:rsidRPr="00AD2611" w:rsidRDefault="00D426C9" w:rsidP="003A6E6A">
            <w:pPr>
              <w:pStyle w:val="ConsPlusNormal"/>
              <w:jc w:val="both"/>
              <w:rPr>
                <w:rFonts w:ascii="Times New Roman" w:hAnsi="Times New Roman"/>
                <w:sz w:val="20"/>
                <w:szCs w:val="20"/>
              </w:rPr>
            </w:pPr>
            <w:r w:rsidRPr="00AD2611">
              <w:rPr>
                <w:rFonts w:ascii="Times New Roman" w:hAnsi="Times New Roman"/>
                <w:sz w:val="28"/>
                <w:szCs w:val="28"/>
              </w:rPr>
              <w:t>Заявитель:</w:t>
            </w:r>
            <w:r w:rsidRPr="00AD2611">
              <w:rPr>
                <w:rFonts w:ascii="Times New Roman" w:hAnsi="Times New Roman"/>
                <w:sz w:val="20"/>
                <w:szCs w:val="20"/>
              </w:rPr>
              <w:t xml:space="preserve"> _____________________________________</w:t>
            </w:r>
          </w:p>
          <w:p w:rsidR="00D426C9" w:rsidRPr="00AD2611" w:rsidRDefault="00D426C9" w:rsidP="003A6E6A">
            <w:pPr>
              <w:pStyle w:val="ConsPlusNormal"/>
              <w:jc w:val="center"/>
              <w:rPr>
                <w:rFonts w:ascii="Times New Roman" w:hAnsi="Times New Roman"/>
                <w:i/>
                <w:sz w:val="24"/>
                <w:szCs w:val="24"/>
              </w:rPr>
            </w:pPr>
            <w:r w:rsidRPr="00AD2611">
              <w:rPr>
                <w:rFonts w:ascii="Times New Roman" w:hAnsi="Times New Roman"/>
                <w:i/>
                <w:sz w:val="24"/>
                <w:szCs w:val="24"/>
              </w:rPr>
              <w:t>(Ф.И.О. гражданина, ИП, представителя юридического лица)</w:t>
            </w:r>
          </w:p>
        </w:tc>
        <w:tc>
          <w:tcPr>
            <w:tcW w:w="2281" w:type="dxa"/>
          </w:tcPr>
          <w:p w:rsidR="00D426C9" w:rsidRPr="00AD2611" w:rsidRDefault="00D426C9" w:rsidP="003A6E6A">
            <w:pPr>
              <w:pStyle w:val="ConsPlusNormal"/>
              <w:jc w:val="both"/>
              <w:rPr>
                <w:rFonts w:ascii="Times New Roman" w:hAnsi="Times New Roman"/>
                <w:sz w:val="20"/>
                <w:szCs w:val="20"/>
              </w:rPr>
            </w:pPr>
            <w:r w:rsidRPr="00AD2611">
              <w:rPr>
                <w:rFonts w:ascii="Times New Roman" w:hAnsi="Times New Roman"/>
                <w:sz w:val="20"/>
                <w:szCs w:val="20"/>
              </w:rPr>
              <w:t>_______________</w:t>
            </w:r>
          </w:p>
          <w:p w:rsidR="00D426C9" w:rsidRPr="00AD2611" w:rsidRDefault="00D426C9" w:rsidP="003A6E6A">
            <w:pPr>
              <w:pStyle w:val="ConsPlusNormal"/>
              <w:jc w:val="center"/>
              <w:rPr>
                <w:rFonts w:ascii="Times New Roman" w:hAnsi="Times New Roman"/>
                <w:i/>
                <w:sz w:val="24"/>
                <w:szCs w:val="24"/>
              </w:rPr>
            </w:pPr>
            <w:r w:rsidRPr="00AD2611">
              <w:rPr>
                <w:rFonts w:ascii="Times New Roman" w:hAnsi="Times New Roman"/>
                <w:i/>
                <w:sz w:val="24"/>
                <w:szCs w:val="24"/>
              </w:rPr>
              <w:t>(подпись)</w:t>
            </w:r>
          </w:p>
        </w:tc>
      </w:tr>
    </w:tbl>
    <w:p w:rsidR="00D426C9" w:rsidRDefault="00D426C9" w:rsidP="009E05C3">
      <w:pPr>
        <w:rPr>
          <w:rFonts w:eastAsia="MS Mincho"/>
          <w:sz w:val="24"/>
          <w:szCs w:val="24"/>
        </w:rPr>
      </w:pPr>
    </w:p>
    <w:p w:rsidR="00D426C9" w:rsidRDefault="00D426C9" w:rsidP="00046154">
      <w:pPr>
        <w:ind w:left="4248"/>
        <w:jc w:val="center"/>
        <w:rPr>
          <w:rFonts w:eastAsia="MS Mincho"/>
          <w:sz w:val="24"/>
          <w:szCs w:val="24"/>
        </w:rPr>
      </w:pPr>
    </w:p>
    <w:p w:rsidR="00D426C9" w:rsidRPr="009E05C3" w:rsidRDefault="00D426C9" w:rsidP="009E05C3">
      <w:pPr>
        <w:ind w:left="4248"/>
        <w:jc w:val="right"/>
        <w:rPr>
          <w:rFonts w:ascii="Arial" w:eastAsia="MS Mincho" w:hAnsi="Arial" w:cs="Arial"/>
          <w:sz w:val="24"/>
          <w:szCs w:val="24"/>
        </w:rPr>
      </w:pPr>
      <w:r w:rsidRPr="009E05C3">
        <w:rPr>
          <w:rFonts w:ascii="Arial" w:eastAsia="MS Mincho" w:hAnsi="Arial" w:cs="Arial"/>
          <w:sz w:val="24"/>
          <w:szCs w:val="24"/>
        </w:rPr>
        <w:t>Приложение № 2</w:t>
      </w:r>
    </w:p>
    <w:p w:rsidR="00D426C9" w:rsidRPr="009E05C3" w:rsidRDefault="00D426C9" w:rsidP="009E05C3">
      <w:pPr>
        <w:ind w:left="4253"/>
        <w:jc w:val="right"/>
        <w:rPr>
          <w:rFonts w:ascii="Arial" w:eastAsia="MS Mincho" w:hAnsi="Arial" w:cs="Arial"/>
          <w:sz w:val="24"/>
          <w:szCs w:val="24"/>
        </w:rPr>
      </w:pPr>
      <w:r w:rsidRPr="009E05C3">
        <w:rPr>
          <w:rFonts w:ascii="Arial" w:eastAsia="MS Mincho" w:hAnsi="Arial" w:cs="Arial"/>
          <w:sz w:val="24"/>
          <w:szCs w:val="24"/>
        </w:rPr>
        <w:t>к Административному регламенту</w:t>
      </w:r>
    </w:p>
    <w:p w:rsidR="00D426C9" w:rsidRPr="009E05C3" w:rsidRDefault="00D426C9" w:rsidP="009E05C3">
      <w:pPr>
        <w:pStyle w:val="ConsPlusNormal"/>
        <w:jc w:val="right"/>
        <w:rPr>
          <w:rFonts w:cs="Arial"/>
          <w:color w:val="000000"/>
          <w:sz w:val="24"/>
          <w:szCs w:val="24"/>
        </w:rPr>
      </w:pPr>
      <w:r w:rsidRPr="009E05C3">
        <w:rPr>
          <w:rFonts w:cs="Arial"/>
          <w:color w:val="000000"/>
          <w:sz w:val="24"/>
          <w:szCs w:val="24"/>
        </w:rPr>
        <w:t xml:space="preserve">                                                                        предоставления муниципальной услуги </w:t>
      </w:r>
    </w:p>
    <w:p w:rsidR="00D426C9" w:rsidRPr="009E05C3" w:rsidRDefault="00D426C9" w:rsidP="009E05C3">
      <w:pPr>
        <w:pStyle w:val="ConsPlusNormal"/>
        <w:jc w:val="right"/>
        <w:rPr>
          <w:rFonts w:cs="Arial"/>
          <w:color w:val="000000"/>
          <w:sz w:val="24"/>
          <w:szCs w:val="24"/>
        </w:rPr>
      </w:pPr>
      <w:r w:rsidRPr="009E05C3">
        <w:rPr>
          <w:rFonts w:cs="Arial"/>
          <w:color w:val="000000"/>
          <w:sz w:val="24"/>
          <w:szCs w:val="24"/>
        </w:rPr>
        <w:t xml:space="preserve">                                                                          «Предварительное согласование </w:t>
      </w:r>
    </w:p>
    <w:p w:rsidR="00D426C9" w:rsidRPr="009E05C3" w:rsidRDefault="00D426C9" w:rsidP="009E05C3">
      <w:pPr>
        <w:pStyle w:val="ConsPlusNormal"/>
        <w:jc w:val="right"/>
        <w:rPr>
          <w:rFonts w:cs="Arial"/>
          <w:color w:val="000000"/>
          <w:sz w:val="24"/>
          <w:szCs w:val="24"/>
        </w:rPr>
      </w:pPr>
      <w:r w:rsidRPr="009E05C3">
        <w:rPr>
          <w:rFonts w:cs="Arial"/>
          <w:color w:val="000000"/>
          <w:sz w:val="24"/>
          <w:szCs w:val="24"/>
        </w:rPr>
        <w:t xml:space="preserve">                                                                            предоставления земельных участков»</w:t>
      </w:r>
    </w:p>
    <w:p w:rsidR="00D426C9" w:rsidRPr="009E05C3" w:rsidRDefault="00D426C9" w:rsidP="009E05C3">
      <w:pPr>
        <w:ind w:left="4253"/>
        <w:jc w:val="right"/>
        <w:rPr>
          <w:rFonts w:ascii="Arial" w:eastAsia="MS Mincho" w:hAnsi="Arial" w:cs="Arial"/>
          <w:sz w:val="28"/>
          <w:szCs w:val="28"/>
        </w:rPr>
      </w:pPr>
    </w:p>
    <w:p w:rsidR="00D426C9" w:rsidRPr="00A70E99" w:rsidRDefault="00D426C9" w:rsidP="003A6FFC">
      <w:pPr>
        <w:autoSpaceDE w:val="0"/>
        <w:autoSpaceDN w:val="0"/>
        <w:rPr>
          <w:sz w:val="24"/>
          <w:szCs w:val="24"/>
        </w:rPr>
      </w:pPr>
    </w:p>
    <w:p w:rsidR="00D426C9" w:rsidRPr="0086338B" w:rsidRDefault="00D426C9" w:rsidP="003A6E6A">
      <w:pPr>
        <w:pStyle w:val="ConsPlusNormal"/>
        <w:jc w:val="center"/>
        <w:rPr>
          <w:rFonts w:cs="Arial"/>
          <w:sz w:val="24"/>
          <w:szCs w:val="24"/>
        </w:rPr>
      </w:pPr>
      <w:r w:rsidRPr="0086338B">
        <w:rPr>
          <w:rFonts w:cs="Arial"/>
          <w:sz w:val="24"/>
          <w:szCs w:val="24"/>
        </w:rPr>
        <w:t>ФОРМА РЕШЕНИЯ</w:t>
      </w:r>
    </w:p>
    <w:p w:rsidR="00D426C9" w:rsidRPr="0086338B" w:rsidRDefault="00D426C9" w:rsidP="003A6E6A">
      <w:pPr>
        <w:pStyle w:val="ConsPlusNormal"/>
        <w:jc w:val="center"/>
        <w:rPr>
          <w:rFonts w:cs="Arial"/>
          <w:sz w:val="24"/>
          <w:szCs w:val="24"/>
        </w:rPr>
      </w:pPr>
      <w:r w:rsidRPr="0086338B">
        <w:rPr>
          <w:rFonts w:cs="Arial"/>
          <w:sz w:val="24"/>
          <w:szCs w:val="24"/>
        </w:rPr>
        <w:t xml:space="preserve"> о предоставлении земельного участка</w:t>
      </w:r>
    </w:p>
    <w:p w:rsidR="00D426C9" w:rsidRPr="009E05C3" w:rsidRDefault="00D426C9" w:rsidP="003A6E6A">
      <w:pPr>
        <w:widowControl w:val="0"/>
        <w:spacing w:line="235" w:lineRule="auto"/>
        <w:ind w:left="3992" w:right="-20"/>
        <w:rPr>
          <w:rFonts w:ascii="Arial" w:hAnsi="Arial" w:cs="Arial"/>
          <w:b/>
          <w:bCs/>
          <w:color w:val="000000"/>
          <w:w w:val="99"/>
          <w:sz w:val="24"/>
          <w:szCs w:val="24"/>
        </w:rPr>
      </w:pPr>
    </w:p>
    <w:p w:rsidR="00D426C9" w:rsidRPr="009E05C3" w:rsidRDefault="00D426C9" w:rsidP="003A6E6A">
      <w:pPr>
        <w:widowControl w:val="0"/>
        <w:spacing w:line="235" w:lineRule="auto"/>
        <w:ind w:left="3992" w:right="-20"/>
        <w:rPr>
          <w:rFonts w:ascii="Arial" w:hAnsi="Arial" w:cs="Arial"/>
          <w:b/>
          <w:bCs/>
          <w:color w:val="000000"/>
          <w:sz w:val="24"/>
          <w:szCs w:val="24"/>
        </w:rPr>
      </w:pPr>
      <w:r w:rsidRPr="009E05C3">
        <w:rPr>
          <w:rFonts w:ascii="Arial" w:hAnsi="Arial" w:cs="Arial"/>
          <w:b/>
          <w:bCs/>
          <w:color w:val="000000"/>
          <w:w w:val="99"/>
          <w:sz w:val="24"/>
          <w:szCs w:val="24"/>
        </w:rPr>
        <w:t>РЕШЕНИЕ</w:t>
      </w:r>
    </w:p>
    <w:p w:rsidR="00D426C9" w:rsidRPr="009E05C3" w:rsidRDefault="0086338B" w:rsidP="0086338B">
      <w:pPr>
        <w:widowControl w:val="0"/>
        <w:spacing w:line="235" w:lineRule="auto"/>
        <w:ind w:right="-20"/>
        <w:rPr>
          <w:rFonts w:ascii="Arial" w:hAnsi="Arial" w:cs="Arial"/>
          <w:color w:val="000000"/>
          <w:sz w:val="24"/>
          <w:szCs w:val="24"/>
        </w:rPr>
      </w:pPr>
      <w:r>
        <w:rPr>
          <w:rFonts w:ascii="Arial" w:hAnsi="Arial" w:cs="Arial"/>
          <w:color w:val="000000"/>
          <w:w w:val="99"/>
          <w:sz w:val="24"/>
          <w:szCs w:val="24"/>
        </w:rPr>
        <w:t xml:space="preserve">                           </w:t>
      </w:r>
      <w:proofErr w:type="gramStart"/>
      <w:r w:rsidR="00D426C9" w:rsidRPr="009E05C3">
        <w:rPr>
          <w:rFonts w:ascii="Arial" w:hAnsi="Arial" w:cs="Arial"/>
          <w:color w:val="000000"/>
          <w:w w:val="99"/>
          <w:sz w:val="24"/>
          <w:szCs w:val="24"/>
        </w:rPr>
        <w:t>от</w:t>
      </w:r>
      <w:proofErr w:type="gramEnd"/>
      <w:r w:rsidR="00D426C9" w:rsidRPr="009E05C3">
        <w:rPr>
          <w:rFonts w:ascii="Arial" w:hAnsi="Arial" w:cs="Arial"/>
          <w:color w:val="000000"/>
          <w:sz w:val="24"/>
          <w:szCs w:val="24"/>
        </w:rPr>
        <w:t xml:space="preserve"> </w:t>
      </w:r>
      <w:r w:rsidR="00D426C9" w:rsidRPr="009E05C3">
        <w:rPr>
          <w:rFonts w:ascii="Arial" w:hAnsi="Arial" w:cs="Arial"/>
          <w:color w:val="000000"/>
          <w:w w:val="99"/>
          <w:sz w:val="24"/>
          <w:szCs w:val="24"/>
        </w:rPr>
        <w:t>&lt;&lt;</w:t>
      </w:r>
      <w:r w:rsidR="00D426C9" w:rsidRPr="009E05C3">
        <w:rPr>
          <w:rFonts w:ascii="Arial" w:hAnsi="Arial" w:cs="Arial"/>
          <w:sz w:val="24"/>
          <w:szCs w:val="24"/>
        </w:rPr>
        <w:t xml:space="preserve"> </w:t>
      </w:r>
      <w:proofErr w:type="gramStart"/>
      <w:r w:rsidR="00D426C9" w:rsidRPr="009E05C3">
        <w:rPr>
          <w:rFonts w:ascii="Arial" w:hAnsi="Arial" w:cs="Arial"/>
          <w:color w:val="000000"/>
          <w:w w:val="99"/>
          <w:sz w:val="24"/>
          <w:szCs w:val="24"/>
        </w:rPr>
        <w:t>Дата</w:t>
      </w:r>
      <w:proofErr w:type="gramEnd"/>
      <w:r w:rsidR="00D426C9" w:rsidRPr="009E05C3">
        <w:rPr>
          <w:rFonts w:ascii="Arial" w:hAnsi="Arial" w:cs="Arial"/>
          <w:color w:val="000000"/>
          <w:w w:val="99"/>
          <w:sz w:val="24"/>
          <w:szCs w:val="24"/>
        </w:rPr>
        <w:t xml:space="preserve"> решения&gt;&gt;</w:t>
      </w:r>
      <w:r>
        <w:rPr>
          <w:rFonts w:ascii="Arial" w:hAnsi="Arial" w:cs="Arial"/>
          <w:color w:val="000000"/>
          <w:w w:val="99"/>
          <w:sz w:val="24"/>
          <w:szCs w:val="24"/>
        </w:rPr>
        <w:t xml:space="preserve">   </w:t>
      </w:r>
      <w:r w:rsidR="00D426C9" w:rsidRPr="009E05C3">
        <w:rPr>
          <w:rFonts w:ascii="Arial" w:hAnsi="Arial" w:cs="Arial"/>
          <w:color w:val="000000"/>
          <w:spacing w:val="3"/>
          <w:sz w:val="24"/>
          <w:szCs w:val="24"/>
        </w:rPr>
        <w:t xml:space="preserve"> </w:t>
      </w:r>
      <w:r w:rsidR="00D426C9" w:rsidRPr="009E05C3">
        <w:rPr>
          <w:rFonts w:ascii="Arial" w:hAnsi="Arial" w:cs="Arial"/>
          <w:color w:val="000000"/>
          <w:w w:val="99"/>
          <w:sz w:val="24"/>
          <w:szCs w:val="24"/>
        </w:rPr>
        <w:t>№</w:t>
      </w:r>
      <w:r w:rsidR="00D426C9" w:rsidRPr="009E05C3">
        <w:rPr>
          <w:rFonts w:ascii="Arial" w:hAnsi="Arial" w:cs="Arial"/>
          <w:color w:val="000000"/>
          <w:sz w:val="24"/>
          <w:szCs w:val="24"/>
        </w:rPr>
        <w:t xml:space="preserve"> </w:t>
      </w:r>
      <w:r w:rsidR="00D426C9" w:rsidRPr="009E05C3">
        <w:rPr>
          <w:rFonts w:ascii="Arial" w:hAnsi="Arial" w:cs="Arial"/>
          <w:color w:val="000000"/>
          <w:w w:val="99"/>
          <w:sz w:val="24"/>
          <w:szCs w:val="24"/>
        </w:rPr>
        <w:t>&lt;&lt;Номер решения&gt;&gt;</w:t>
      </w:r>
    </w:p>
    <w:p w:rsidR="00D426C9" w:rsidRPr="009E05C3" w:rsidRDefault="00D426C9" w:rsidP="003A6E6A">
      <w:pPr>
        <w:spacing w:after="71" w:line="240" w:lineRule="exact"/>
        <w:rPr>
          <w:rFonts w:ascii="Arial" w:hAnsi="Arial" w:cs="Arial"/>
          <w:sz w:val="24"/>
          <w:szCs w:val="24"/>
        </w:rPr>
      </w:pPr>
    </w:p>
    <w:p w:rsidR="00D426C9" w:rsidRPr="009E05C3" w:rsidRDefault="00D426C9" w:rsidP="004879B5">
      <w:pPr>
        <w:widowControl w:val="0"/>
        <w:spacing w:line="275" w:lineRule="auto"/>
        <w:ind w:left="4177" w:right="363" w:hanging="3185"/>
        <w:jc w:val="center"/>
        <w:rPr>
          <w:rFonts w:ascii="Arial" w:hAnsi="Arial" w:cs="Arial"/>
          <w:b/>
          <w:bCs/>
          <w:color w:val="000000"/>
          <w:sz w:val="24"/>
          <w:szCs w:val="24"/>
        </w:rPr>
      </w:pPr>
      <w:r w:rsidRPr="009E05C3">
        <w:rPr>
          <w:rFonts w:ascii="Arial" w:hAnsi="Arial" w:cs="Arial"/>
          <w:b/>
          <w:bCs/>
          <w:color w:val="000000"/>
          <w:sz w:val="24"/>
          <w:szCs w:val="24"/>
        </w:rPr>
        <w:t>О</w:t>
      </w:r>
      <w:r w:rsidRPr="009E05C3">
        <w:rPr>
          <w:rFonts w:ascii="Arial" w:hAnsi="Arial" w:cs="Arial"/>
          <w:b/>
          <w:bCs/>
          <w:color w:val="000000"/>
          <w:spacing w:val="1"/>
          <w:sz w:val="24"/>
          <w:szCs w:val="24"/>
        </w:rPr>
        <w:t xml:space="preserve"> </w:t>
      </w:r>
      <w:r w:rsidRPr="009E05C3">
        <w:rPr>
          <w:rFonts w:ascii="Arial" w:hAnsi="Arial" w:cs="Arial"/>
          <w:b/>
          <w:bCs/>
          <w:color w:val="000000"/>
          <w:sz w:val="24"/>
          <w:szCs w:val="24"/>
        </w:rPr>
        <w:t>предо</w:t>
      </w:r>
      <w:r w:rsidRPr="009E05C3">
        <w:rPr>
          <w:rFonts w:ascii="Arial" w:hAnsi="Arial" w:cs="Arial"/>
          <w:b/>
          <w:bCs/>
          <w:color w:val="000000"/>
          <w:spacing w:val="-1"/>
          <w:sz w:val="24"/>
          <w:szCs w:val="24"/>
        </w:rPr>
        <w:t>с</w:t>
      </w:r>
      <w:r w:rsidRPr="009E05C3">
        <w:rPr>
          <w:rFonts w:ascii="Arial" w:hAnsi="Arial" w:cs="Arial"/>
          <w:b/>
          <w:bCs/>
          <w:color w:val="000000"/>
          <w:sz w:val="24"/>
          <w:szCs w:val="24"/>
        </w:rPr>
        <w:t>та</w:t>
      </w:r>
      <w:r w:rsidRPr="009E05C3">
        <w:rPr>
          <w:rFonts w:ascii="Arial" w:hAnsi="Arial" w:cs="Arial"/>
          <w:b/>
          <w:bCs/>
          <w:color w:val="000000"/>
          <w:spacing w:val="-1"/>
          <w:sz w:val="24"/>
          <w:szCs w:val="24"/>
        </w:rPr>
        <w:t>в</w:t>
      </w:r>
      <w:r w:rsidRPr="009E05C3">
        <w:rPr>
          <w:rFonts w:ascii="Arial" w:hAnsi="Arial" w:cs="Arial"/>
          <w:b/>
          <w:bCs/>
          <w:color w:val="000000"/>
          <w:sz w:val="24"/>
          <w:szCs w:val="24"/>
        </w:rPr>
        <w:t>лен</w:t>
      </w:r>
      <w:r w:rsidRPr="009E05C3">
        <w:rPr>
          <w:rFonts w:ascii="Arial" w:hAnsi="Arial" w:cs="Arial"/>
          <w:b/>
          <w:bCs/>
          <w:color w:val="000000"/>
          <w:spacing w:val="-1"/>
          <w:sz w:val="24"/>
          <w:szCs w:val="24"/>
        </w:rPr>
        <w:t>и</w:t>
      </w:r>
      <w:r w:rsidRPr="009E05C3">
        <w:rPr>
          <w:rFonts w:ascii="Arial" w:hAnsi="Arial" w:cs="Arial"/>
          <w:b/>
          <w:bCs/>
          <w:color w:val="000000"/>
          <w:sz w:val="24"/>
          <w:szCs w:val="24"/>
        </w:rPr>
        <w:t>и зем</w:t>
      </w:r>
      <w:r w:rsidRPr="009E05C3">
        <w:rPr>
          <w:rFonts w:ascii="Arial" w:hAnsi="Arial" w:cs="Arial"/>
          <w:b/>
          <w:bCs/>
          <w:color w:val="000000"/>
          <w:spacing w:val="-1"/>
          <w:sz w:val="24"/>
          <w:szCs w:val="24"/>
        </w:rPr>
        <w:t>е</w:t>
      </w:r>
      <w:r w:rsidRPr="009E05C3">
        <w:rPr>
          <w:rFonts w:ascii="Arial" w:hAnsi="Arial" w:cs="Arial"/>
          <w:b/>
          <w:bCs/>
          <w:color w:val="000000"/>
          <w:sz w:val="24"/>
          <w:szCs w:val="24"/>
        </w:rPr>
        <w:t>льно</w:t>
      </w:r>
      <w:r w:rsidRPr="009E05C3">
        <w:rPr>
          <w:rFonts w:ascii="Arial" w:hAnsi="Arial" w:cs="Arial"/>
          <w:b/>
          <w:bCs/>
          <w:color w:val="000000"/>
          <w:spacing w:val="-1"/>
          <w:sz w:val="24"/>
          <w:szCs w:val="24"/>
        </w:rPr>
        <w:t>г</w:t>
      </w:r>
      <w:r w:rsidRPr="009E05C3">
        <w:rPr>
          <w:rFonts w:ascii="Arial" w:hAnsi="Arial" w:cs="Arial"/>
          <w:b/>
          <w:bCs/>
          <w:color w:val="000000"/>
          <w:sz w:val="24"/>
          <w:szCs w:val="24"/>
        </w:rPr>
        <w:t>о у</w:t>
      </w:r>
      <w:r w:rsidRPr="009E05C3">
        <w:rPr>
          <w:rFonts w:ascii="Arial" w:hAnsi="Arial" w:cs="Arial"/>
          <w:b/>
          <w:bCs/>
          <w:color w:val="000000"/>
          <w:spacing w:val="-1"/>
          <w:sz w:val="24"/>
          <w:szCs w:val="24"/>
        </w:rPr>
        <w:t>ч</w:t>
      </w:r>
      <w:r w:rsidRPr="009E05C3">
        <w:rPr>
          <w:rFonts w:ascii="Arial" w:hAnsi="Arial" w:cs="Arial"/>
          <w:b/>
          <w:bCs/>
          <w:color w:val="000000"/>
          <w:sz w:val="24"/>
          <w:szCs w:val="24"/>
        </w:rPr>
        <w:t>ас</w:t>
      </w:r>
      <w:r w:rsidRPr="009E05C3">
        <w:rPr>
          <w:rFonts w:ascii="Arial" w:hAnsi="Arial" w:cs="Arial"/>
          <w:b/>
          <w:bCs/>
          <w:color w:val="000000"/>
          <w:spacing w:val="1"/>
          <w:sz w:val="24"/>
          <w:szCs w:val="24"/>
        </w:rPr>
        <w:t>т</w:t>
      </w:r>
      <w:r w:rsidRPr="009E05C3">
        <w:rPr>
          <w:rFonts w:ascii="Arial" w:hAnsi="Arial" w:cs="Arial"/>
          <w:b/>
          <w:bCs/>
          <w:color w:val="000000"/>
          <w:spacing w:val="-1"/>
          <w:sz w:val="24"/>
          <w:szCs w:val="24"/>
        </w:rPr>
        <w:t>к</w:t>
      </w:r>
      <w:r w:rsidRPr="009E05C3">
        <w:rPr>
          <w:rFonts w:ascii="Arial" w:hAnsi="Arial" w:cs="Arial"/>
          <w:b/>
          <w:bCs/>
          <w:color w:val="000000"/>
          <w:sz w:val="24"/>
          <w:szCs w:val="24"/>
        </w:rPr>
        <w:t>а</w:t>
      </w:r>
    </w:p>
    <w:p w:rsidR="00D426C9" w:rsidRPr="009E05C3" w:rsidRDefault="00D426C9" w:rsidP="003A6E6A">
      <w:pPr>
        <w:spacing w:line="240" w:lineRule="exact"/>
        <w:rPr>
          <w:rFonts w:ascii="Arial" w:hAnsi="Arial" w:cs="Arial"/>
          <w:sz w:val="24"/>
          <w:szCs w:val="24"/>
        </w:rPr>
      </w:pPr>
    </w:p>
    <w:p w:rsidR="00D426C9" w:rsidRPr="009E05C3" w:rsidRDefault="00D426C9" w:rsidP="003A6E6A">
      <w:pPr>
        <w:spacing w:after="12" w:line="220" w:lineRule="exact"/>
        <w:rPr>
          <w:rFonts w:ascii="Arial" w:hAnsi="Arial" w:cs="Arial"/>
          <w:sz w:val="24"/>
          <w:szCs w:val="24"/>
        </w:rPr>
      </w:pPr>
    </w:p>
    <w:p w:rsidR="00D426C9" w:rsidRPr="0086338B" w:rsidRDefault="00D426C9"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Arial" w:hAnsi="Arial" w:cs="Arial"/>
          <w:color w:val="000000"/>
          <w:sz w:val="24"/>
          <w:szCs w:val="24"/>
        </w:rPr>
      </w:pPr>
      <w:proofErr w:type="gramStart"/>
      <w:r w:rsidRPr="0086338B">
        <w:rPr>
          <w:rFonts w:ascii="Arial" w:hAnsi="Arial" w:cs="Arial"/>
          <w:color w:val="000000"/>
          <w:w w:val="99"/>
          <w:sz w:val="24"/>
          <w:szCs w:val="24"/>
        </w:rPr>
        <w:t>Рассмотрев</w:t>
      </w:r>
      <w:r w:rsidRPr="0086338B">
        <w:rPr>
          <w:rFonts w:ascii="Arial" w:hAnsi="Arial" w:cs="Arial"/>
          <w:color w:val="000000"/>
          <w:spacing w:val="128"/>
          <w:sz w:val="24"/>
          <w:szCs w:val="24"/>
        </w:rPr>
        <w:t xml:space="preserve"> </w:t>
      </w:r>
      <w:r w:rsidRPr="0086338B">
        <w:rPr>
          <w:rFonts w:ascii="Arial" w:hAnsi="Arial" w:cs="Arial"/>
          <w:color w:val="000000"/>
          <w:spacing w:val="1"/>
          <w:w w:val="99"/>
          <w:sz w:val="24"/>
          <w:szCs w:val="24"/>
        </w:rPr>
        <w:t>з</w:t>
      </w:r>
      <w:r w:rsidRPr="0086338B">
        <w:rPr>
          <w:rFonts w:ascii="Arial" w:hAnsi="Arial" w:cs="Arial"/>
          <w:color w:val="000000"/>
          <w:w w:val="99"/>
          <w:sz w:val="24"/>
          <w:szCs w:val="24"/>
        </w:rPr>
        <w:t>аявлен</w:t>
      </w:r>
      <w:r w:rsidRPr="0086338B">
        <w:rPr>
          <w:rFonts w:ascii="Arial" w:hAnsi="Arial" w:cs="Arial"/>
          <w:color w:val="000000"/>
          <w:spacing w:val="2"/>
          <w:w w:val="99"/>
          <w:sz w:val="24"/>
          <w:szCs w:val="24"/>
        </w:rPr>
        <w:t>и</w:t>
      </w:r>
      <w:r w:rsidRPr="0086338B">
        <w:rPr>
          <w:rFonts w:ascii="Arial" w:hAnsi="Arial" w:cs="Arial"/>
          <w:color w:val="000000"/>
          <w:w w:val="99"/>
          <w:sz w:val="24"/>
          <w:szCs w:val="24"/>
        </w:rPr>
        <w:t>е</w:t>
      </w:r>
      <w:r w:rsidRPr="0086338B">
        <w:rPr>
          <w:rFonts w:ascii="Arial" w:hAnsi="Arial" w:cs="Arial"/>
          <w:color w:val="000000"/>
          <w:spacing w:val="129"/>
          <w:sz w:val="24"/>
          <w:szCs w:val="24"/>
        </w:rPr>
        <w:t xml:space="preserve"> </w:t>
      </w:r>
      <w:r w:rsidRPr="0086338B">
        <w:rPr>
          <w:rFonts w:ascii="Arial" w:hAnsi="Arial" w:cs="Arial"/>
          <w:color w:val="000000"/>
          <w:w w:val="99"/>
          <w:sz w:val="24"/>
          <w:szCs w:val="24"/>
        </w:rPr>
        <w:t>от</w:t>
      </w:r>
      <w:r w:rsidRPr="0086338B">
        <w:rPr>
          <w:rFonts w:ascii="Arial" w:hAnsi="Arial" w:cs="Arial"/>
          <w:color w:val="000000"/>
          <w:spacing w:val="130"/>
          <w:sz w:val="24"/>
          <w:szCs w:val="24"/>
        </w:rPr>
        <w:t xml:space="preserve"> </w:t>
      </w:r>
      <w:r w:rsidRPr="0086338B">
        <w:rPr>
          <w:rFonts w:ascii="Arial" w:hAnsi="Arial" w:cs="Arial"/>
          <w:color w:val="000000"/>
          <w:w w:val="99"/>
          <w:sz w:val="24"/>
          <w:szCs w:val="24"/>
        </w:rPr>
        <w:t>&lt;&lt;Дата запроса на предоставление услуги</w:t>
      </w:r>
      <w:r w:rsidRPr="0086338B">
        <w:rPr>
          <w:rFonts w:ascii="Arial" w:hAnsi="Arial" w:cs="Arial"/>
          <w:color w:val="000000"/>
          <w:spacing w:val="2"/>
          <w:w w:val="99"/>
          <w:sz w:val="24"/>
          <w:szCs w:val="24"/>
        </w:rPr>
        <w:t>&gt;</w:t>
      </w:r>
      <w:r w:rsidRPr="0086338B">
        <w:rPr>
          <w:rFonts w:ascii="Arial" w:hAnsi="Arial" w:cs="Arial"/>
          <w:color w:val="000000"/>
          <w:w w:val="99"/>
          <w:sz w:val="24"/>
          <w:szCs w:val="24"/>
        </w:rPr>
        <w:t>&gt; № &lt;&lt;</w:t>
      </w:r>
      <w:r w:rsidRPr="0086338B">
        <w:rPr>
          <w:rFonts w:ascii="Arial" w:hAnsi="Arial" w:cs="Arial"/>
          <w:sz w:val="24"/>
          <w:szCs w:val="24"/>
        </w:rPr>
        <w:t xml:space="preserve"> </w:t>
      </w:r>
      <w:r w:rsidRPr="0086338B">
        <w:rPr>
          <w:rFonts w:ascii="Arial" w:hAnsi="Arial" w:cs="Arial"/>
          <w:color w:val="000000"/>
          <w:w w:val="99"/>
          <w:sz w:val="24"/>
          <w:szCs w:val="24"/>
        </w:rPr>
        <w:t>Номер запроса на предоставление услуги &gt;&gt;</w:t>
      </w:r>
      <w:r w:rsidRPr="0086338B">
        <w:rPr>
          <w:rFonts w:ascii="Arial" w:hAnsi="Arial" w:cs="Arial"/>
          <w:color w:val="000000"/>
          <w:spacing w:val="129"/>
          <w:sz w:val="24"/>
          <w:szCs w:val="24"/>
        </w:rPr>
        <w:t xml:space="preserve"> </w:t>
      </w:r>
      <w:r w:rsidRPr="0086338B">
        <w:rPr>
          <w:rFonts w:ascii="Arial" w:hAnsi="Arial" w:cs="Arial"/>
          <w:color w:val="000000"/>
          <w:w w:val="99"/>
          <w:sz w:val="24"/>
          <w:szCs w:val="24"/>
        </w:rPr>
        <w:t>(заявитель</w:t>
      </w:r>
      <w:r w:rsidRPr="0086338B">
        <w:rPr>
          <w:rFonts w:ascii="Arial" w:hAnsi="Arial" w:cs="Arial"/>
          <w:color w:val="000000"/>
          <w:sz w:val="24"/>
          <w:szCs w:val="24"/>
        </w:rPr>
        <w:t>:</w:t>
      </w:r>
      <w:proofErr w:type="gramEnd"/>
      <w:r w:rsidRPr="0086338B">
        <w:rPr>
          <w:rFonts w:ascii="Arial" w:hAnsi="Arial" w:cs="Arial"/>
          <w:color w:val="000000"/>
          <w:sz w:val="24"/>
          <w:szCs w:val="24"/>
        </w:rPr>
        <w:t xml:space="preserve"> </w:t>
      </w:r>
      <w:r w:rsidRPr="0086338B">
        <w:rPr>
          <w:rFonts w:ascii="Arial" w:hAnsi="Arial" w:cs="Arial"/>
          <w:color w:val="000000"/>
          <w:w w:val="99"/>
          <w:sz w:val="24"/>
          <w:szCs w:val="24"/>
        </w:rPr>
        <w:t>&lt;&lt;ФИО&gt;&gt;</w:t>
      </w:r>
      <w:r w:rsidRPr="0086338B">
        <w:rPr>
          <w:rFonts w:ascii="Arial" w:hAnsi="Arial" w:cs="Arial"/>
          <w:color w:val="000000"/>
          <w:sz w:val="24"/>
          <w:szCs w:val="24"/>
        </w:rPr>
        <w:t>/</w:t>
      </w:r>
      <w:r w:rsidRPr="0086338B">
        <w:rPr>
          <w:rFonts w:ascii="Arial" w:hAnsi="Arial" w:cs="Arial"/>
          <w:color w:val="000000"/>
          <w:w w:val="99"/>
          <w:sz w:val="24"/>
          <w:szCs w:val="24"/>
        </w:rPr>
        <w:t>&lt;</w:t>
      </w:r>
      <w:r w:rsidRPr="0086338B">
        <w:rPr>
          <w:rFonts w:ascii="Arial" w:hAnsi="Arial" w:cs="Arial"/>
          <w:color w:val="000000"/>
          <w:spacing w:val="2"/>
          <w:w w:val="99"/>
          <w:sz w:val="24"/>
          <w:szCs w:val="24"/>
        </w:rPr>
        <w:t>&lt;</w:t>
      </w:r>
      <w:r w:rsidRPr="0086338B">
        <w:rPr>
          <w:rFonts w:ascii="Arial" w:hAnsi="Arial" w:cs="Arial"/>
          <w:color w:val="000000"/>
          <w:w w:val="99"/>
          <w:sz w:val="24"/>
          <w:szCs w:val="24"/>
        </w:rPr>
        <w:t>Полное наименование организации – заинтересованного лица</w:t>
      </w:r>
      <w:r w:rsidRPr="0086338B">
        <w:rPr>
          <w:rFonts w:ascii="Arial" w:hAnsi="Arial" w:cs="Arial"/>
          <w:color w:val="000000"/>
          <w:spacing w:val="1"/>
          <w:w w:val="99"/>
          <w:sz w:val="24"/>
          <w:szCs w:val="24"/>
        </w:rPr>
        <w:t>&gt;</w:t>
      </w:r>
      <w:r w:rsidRPr="0086338B">
        <w:rPr>
          <w:rFonts w:ascii="Arial" w:hAnsi="Arial" w:cs="Arial"/>
          <w:color w:val="000000"/>
          <w:w w:val="99"/>
          <w:sz w:val="24"/>
          <w:szCs w:val="24"/>
        </w:rPr>
        <w:t>&gt;)</w:t>
      </w:r>
      <w:r w:rsidRPr="0086338B">
        <w:rPr>
          <w:rFonts w:ascii="Arial" w:hAnsi="Arial" w:cs="Arial"/>
          <w:color w:val="000000"/>
          <w:sz w:val="24"/>
          <w:szCs w:val="24"/>
        </w:rPr>
        <w:t xml:space="preserve"> </w:t>
      </w:r>
      <w:r w:rsidRPr="0086338B">
        <w:rPr>
          <w:rFonts w:ascii="Arial" w:hAnsi="Arial" w:cs="Arial"/>
          <w:color w:val="000000"/>
          <w:w w:val="99"/>
          <w:sz w:val="24"/>
          <w:szCs w:val="24"/>
        </w:rPr>
        <w:t>и</w:t>
      </w:r>
      <w:r w:rsidRPr="0086338B">
        <w:rPr>
          <w:rFonts w:ascii="Arial" w:hAnsi="Arial" w:cs="Arial"/>
          <w:color w:val="000000"/>
          <w:sz w:val="24"/>
          <w:szCs w:val="24"/>
        </w:rPr>
        <w:t xml:space="preserve"> </w:t>
      </w:r>
      <w:r w:rsidRPr="0086338B">
        <w:rPr>
          <w:rFonts w:ascii="Arial" w:hAnsi="Arial" w:cs="Arial"/>
          <w:color w:val="000000"/>
          <w:w w:val="99"/>
          <w:sz w:val="24"/>
          <w:szCs w:val="24"/>
        </w:rPr>
        <w:t>п</w:t>
      </w:r>
      <w:r w:rsidRPr="0086338B">
        <w:rPr>
          <w:rFonts w:ascii="Arial" w:hAnsi="Arial" w:cs="Arial"/>
          <w:color w:val="000000"/>
          <w:spacing w:val="1"/>
          <w:w w:val="99"/>
          <w:sz w:val="24"/>
          <w:szCs w:val="24"/>
        </w:rPr>
        <w:t>р</w:t>
      </w:r>
      <w:r w:rsidRPr="0086338B">
        <w:rPr>
          <w:rFonts w:ascii="Arial" w:hAnsi="Arial" w:cs="Arial"/>
          <w:color w:val="000000"/>
          <w:w w:val="99"/>
          <w:sz w:val="24"/>
          <w:szCs w:val="24"/>
        </w:rPr>
        <w:t>иложенн</w:t>
      </w:r>
      <w:r w:rsidRPr="0086338B">
        <w:rPr>
          <w:rFonts w:ascii="Arial" w:hAnsi="Arial" w:cs="Arial"/>
          <w:color w:val="000000"/>
          <w:spacing w:val="1"/>
          <w:w w:val="99"/>
          <w:sz w:val="24"/>
          <w:szCs w:val="24"/>
        </w:rPr>
        <w:t>ы</w:t>
      </w:r>
      <w:r w:rsidRPr="0086338B">
        <w:rPr>
          <w:rFonts w:ascii="Arial" w:hAnsi="Arial" w:cs="Arial"/>
          <w:color w:val="000000"/>
          <w:w w:val="99"/>
          <w:sz w:val="24"/>
          <w:szCs w:val="24"/>
        </w:rPr>
        <w:t>е</w:t>
      </w:r>
      <w:r w:rsidRPr="0086338B">
        <w:rPr>
          <w:rFonts w:ascii="Arial" w:hAnsi="Arial" w:cs="Arial"/>
          <w:color w:val="000000"/>
          <w:sz w:val="24"/>
          <w:szCs w:val="24"/>
        </w:rPr>
        <w:t xml:space="preserve"> </w:t>
      </w:r>
      <w:r w:rsidRPr="0086338B">
        <w:rPr>
          <w:rFonts w:ascii="Arial" w:hAnsi="Arial" w:cs="Arial"/>
          <w:color w:val="000000"/>
          <w:w w:val="99"/>
          <w:sz w:val="24"/>
          <w:szCs w:val="24"/>
        </w:rPr>
        <w:t>к</w:t>
      </w:r>
      <w:r w:rsidRPr="0086338B">
        <w:rPr>
          <w:rFonts w:ascii="Arial" w:hAnsi="Arial" w:cs="Arial"/>
          <w:color w:val="000000"/>
          <w:sz w:val="24"/>
          <w:szCs w:val="24"/>
        </w:rPr>
        <w:t xml:space="preserve"> </w:t>
      </w:r>
      <w:r w:rsidRPr="0086338B">
        <w:rPr>
          <w:rFonts w:ascii="Arial" w:hAnsi="Arial" w:cs="Arial"/>
          <w:color w:val="000000"/>
          <w:w w:val="99"/>
          <w:sz w:val="24"/>
          <w:szCs w:val="24"/>
        </w:rPr>
        <w:t>не</w:t>
      </w:r>
      <w:r w:rsidRPr="0086338B">
        <w:rPr>
          <w:rFonts w:ascii="Arial" w:hAnsi="Arial" w:cs="Arial"/>
          <w:color w:val="000000"/>
          <w:spacing w:val="1"/>
          <w:w w:val="99"/>
          <w:sz w:val="24"/>
          <w:szCs w:val="24"/>
        </w:rPr>
        <w:t>м</w:t>
      </w:r>
      <w:r w:rsidRPr="0086338B">
        <w:rPr>
          <w:rFonts w:ascii="Arial" w:hAnsi="Arial" w:cs="Arial"/>
          <w:color w:val="000000"/>
          <w:w w:val="99"/>
          <w:sz w:val="24"/>
          <w:szCs w:val="24"/>
        </w:rPr>
        <w:t>у</w:t>
      </w:r>
      <w:r w:rsidRPr="0086338B">
        <w:rPr>
          <w:rFonts w:ascii="Arial" w:hAnsi="Arial" w:cs="Arial"/>
          <w:color w:val="000000"/>
          <w:sz w:val="24"/>
          <w:szCs w:val="24"/>
        </w:rPr>
        <w:t xml:space="preserve"> </w:t>
      </w:r>
      <w:r w:rsidRPr="0086338B">
        <w:rPr>
          <w:rFonts w:ascii="Arial" w:hAnsi="Arial" w:cs="Arial"/>
          <w:color w:val="000000"/>
          <w:w w:val="99"/>
          <w:sz w:val="24"/>
          <w:szCs w:val="24"/>
        </w:rPr>
        <w:t>д</w:t>
      </w:r>
      <w:r w:rsidRPr="0086338B">
        <w:rPr>
          <w:rFonts w:ascii="Arial" w:hAnsi="Arial" w:cs="Arial"/>
          <w:color w:val="000000"/>
          <w:spacing w:val="1"/>
          <w:w w:val="99"/>
          <w:sz w:val="24"/>
          <w:szCs w:val="24"/>
        </w:rPr>
        <w:t>о</w:t>
      </w:r>
      <w:r w:rsidRPr="0086338B">
        <w:rPr>
          <w:rFonts w:ascii="Arial" w:hAnsi="Arial" w:cs="Arial"/>
          <w:color w:val="000000"/>
          <w:spacing w:val="3"/>
          <w:w w:val="99"/>
          <w:sz w:val="24"/>
          <w:szCs w:val="24"/>
        </w:rPr>
        <w:t>к</w:t>
      </w:r>
      <w:r w:rsidRPr="0086338B">
        <w:rPr>
          <w:rFonts w:ascii="Arial" w:hAnsi="Arial" w:cs="Arial"/>
          <w:color w:val="000000"/>
          <w:spacing w:val="-3"/>
          <w:w w:val="99"/>
          <w:sz w:val="24"/>
          <w:szCs w:val="24"/>
        </w:rPr>
        <w:t>у</w:t>
      </w:r>
      <w:r w:rsidRPr="0086338B">
        <w:rPr>
          <w:rFonts w:ascii="Arial" w:hAnsi="Arial" w:cs="Arial"/>
          <w:color w:val="000000"/>
          <w:spacing w:val="-1"/>
          <w:w w:val="99"/>
          <w:sz w:val="24"/>
          <w:szCs w:val="24"/>
        </w:rPr>
        <w:t>м</w:t>
      </w:r>
      <w:r w:rsidRPr="0086338B">
        <w:rPr>
          <w:rFonts w:ascii="Arial" w:hAnsi="Arial" w:cs="Arial"/>
          <w:color w:val="000000"/>
          <w:w w:val="99"/>
          <w:sz w:val="24"/>
          <w:szCs w:val="24"/>
        </w:rPr>
        <w:t>е</w:t>
      </w:r>
      <w:r w:rsidRPr="0086338B">
        <w:rPr>
          <w:rFonts w:ascii="Arial" w:hAnsi="Arial" w:cs="Arial"/>
          <w:color w:val="000000"/>
          <w:spacing w:val="1"/>
          <w:w w:val="99"/>
          <w:sz w:val="24"/>
          <w:szCs w:val="24"/>
        </w:rPr>
        <w:t>н</w:t>
      </w:r>
      <w:r w:rsidRPr="0086338B">
        <w:rPr>
          <w:rFonts w:ascii="Arial" w:hAnsi="Arial" w:cs="Arial"/>
          <w:color w:val="000000"/>
          <w:w w:val="99"/>
          <w:sz w:val="24"/>
          <w:szCs w:val="24"/>
        </w:rPr>
        <w:t>ты</w:t>
      </w:r>
      <w:r w:rsidRPr="0086338B">
        <w:rPr>
          <w:rFonts w:ascii="Arial" w:hAnsi="Arial" w:cs="Arial"/>
          <w:color w:val="000000"/>
          <w:sz w:val="24"/>
          <w:szCs w:val="24"/>
        </w:rPr>
        <w:t xml:space="preserve"> </w:t>
      </w:r>
      <w:r w:rsidRPr="0086338B">
        <w:rPr>
          <w:rFonts w:ascii="Arial" w:hAnsi="Arial" w:cs="Arial"/>
          <w:color w:val="000000"/>
          <w:w w:val="99"/>
          <w:sz w:val="24"/>
          <w:szCs w:val="24"/>
        </w:rPr>
        <w:t>о</w:t>
      </w:r>
      <w:r w:rsidRPr="0086338B">
        <w:rPr>
          <w:rFonts w:ascii="Arial" w:hAnsi="Arial" w:cs="Arial"/>
          <w:color w:val="000000"/>
          <w:sz w:val="24"/>
          <w:szCs w:val="24"/>
        </w:rPr>
        <w:t xml:space="preserve"> </w:t>
      </w:r>
      <w:r w:rsidRPr="0086338B">
        <w:rPr>
          <w:rFonts w:ascii="Arial" w:hAnsi="Arial" w:cs="Arial"/>
          <w:color w:val="000000"/>
          <w:w w:val="99"/>
          <w:sz w:val="24"/>
          <w:szCs w:val="24"/>
        </w:rPr>
        <w:t>предоставлении</w:t>
      </w:r>
      <w:r w:rsidRPr="0086338B">
        <w:rPr>
          <w:rFonts w:ascii="Arial" w:hAnsi="Arial" w:cs="Arial"/>
          <w:color w:val="000000"/>
          <w:spacing w:val="68"/>
          <w:sz w:val="24"/>
          <w:szCs w:val="24"/>
        </w:rPr>
        <w:t xml:space="preserve"> </w:t>
      </w:r>
      <w:r w:rsidRPr="0086338B">
        <w:rPr>
          <w:rFonts w:ascii="Arial" w:hAnsi="Arial" w:cs="Arial"/>
          <w:color w:val="000000"/>
          <w:w w:val="99"/>
          <w:sz w:val="24"/>
          <w:szCs w:val="24"/>
        </w:rPr>
        <w:t>земельного</w:t>
      </w:r>
      <w:r w:rsidRPr="0086338B">
        <w:rPr>
          <w:rFonts w:ascii="Arial" w:hAnsi="Arial" w:cs="Arial"/>
          <w:color w:val="000000"/>
          <w:spacing w:val="72"/>
          <w:sz w:val="24"/>
          <w:szCs w:val="24"/>
        </w:rPr>
        <w:t xml:space="preserve"> </w:t>
      </w:r>
      <w:r w:rsidRPr="0086338B">
        <w:rPr>
          <w:rFonts w:ascii="Arial" w:hAnsi="Arial" w:cs="Arial"/>
          <w:color w:val="000000"/>
          <w:spacing w:val="-4"/>
          <w:w w:val="99"/>
          <w:sz w:val="24"/>
          <w:szCs w:val="24"/>
        </w:rPr>
        <w:t>у</w:t>
      </w:r>
      <w:r w:rsidRPr="0086338B">
        <w:rPr>
          <w:rFonts w:ascii="Arial" w:hAnsi="Arial" w:cs="Arial"/>
          <w:color w:val="000000"/>
          <w:w w:val="99"/>
          <w:sz w:val="24"/>
          <w:szCs w:val="24"/>
        </w:rPr>
        <w:t>час</w:t>
      </w:r>
      <w:r w:rsidRPr="0086338B">
        <w:rPr>
          <w:rFonts w:ascii="Arial" w:hAnsi="Arial" w:cs="Arial"/>
          <w:color w:val="000000"/>
          <w:spacing w:val="1"/>
          <w:w w:val="99"/>
          <w:sz w:val="24"/>
          <w:szCs w:val="24"/>
        </w:rPr>
        <w:t>т</w:t>
      </w:r>
      <w:r w:rsidRPr="0086338B">
        <w:rPr>
          <w:rFonts w:ascii="Arial" w:hAnsi="Arial" w:cs="Arial"/>
          <w:color w:val="000000"/>
          <w:w w:val="99"/>
          <w:sz w:val="24"/>
          <w:szCs w:val="24"/>
        </w:rPr>
        <w:t>ка</w:t>
      </w:r>
      <w:r w:rsidRPr="0086338B">
        <w:rPr>
          <w:rFonts w:ascii="Arial" w:hAnsi="Arial" w:cs="Arial"/>
          <w:sz w:val="28"/>
          <w:szCs w:val="28"/>
        </w:rPr>
        <w:t xml:space="preserve"> </w:t>
      </w:r>
      <w:r w:rsidRPr="0086338B">
        <w:rPr>
          <w:rFonts w:ascii="Arial" w:hAnsi="Arial" w:cs="Arial"/>
          <w:color w:val="000000"/>
          <w:w w:val="99"/>
          <w:sz w:val="24"/>
          <w:szCs w:val="24"/>
        </w:rPr>
        <w:t>в</w:t>
      </w:r>
      <w:proofErr w:type="gramStart"/>
      <w:r w:rsidRPr="0086338B">
        <w:rPr>
          <w:rFonts w:ascii="Arial" w:hAnsi="Arial" w:cs="Arial"/>
          <w:color w:val="000000"/>
          <w:w w:val="99"/>
          <w:sz w:val="24"/>
          <w:szCs w:val="24"/>
        </w:rPr>
        <w:t xml:space="preserve"> &lt;&lt;У</w:t>
      </w:r>
      <w:proofErr w:type="gramEnd"/>
      <w:r w:rsidRPr="0086338B">
        <w:rPr>
          <w:rFonts w:ascii="Arial" w:hAnsi="Arial" w:cs="Arial"/>
          <w:color w:val="000000"/>
          <w:w w:val="99"/>
          <w:sz w:val="24"/>
          <w:szCs w:val="24"/>
        </w:rPr>
        <w:t>казывается испрашиваемый заявителем вид права&gt;&gt;, руководствуясь ст. 39.6., 39.7, 39.8., 39.14., 39.17 Земельного кодекса Российской Федерации,</w:t>
      </w:r>
      <w:r w:rsidRPr="0086338B">
        <w:rPr>
          <w:rFonts w:ascii="Arial" w:hAnsi="Arial" w:cs="Arial"/>
          <w:color w:val="000000"/>
          <w:spacing w:val="-2"/>
          <w:sz w:val="24"/>
          <w:szCs w:val="24"/>
        </w:rPr>
        <w:t xml:space="preserve"> </w:t>
      </w:r>
      <w:r w:rsidRPr="0086338B">
        <w:rPr>
          <w:rFonts w:ascii="Arial" w:hAnsi="Arial" w:cs="Arial"/>
          <w:color w:val="000000"/>
          <w:w w:val="99"/>
          <w:sz w:val="24"/>
          <w:szCs w:val="24"/>
        </w:rPr>
        <w:t>принято</w:t>
      </w:r>
      <w:r w:rsidRPr="0086338B">
        <w:rPr>
          <w:rFonts w:ascii="Arial" w:hAnsi="Arial" w:cs="Arial"/>
          <w:color w:val="000000"/>
          <w:spacing w:val="2"/>
          <w:sz w:val="24"/>
          <w:szCs w:val="24"/>
        </w:rPr>
        <w:t xml:space="preserve"> </w:t>
      </w:r>
      <w:r w:rsidRPr="0086338B">
        <w:rPr>
          <w:rFonts w:ascii="Arial" w:hAnsi="Arial" w:cs="Arial"/>
          <w:color w:val="000000"/>
          <w:w w:val="99"/>
          <w:sz w:val="24"/>
          <w:szCs w:val="24"/>
        </w:rPr>
        <w:t>решение</w:t>
      </w:r>
      <w:r w:rsidRPr="0086338B">
        <w:rPr>
          <w:rFonts w:ascii="Arial" w:hAnsi="Arial" w:cs="Arial"/>
          <w:color w:val="000000"/>
          <w:sz w:val="24"/>
          <w:szCs w:val="24"/>
        </w:rPr>
        <w:t>:</w:t>
      </w:r>
    </w:p>
    <w:p w:rsidR="00D426C9" w:rsidRPr="0086338B" w:rsidRDefault="00D426C9" w:rsidP="003A6E6A">
      <w:pPr>
        <w:spacing w:after="1" w:line="120" w:lineRule="exact"/>
        <w:rPr>
          <w:rFonts w:ascii="Arial" w:hAnsi="Arial" w:cs="Arial"/>
          <w:sz w:val="24"/>
          <w:szCs w:val="24"/>
        </w:rPr>
      </w:pPr>
    </w:p>
    <w:p w:rsidR="00D426C9" w:rsidRPr="0086338B" w:rsidRDefault="00D426C9"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Arial" w:hAnsi="Arial" w:cs="Arial"/>
          <w:sz w:val="24"/>
          <w:szCs w:val="24"/>
        </w:rPr>
      </w:pPr>
      <w:r w:rsidRPr="0086338B">
        <w:rPr>
          <w:rFonts w:ascii="Arial" w:hAnsi="Arial" w:cs="Arial"/>
          <w:color w:val="000000"/>
          <w:w w:val="99"/>
          <w:sz w:val="24"/>
          <w:szCs w:val="24"/>
        </w:rPr>
        <w:t>1.</w:t>
      </w:r>
      <w:r w:rsidRPr="0086338B">
        <w:rPr>
          <w:rFonts w:ascii="Arial" w:hAnsi="Arial" w:cs="Arial"/>
          <w:color w:val="000000"/>
          <w:sz w:val="24"/>
          <w:szCs w:val="24"/>
        </w:rPr>
        <w:tab/>
      </w:r>
      <w:r w:rsidRPr="0086338B">
        <w:rPr>
          <w:rFonts w:ascii="Arial" w:hAnsi="Arial" w:cs="Arial"/>
          <w:color w:val="000000"/>
          <w:w w:val="99"/>
          <w:sz w:val="24"/>
          <w:szCs w:val="24"/>
        </w:rPr>
        <w:t>Предоставить зая</w:t>
      </w:r>
      <w:r w:rsidRPr="0086338B">
        <w:rPr>
          <w:rFonts w:ascii="Arial" w:hAnsi="Arial" w:cs="Arial"/>
          <w:color w:val="000000"/>
          <w:spacing w:val="1"/>
          <w:w w:val="99"/>
          <w:sz w:val="24"/>
          <w:szCs w:val="24"/>
        </w:rPr>
        <w:t>в</w:t>
      </w:r>
      <w:r w:rsidRPr="0086338B">
        <w:rPr>
          <w:rFonts w:ascii="Arial" w:hAnsi="Arial" w:cs="Arial"/>
          <w:color w:val="000000"/>
          <w:w w:val="99"/>
          <w:sz w:val="24"/>
          <w:szCs w:val="24"/>
        </w:rPr>
        <w:t>ителю</w:t>
      </w:r>
      <w:r w:rsidRPr="0086338B">
        <w:rPr>
          <w:rFonts w:ascii="Arial" w:hAnsi="Arial" w:cs="Arial"/>
          <w:color w:val="000000"/>
          <w:sz w:val="24"/>
          <w:szCs w:val="24"/>
        </w:rPr>
        <w:t xml:space="preserve"> </w:t>
      </w:r>
      <w:r w:rsidRPr="0086338B">
        <w:rPr>
          <w:rFonts w:ascii="Arial" w:hAnsi="Arial" w:cs="Arial"/>
          <w:color w:val="000000"/>
          <w:w w:val="99"/>
          <w:sz w:val="24"/>
          <w:szCs w:val="24"/>
        </w:rPr>
        <w:t>(&lt;&lt;ФИО&gt;&gt;/&lt;&lt;Полное наименование организации – заинтересованного лица&gt;&gt;)</w:t>
      </w:r>
      <w:r w:rsidRPr="0086338B">
        <w:rPr>
          <w:rFonts w:ascii="Arial" w:hAnsi="Arial" w:cs="Arial"/>
          <w:color w:val="000000"/>
          <w:spacing w:val="39"/>
          <w:sz w:val="24"/>
          <w:szCs w:val="24"/>
        </w:rPr>
        <w:t xml:space="preserve"> </w:t>
      </w:r>
      <w:r w:rsidRPr="0086338B">
        <w:rPr>
          <w:rFonts w:ascii="Arial" w:hAnsi="Arial" w:cs="Arial"/>
          <w:sz w:val="24"/>
          <w:szCs w:val="24"/>
        </w:rPr>
        <w:t xml:space="preserve">в &lt;&lt;Указывается испрашиваемый заявителем вид права&gt;&gt; земельный участок площадью &lt;&lt;Указывается площадь земельного участка&gt;&gt; </w:t>
      </w:r>
      <w:proofErr w:type="spellStart"/>
      <w:r w:rsidRPr="0086338B">
        <w:rPr>
          <w:rFonts w:ascii="Arial" w:hAnsi="Arial" w:cs="Arial"/>
          <w:sz w:val="24"/>
          <w:szCs w:val="24"/>
        </w:rPr>
        <w:t>кв</w:t>
      </w:r>
      <w:proofErr w:type="gramStart"/>
      <w:r w:rsidRPr="0086338B">
        <w:rPr>
          <w:rFonts w:ascii="Arial" w:hAnsi="Arial" w:cs="Arial"/>
          <w:sz w:val="24"/>
          <w:szCs w:val="24"/>
        </w:rPr>
        <w:t>.м</w:t>
      </w:r>
      <w:proofErr w:type="spellEnd"/>
      <w:proofErr w:type="gramEnd"/>
      <w:r w:rsidRPr="0086338B">
        <w:rPr>
          <w:rFonts w:ascii="Arial" w:hAnsi="Arial" w:cs="Arial"/>
          <w:sz w:val="24"/>
          <w:szCs w:val="24"/>
        </w:rPr>
        <w:t>,                       с кадастровым номером &lt;&lt;Указывается кадастровый номер земельного участка&gt;&gt;, категорией     земель &lt;&lt;Указывается категория земель&gt;&gt;,  видом разрешенного использования  &lt;&lt;Указывается вид разрешенного использования&gt;&gt; , расположенного по адресу:  &lt;&lt;Указывается адрес земельного участка&gt;&gt;.</w:t>
      </w:r>
    </w:p>
    <w:p w:rsidR="00D426C9" w:rsidRPr="009E05C3" w:rsidRDefault="00D426C9" w:rsidP="004879B5">
      <w:pPr>
        <w:widowControl w:val="0"/>
        <w:autoSpaceDE w:val="0"/>
        <w:autoSpaceDN w:val="0"/>
        <w:adjustRightInd w:val="0"/>
        <w:spacing w:line="276" w:lineRule="auto"/>
        <w:ind w:firstLine="709"/>
        <w:jc w:val="both"/>
        <w:rPr>
          <w:rFonts w:ascii="Arial" w:hAnsi="Arial" w:cs="Arial"/>
          <w:sz w:val="24"/>
          <w:szCs w:val="24"/>
        </w:rPr>
      </w:pPr>
    </w:p>
    <w:p w:rsidR="00D426C9" w:rsidRPr="009E05C3" w:rsidRDefault="00D426C9" w:rsidP="004879B5">
      <w:pPr>
        <w:widowControl w:val="0"/>
        <w:autoSpaceDE w:val="0"/>
        <w:autoSpaceDN w:val="0"/>
        <w:adjustRightInd w:val="0"/>
        <w:spacing w:line="276" w:lineRule="auto"/>
        <w:ind w:firstLine="709"/>
        <w:jc w:val="both"/>
        <w:rPr>
          <w:rFonts w:ascii="Arial" w:hAnsi="Arial" w:cs="Arial"/>
          <w:sz w:val="24"/>
          <w:szCs w:val="24"/>
        </w:rPr>
      </w:pPr>
    </w:p>
    <w:p w:rsidR="00D426C9" w:rsidRPr="009E05C3" w:rsidRDefault="00D426C9" w:rsidP="004879B5">
      <w:pPr>
        <w:widowControl w:val="0"/>
        <w:autoSpaceDE w:val="0"/>
        <w:autoSpaceDN w:val="0"/>
        <w:adjustRightInd w:val="0"/>
        <w:spacing w:line="276" w:lineRule="auto"/>
        <w:ind w:firstLine="709"/>
        <w:jc w:val="both"/>
        <w:rPr>
          <w:rFonts w:ascii="Arial" w:hAnsi="Arial" w:cs="Arial"/>
          <w:sz w:val="24"/>
          <w:szCs w:val="24"/>
        </w:rPr>
      </w:pPr>
      <w:r w:rsidRPr="009E05C3">
        <w:rPr>
          <w:rFonts w:ascii="Arial" w:hAnsi="Arial" w:cs="Arial"/>
          <w:sz w:val="24"/>
          <w:szCs w:val="24"/>
        </w:rPr>
        <w:t>Приложение: постановление администрации муниципального образования Щекинский район о предоставлении земельного участка</w:t>
      </w:r>
      <w:proofErr w:type="gramStart"/>
      <w:r w:rsidRPr="009E05C3">
        <w:rPr>
          <w:rFonts w:ascii="Arial" w:hAnsi="Arial" w:cs="Arial"/>
          <w:sz w:val="24"/>
          <w:szCs w:val="24"/>
        </w:rPr>
        <w:t xml:space="preserve"> </w:t>
      </w:r>
      <w:r w:rsidRPr="009E05C3">
        <w:rPr>
          <w:rFonts w:ascii="Arial" w:hAnsi="Arial" w:cs="Arial"/>
          <w:sz w:val="24"/>
          <w:szCs w:val="24"/>
          <w:u w:val="single"/>
        </w:rPr>
        <w:t>&lt;&lt;У</w:t>
      </w:r>
      <w:proofErr w:type="gramEnd"/>
      <w:r w:rsidRPr="009E05C3">
        <w:rPr>
          <w:rFonts w:ascii="Arial" w:hAnsi="Arial" w:cs="Arial"/>
          <w:sz w:val="24"/>
          <w:szCs w:val="24"/>
          <w:u w:val="single"/>
        </w:rPr>
        <w:t>казывается дата и номер постановления&gt;&gt;.</w:t>
      </w:r>
    </w:p>
    <w:p w:rsidR="00D426C9" w:rsidRPr="009E05C3" w:rsidRDefault="00D426C9" w:rsidP="004879B5">
      <w:pPr>
        <w:widowControl w:val="0"/>
        <w:autoSpaceDE w:val="0"/>
        <w:autoSpaceDN w:val="0"/>
        <w:adjustRightInd w:val="0"/>
        <w:spacing w:line="276" w:lineRule="auto"/>
        <w:ind w:firstLine="709"/>
        <w:jc w:val="both"/>
        <w:rPr>
          <w:rFonts w:ascii="Arial" w:hAnsi="Arial" w:cs="Arial"/>
          <w:sz w:val="28"/>
          <w:szCs w:val="28"/>
        </w:rPr>
      </w:pPr>
    </w:p>
    <w:p w:rsidR="00D426C9" w:rsidRPr="009E05C3" w:rsidRDefault="00D426C9" w:rsidP="004879B5">
      <w:pPr>
        <w:widowControl w:val="0"/>
        <w:autoSpaceDE w:val="0"/>
        <w:autoSpaceDN w:val="0"/>
        <w:jc w:val="center"/>
        <w:rPr>
          <w:rFonts w:ascii="Arial" w:hAnsi="Arial" w:cs="Arial"/>
          <w:b/>
          <w:sz w:val="28"/>
          <w:szCs w:val="28"/>
        </w:rPr>
      </w:pPr>
    </w:p>
    <w:tbl>
      <w:tblPr>
        <w:tblpPr w:leftFromText="180" w:rightFromText="180" w:vertAnchor="text" w:horzAnchor="margin" w:tblpX="108" w:tblpY="104"/>
        <w:tblW w:w="0" w:type="auto"/>
        <w:tblLook w:val="00A0" w:firstRow="1" w:lastRow="0" w:firstColumn="1" w:lastColumn="0" w:noHBand="0" w:noVBand="0"/>
      </w:tblPr>
      <w:tblGrid>
        <w:gridCol w:w="2952"/>
        <w:gridCol w:w="533"/>
        <w:gridCol w:w="2389"/>
        <w:gridCol w:w="531"/>
        <w:gridCol w:w="3165"/>
      </w:tblGrid>
      <w:tr w:rsidR="00D426C9" w:rsidRPr="00A70E99" w:rsidTr="00827B6A">
        <w:tc>
          <w:tcPr>
            <w:tcW w:w="3119" w:type="dxa"/>
          </w:tcPr>
          <w:p w:rsidR="00D426C9" w:rsidRPr="00A70E99" w:rsidRDefault="00D426C9" w:rsidP="00827B6A">
            <w:pPr>
              <w:pStyle w:val="12"/>
              <w:pBdr>
                <w:top w:val="single" w:sz="4" w:space="1" w:color="auto"/>
                <w:between w:val="single" w:sz="4" w:space="1" w:color="auto"/>
              </w:pBdr>
              <w:jc w:val="center"/>
              <w:rPr>
                <w:rFonts w:ascii="Times New Roman" w:hAnsi="Times New Roman"/>
                <w:sz w:val="24"/>
                <w:szCs w:val="24"/>
                <w:vertAlign w:val="superscript"/>
              </w:rPr>
            </w:pPr>
            <w:r w:rsidRPr="00A70E99">
              <w:rPr>
                <w:rFonts w:ascii="Times New Roman" w:hAnsi="Times New Roman"/>
                <w:sz w:val="24"/>
                <w:szCs w:val="24"/>
                <w:vertAlign w:val="superscript"/>
              </w:rPr>
              <w:t>(уполномоченное должностное лицо)</w:t>
            </w:r>
          </w:p>
        </w:tc>
        <w:tc>
          <w:tcPr>
            <w:tcW w:w="567" w:type="dxa"/>
          </w:tcPr>
          <w:p w:rsidR="00D426C9" w:rsidRPr="00A70E99" w:rsidRDefault="00D426C9" w:rsidP="00827B6A">
            <w:pPr>
              <w:pStyle w:val="12"/>
              <w:pBdr>
                <w:between w:val="single" w:sz="4" w:space="1" w:color="auto"/>
              </w:pBdr>
              <w:rPr>
                <w:rFonts w:ascii="Times New Roman" w:hAnsi="Times New Roman"/>
                <w:sz w:val="24"/>
                <w:szCs w:val="24"/>
              </w:rPr>
            </w:pPr>
          </w:p>
        </w:tc>
        <w:tc>
          <w:tcPr>
            <w:tcW w:w="2553" w:type="dxa"/>
          </w:tcPr>
          <w:p w:rsidR="00D426C9" w:rsidRPr="00A70E99" w:rsidRDefault="00D426C9" w:rsidP="00827B6A">
            <w:pPr>
              <w:pStyle w:val="12"/>
              <w:pBdr>
                <w:top w:val="single" w:sz="4" w:space="1" w:color="auto"/>
                <w:between w:val="single" w:sz="4" w:space="1" w:color="auto"/>
              </w:pBdr>
              <w:jc w:val="center"/>
              <w:rPr>
                <w:rFonts w:ascii="Times New Roman" w:hAnsi="Times New Roman"/>
                <w:sz w:val="24"/>
                <w:szCs w:val="24"/>
                <w:vertAlign w:val="superscript"/>
              </w:rPr>
            </w:pPr>
            <w:r w:rsidRPr="00A70E99">
              <w:rPr>
                <w:rFonts w:ascii="Times New Roman" w:hAnsi="Times New Roman"/>
                <w:sz w:val="24"/>
                <w:szCs w:val="24"/>
                <w:vertAlign w:val="superscript"/>
              </w:rPr>
              <w:t>(подпись)</w:t>
            </w:r>
          </w:p>
        </w:tc>
        <w:tc>
          <w:tcPr>
            <w:tcW w:w="565" w:type="dxa"/>
          </w:tcPr>
          <w:p w:rsidR="00D426C9" w:rsidRPr="00A70E99" w:rsidRDefault="00D426C9" w:rsidP="00827B6A">
            <w:pPr>
              <w:pStyle w:val="12"/>
              <w:jc w:val="center"/>
              <w:rPr>
                <w:rFonts w:ascii="Times New Roman" w:hAnsi="Times New Roman"/>
                <w:sz w:val="24"/>
                <w:szCs w:val="24"/>
                <w:vertAlign w:val="superscript"/>
              </w:rPr>
            </w:pPr>
          </w:p>
        </w:tc>
        <w:tc>
          <w:tcPr>
            <w:tcW w:w="3402" w:type="dxa"/>
          </w:tcPr>
          <w:p w:rsidR="00D426C9" w:rsidRPr="00A70E99" w:rsidRDefault="00D426C9" w:rsidP="00827B6A">
            <w:pPr>
              <w:pStyle w:val="12"/>
              <w:pBdr>
                <w:top w:val="single" w:sz="4" w:space="1" w:color="auto"/>
                <w:between w:val="single" w:sz="4" w:space="1" w:color="auto"/>
              </w:pBdr>
              <w:jc w:val="center"/>
              <w:rPr>
                <w:rFonts w:ascii="Times New Roman" w:hAnsi="Times New Roman"/>
                <w:sz w:val="24"/>
                <w:szCs w:val="24"/>
                <w:vertAlign w:val="superscript"/>
              </w:rPr>
            </w:pPr>
            <w:r w:rsidRPr="00A70E99">
              <w:rPr>
                <w:rFonts w:ascii="Times New Roman" w:hAnsi="Times New Roman"/>
                <w:sz w:val="24"/>
                <w:szCs w:val="24"/>
                <w:vertAlign w:val="superscript"/>
              </w:rPr>
              <w:t>(инициалы, фамилия)</w:t>
            </w:r>
          </w:p>
        </w:tc>
      </w:tr>
    </w:tbl>
    <w:p w:rsidR="00D426C9" w:rsidRPr="00A70E99" w:rsidRDefault="00D426C9" w:rsidP="004879B5">
      <w:pPr>
        <w:pStyle w:val="12"/>
        <w:tabs>
          <w:tab w:val="left" w:pos="-909"/>
          <w:tab w:val="left" w:pos="0"/>
        </w:tabs>
        <w:ind w:firstLine="26"/>
        <w:jc w:val="center"/>
        <w:rPr>
          <w:rFonts w:ascii="Times New Roman" w:hAnsi="Times New Roman"/>
          <w:sz w:val="28"/>
          <w:szCs w:val="28"/>
        </w:rPr>
      </w:pPr>
    </w:p>
    <w:p w:rsidR="00D426C9" w:rsidRPr="00A70E99" w:rsidRDefault="00D426C9" w:rsidP="004879B5">
      <w:pPr>
        <w:widowControl w:val="0"/>
        <w:tabs>
          <w:tab w:val="left" w:pos="1441"/>
          <w:tab w:val="left" w:pos="2617"/>
          <w:tab w:val="left" w:pos="3886"/>
          <w:tab w:val="left" w:pos="4836"/>
          <w:tab w:val="left" w:pos="5822"/>
          <w:tab w:val="left" w:pos="8203"/>
        </w:tabs>
        <w:spacing w:line="275" w:lineRule="auto"/>
        <w:ind w:left="1" w:right="-17" w:firstLine="566"/>
        <w:jc w:val="both"/>
        <w:rPr>
          <w:sz w:val="24"/>
          <w:szCs w:val="24"/>
        </w:rPr>
      </w:pPr>
    </w:p>
    <w:p w:rsidR="00D426C9" w:rsidRPr="00A70E99" w:rsidRDefault="00D426C9" w:rsidP="004879B5">
      <w:pPr>
        <w:widowControl w:val="0"/>
        <w:tabs>
          <w:tab w:val="left" w:pos="1441"/>
          <w:tab w:val="left" w:pos="2617"/>
          <w:tab w:val="left" w:pos="3886"/>
          <w:tab w:val="left" w:pos="4836"/>
          <w:tab w:val="left" w:pos="5822"/>
          <w:tab w:val="left" w:pos="8203"/>
        </w:tabs>
        <w:spacing w:line="275" w:lineRule="auto"/>
        <w:ind w:left="1" w:right="-17" w:firstLine="566"/>
        <w:jc w:val="both"/>
        <w:rPr>
          <w:sz w:val="24"/>
          <w:szCs w:val="24"/>
        </w:rPr>
      </w:pPr>
    </w:p>
    <w:p w:rsidR="00D426C9" w:rsidRPr="00A70E99" w:rsidRDefault="00D426C9" w:rsidP="004879B5">
      <w:pPr>
        <w:widowControl w:val="0"/>
        <w:tabs>
          <w:tab w:val="left" w:pos="1441"/>
          <w:tab w:val="left" w:pos="2617"/>
          <w:tab w:val="left" w:pos="3886"/>
          <w:tab w:val="left" w:pos="4836"/>
          <w:tab w:val="left" w:pos="5822"/>
          <w:tab w:val="left" w:pos="8203"/>
        </w:tabs>
        <w:spacing w:line="275" w:lineRule="auto"/>
        <w:ind w:left="1" w:right="-17" w:firstLine="566"/>
        <w:jc w:val="both"/>
        <w:rPr>
          <w:sz w:val="24"/>
          <w:szCs w:val="24"/>
        </w:rPr>
      </w:pPr>
    </w:p>
    <w:p w:rsidR="00D426C9" w:rsidRPr="00A70E99" w:rsidRDefault="00D426C9" w:rsidP="003A6E6A"/>
    <w:p w:rsidR="00D426C9" w:rsidRPr="00A820D2" w:rsidRDefault="00D426C9" w:rsidP="003A6E6A"/>
    <w:p w:rsidR="00D426C9" w:rsidRPr="00A820D2" w:rsidRDefault="00D426C9" w:rsidP="003A6E6A"/>
    <w:p w:rsidR="00D426C9" w:rsidRPr="00A820D2" w:rsidRDefault="00D426C9" w:rsidP="009E05C3">
      <w:pPr>
        <w:pStyle w:val="formattext"/>
        <w:shd w:val="clear" w:color="auto" w:fill="FFFFFF"/>
        <w:spacing w:before="0" w:beforeAutospacing="0" w:after="0" w:afterAutospacing="0" w:line="315" w:lineRule="atLeast"/>
        <w:textAlignment w:val="baseline"/>
      </w:pPr>
    </w:p>
    <w:p w:rsidR="00D426C9" w:rsidRPr="00A820D2" w:rsidRDefault="00D426C9" w:rsidP="003A6E6A">
      <w:pPr>
        <w:pStyle w:val="formattext"/>
        <w:shd w:val="clear" w:color="auto" w:fill="FFFFFF"/>
        <w:spacing w:before="0" w:beforeAutospacing="0" w:after="0" w:afterAutospacing="0" w:line="315" w:lineRule="atLeast"/>
        <w:ind w:firstLine="708"/>
        <w:jc w:val="right"/>
        <w:textAlignment w:val="baseline"/>
      </w:pPr>
    </w:p>
    <w:p w:rsidR="00D426C9" w:rsidRPr="009E05C3" w:rsidRDefault="00D426C9" w:rsidP="00270481">
      <w:pPr>
        <w:ind w:left="4248"/>
        <w:jc w:val="center"/>
        <w:rPr>
          <w:rFonts w:ascii="Arial" w:eastAsia="MS Mincho" w:hAnsi="Arial" w:cs="Arial"/>
          <w:sz w:val="24"/>
          <w:szCs w:val="24"/>
        </w:rPr>
      </w:pPr>
      <w:r w:rsidRPr="009E05C3">
        <w:rPr>
          <w:rFonts w:ascii="Arial" w:eastAsia="MS Mincho" w:hAnsi="Arial" w:cs="Arial"/>
          <w:sz w:val="24"/>
          <w:szCs w:val="24"/>
        </w:rPr>
        <w:t>Приложение № 3</w:t>
      </w:r>
    </w:p>
    <w:p w:rsidR="00D426C9" w:rsidRPr="009E05C3" w:rsidRDefault="00D426C9" w:rsidP="00270481">
      <w:pPr>
        <w:ind w:left="4253"/>
        <w:jc w:val="center"/>
        <w:rPr>
          <w:rFonts w:ascii="Arial" w:eastAsia="MS Mincho" w:hAnsi="Arial" w:cs="Arial"/>
          <w:sz w:val="24"/>
          <w:szCs w:val="24"/>
        </w:rPr>
      </w:pPr>
      <w:r w:rsidRPr="009E05C3">
        <w:rPr>
          <w:rFonts w:ascii="Arial" w:eastAsia="MS Mincho" w:hAnsi="Arial" w:cs="Arial"/>
          <w:sz w:val="24"/>
          <w:szCs w:val="24"/>
        </w:rPr>
        <w:t>к Административному регламенту</w:t>
      </w:r>
    </w:p>
    <w:p w:rsidR="00D426C9" w:rsidRPr="009E05C3" w:rsidRDefault="00D426C9" w:rsidP="00270481">
      <w:pPr>
        <w:pStyle w:val="ConsPlusNormal"/>
        <w:jc w:val="center"/>
        <w:rPr>
          <w:rFonts w:cs="Arial"/>
          <w:color w:val="000000"/>
          <w:sz w:val="24"/>
          <w:szCs w:val="24"/>
        </w:rPr>
      </w:pPr>
      <w:r w:rsidRPr="009E05C3">
        <w:rPr>
          <w:rFonts w:cs="Arial"/>
          <w:color w:val="000000"/>
          <w:sz w:val="24"/>
          <w:szCs w:val="24"/>
        </w:rPr>
        <w:t xml:space="preserve">                                                                        предоставления муниципальной услуги </w:t>
      </w:r>
    </w:p>
    <w:p w:rsidR="00D426C9" w:rsidRPr="009E05C3" w:rsidRDefault="00D426C9" w:rsidP="00270481">
      <w:pPr>
        <w:pStyle w:val="ConsPlusNormal"/>
        <w:jc w:val="center"/>
        <w:rPr>
          <w:rFonts w:cs="Arial"/>
          <w:color w:val="000000"/>
          <w:sz w:val="24"/>
          <w:szCs w:val="24"/>
        </w:rPr>
      </w:pPr>
      <w:r w:rsidRPr="009E05C3">
        <w:rPr>
          <w:rFonts w:cs="Arial"/>
          <w:color w:val="000000"/>
          <w:sz w:val="24"/>
          <w:szCs w:val="24"/>
        </w:rPr>
        <w:t xml:space="preserve">                                                                          «Предварительное согласование </w:t>
      </w:r>
    </w:p>
    <w:p w:rsidR="00D426C9" w:rsidRPr="009E05C3" w:rsidRDefault="00D426C9" w:rsidP="00270481">
      <w:pPr>
        <w:pStyle w:val="ConsPlusNormal"/>
        <w:jc w:val="center"/>
        <w:rPr>
          <w:rFonts w:cs="Arial"/>
          <w:color w:val="000000"/>
          <w:sz w:val="24"/>
          <w:szCs w:val="24"/>
        </w:rPr>
      </w:pPr>
      <w:r w:rsidRPr="009E05C3">
        <w:rPr>
          <w:rFonts w:cs="Arial"/>
          <w:color w:val="000000"/>
          <w:sz w:val="24"/>
          <w:szCs w:val="24"/>
        </w:rPr>
        <w:t xml:space="preserve">                                                                            предоставления земельных участков»</w:t>
      </w:r>
    </w:p>
    <w:p w:rsidR="00D426C9" w:rsidRPr="00A820D2" w:rsidRDefault="00D426C9" w:rsidP="003A6FFC">
      <w:pPr>
        <w:pStyle w:val="12"/>
        <w:tabs>
          <w:tab w:val="left" w:pos="-909"/>
          <w:tab w:val="left" w:pos="0"/>
        </w:tabs>
        <w:ind w:firstLine="26"/>
        <w:jc w:val="center"/>
        <w:rPr>
          <w:rFonts w:ascii="Times New Roman" w:hAnsi="Times New Roman"/>
        </w:rPr>
      </w:pPr>
      <w:r w:rsidRPr="00A820D2">
        <w:rPr>
          <w:rFonts w:ascii="Times New Roman" w:hAnsi="Times New Roman"/>
          <w:sz w:val="28"/>
          <w:szCs w:val="28"/>
        </w:rPr>
        <w:t xml:space="preserve">                                                                         </w:t>
      </w:r>
    </w:p>
    <w:p w:rsidR="00D426C9" w:rsidRPr="00A820D2" w:rsidRDefault="00D426C9" w:rsidP="00270481">
      <w:pPr>
        <w:tabs>
          <w:tab w:val="left" w:pos="1065"/>
        </w:tabs>
      </w:pPr>
      <w:r w:rsidRPr="00A820D2">
        <w:tab/>
      </w:r>
    </w:p>
    <w:p w:rsidR="00D426C9" w:rsidRPr="00A820D2" w:rsidRDefault="00D426C9" w:rsidP="00A32F8B">
      <w:pPr>
        <w:widowControl w:val="0"/>
        <w:autoSpaceDE w:val="0"/>
        <w:autoSpaceDN w:val="0"/>
        <w:adjustRightInd w:val="0"/>
        <w:jc w:val="center"/>
        <w:rPr>
          <w:b/>
          <w:sz w:val="24"/>
          <w:szCs w:val="24"/>
        </w:rPr>
      </w:pPr>
      <w:r w:rsidRPr="00A820D2">
        <w:rPr>
          <w:b/>
          <w:sz w:val="24"/>
          <w:szCs w:val="24"/>
        </w:rPr>
        <w:t xml:space="preserve">ФОРМА РЕШЕНИЯ </w:t>
      </w:r>
    </w:p>
    <w:p w:rsidR="00D426C9" w:rsidRPr="00A820D2" w:rsidRDefault="00D426C9" w:rsidP="00A32F8B">
      <w:pPr>
        <w:pStyle w:val="af7"/>
        <w:jc w:val="center"/>
        <w:rPr>
          <w:rFonts w:ascii="Times New Roman" w:hAnsi="Times New Roman" w:cs="Times New Roman"/>
          <w:b/>
          <w:sz w:val="24"/>
          <w:szCs w:val="24"/>
        </w:rPr>
      </w:pPr>
      <w:r w:rsidRPr="00A820D2">
        <w:rPr>
          <w:rFonts w:ascii="Times New Roman" w:eastAsia="MS Mincho" w:hAnsi="Times New Roman" w:cs="Times New Roman"/>
          <w:b/>
          <w:sz w:val="24"/>
          <w:szCs w:val="24"/>
        </w:rPr>
        <w:t>о</w:t>
      </w:r>
      <w:r w:rsidRPr="00A820D2">
        <w:rPr>
          <w:rFonts w:ascii="Times New Roman" w:hAnsi="Times New Roman" w:cs="Times New Roman"/>
          <w:b/>
          <w:sz w:val="24"/>
          <w:szCs w:val="24"/>
        </w:rPr>
        <w:t>б отказе в предоставлении  земельного участка</w:t>
      </w:r>
    </w:p>
    <w:p w:rsidR="00D426C9" w:rsidRPr="00A820D2" w:rsidRDefault="00D426C9" w:rsidP="00A32F8B">
      <w:pPr>
        <w:widowControl w:val="0"/>
        <w:autoSpaceDE w:val="0"/>
        <w:autoSpaceDN w:val="0"/>
        <w:adjustRightInd w:val="0"/>
        <w:jc w:val="center"/>
        <w:rPr>
          <w:sz w:val="24"/>
          <w:szCs w:val="24"/>
        </w:rPr>
      </w:pPr>
      <w:r w:rsidRPr="00A820D2">
        <w:rPr>
          <w:sz w:val="24"/>
          <w:szCs w:val="24"/>
        </w:rPr>
        <w:t>(оформляется на официальном бланке Администрации)</w:t>
      </w:r>
    </w:p>
    <w:p w:rsidR="00D426C9" w:rsidRPr="00A820D2" w:rsidRDefault="00D426C9" w:rsidP="00A32F8B">
      <w:pPr>
        <w:pStyle w:val="12"/>
        <w:tabs>
          <w:tab w:val="left" w:pos="-909"/>
          <w:tab w:val="left" w:pos="0"/>
        </w:tabs>
        <w:ind w:firstLine="26"/>
        <w:jc w:val="center"/>
        <w:rPr>
          <w:rFonts w:ascii="Times New Roman" w:hAnsi="Times New Roman"/>
          <w:sz w:val="24"/>
          <w:szCs w:val="24"/>
        </w:rPr>
      </w:pPr>
    </w:p>
    <w:p w:rsidR="00D426C9" w:rsidRPr="00A820D2" w:rsidRDefault="00D426C9" w:rsidP="009E05C3">
      <w:pPr>
        <w:widowControl w:val="0"/>
        <w:autoSpaceDE w:val="0"/>
        <w:autoSpaceDN w:val="0"/>
        <w:adjustRightInd w:val="0"/>
        <w:jc w:val="center"/>
        <w:rPr>
          <w:sz w:val="24"/>
          <w:szCs w:val="24"/>
        </w:rPr>
      </w:pPr>
      <w:r w:rsidRPr="00A820D2">
        <w:rPr>
          <w:sz w:val="24"/>
          <w:szCs w:val="24"/>
        </w:rPr>
        <w:t>Кому:</w:t>
      </w:r>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__________________________________________</w:t>
      </w:r>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__________________________________________</w:t>
      </w:r>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w:t>
      </w:r>
      <w:proofErr w:type="gramStart"/>
      <w:r w:rsidRPr="00A820D2">
        <w:rPr>
          <w:sz w:val="24"/>
          <w:szCs w:val="24"/>
        </w:rPr>
        <w:t>(фамилия, имя, отчество (при наличии)</w:t>
      </w:r>
      <w:proofErr w:type="gramEnd"/>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физического лица, индивидуального</w:t>
      </w:r>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предпринимателя или </w:t>
      </w:r>
      <w:proofErr w:type="gramStart"/>
      <w:r w:rsidRPr="00A820D2">
        <w:rPr>
          <w:sz w:val="24"/>
          <w:szCs w:val="24"/>
        </w:rPr>
        <w:t>полное</w:t>
      </w:r>
      <w:proofErr w:type="gramEnd"/>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наименование юридического лица)</w:t>
      </w:r>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Номер и дата Заявления:</w:t>
      </w:r>
    </w:p>
    <w:p w:rsidR="00D426C9" w:rsidRPr="00A820D2" w:rsidRDefault="00D426C9" w:rsidP="00A32F8B">
      <w:pPr>
        <w:widowControl w:val="0"/>
        <w:autoSpaceDE w:val="0"/>
        <w:autoSpaceDN w:val="0"/>
        <w:adjustRightInd w:val="0"/>
        <w:jc w:val="right"/>
        <w:rPr>
          <w:sz w:val="24"/>
          <w:szCs w:val="24"/>
        </w:rPr>
      </w:pPr>
      <w:r w:rsidRPr="00A820D2">
        <w:rPr>
          <w:sz w:val="24"/>
          <w:szCs w:val="24"/>
        </w:rPr>
        <w:t xml:space="preserve">           </w:t>
      </w:r>
      <w:r w:rsidR="009E05C3">
        <w:rPr>
          <w:sz w:val="24"/>
          <w:szCs w:val="24"/>
        </w:rPr>
        <w:t xml:space="preserve">                      </w:t>
      </w:r>
    </w:p>
    <w:p w:rsidR="00D426C9" w:rsidRPr="00A820D2" w:rsidRDefault="00D426C9" w:rsidP="00A32F8B">
      <w:pPr>
        <w:widowControl w:val="0"/>
        <w:autoSpaceDE w:val="0"/>
        <w:autoSpaceDN w:val="0"/>
        <w:adjustRightInd w:val="0"/>
        <w:jc w:val="both"/>
        <w:rPr>
          <w:sz w:val="24"/>
          <w:szCs w:val="24"/>
        </w:rPr>
      </w:pPr>
    </w:p>
    <w:p w:rsidR="00D426C9" w:rsidRPr="009E05C3" w:rsidRDefault="00D426C9" w:rsidP="00A32F8B">
      <w:pPr>
        <w:pStyle w:val="af7"/>
        <w:jc w:val="center"/>
        <w:rPr>
          <w:rFonts w:ascii="Arial" w:hAnsi="Arial" w:cs="Arial"/>
          <w:b/>
          <w:sz w:val="24"/>
          <w:szCs w:val="24"/>
        </w:rPr>
      </w:pPr>
      <w:r w:rsidRPr="009E05C3">
        <w:rPr>
          <w:rFonts w:ascii="Arial" w:hAnsi="Arial" w:cs="Arial"/>
          <w:b/>
          <w:sz w:val="24"/>
          <w:szCs w:val="24"/>
        </w:rPr>
        <w:t xml:space="preserve">Решение об отказе в предоставлении земельного участка </w:t>
      </w:r>
    </w:p>
    <w:p w:rsidR="00D426C9" w:rsidRPr="009E05C3" w:rsidRDefault="00D426C9" w:rsidP="00A32F8B">
      <w:pPr>
        <w:widowControl w:val="0"/>
        <w:autoSpaceDE w:val="0"/>
        <w:autoSpaceDN w:val="0"/>
        <w:adjustRightInd w:val="0"/>
        <w:jc w:val="center"/>
        <w:rPr>
          <w:rFonts w:ascii="Arial" w:hAnsi="Arial" w:cs="Arial"/>
          <w:b/>
          <w:sz w:val="24"/>
          <w:szCs w:val="24"/>
        </w:rPr>
      </w:pPr>
    </w:p>
    <w:p w:rsidR="00D426C9" w:rsidRPr="009E05C3" w:rsidRDefault="00D426C9" w:rsidP="00A32F8B">
      <w:pPr>
        <w:widowControl w:val="0"/>
        <w:autoSpaceDE w:val="0"/>
        <w:autoSpaceDN w:val="0"/>
        <w:adjustRightInd w:val="0"/>
        <w:spacing w:line="276" w:lineRule="auto"/>
        <w:ind w:firstLine="709"/>
        <w:jc w:val="both"/>
        <w:rPr>
          <w:rFonts w:ascii="Arial" w:hAnsi="Arial" w:cs="Arial"/>
          <w:sz w:val="24"/>
          <w:szCs w:val="24"/>
        </w:rPr>
      </w:pPr>
      <w:proofErr w:type="gramStart"/>
      <w:r w:rsidRPr="009E05C3">
        <w:rPr>
          <w:rFonts w:ascii="Arial" w:hAnsi="Arial" w:cs="Arial"/>
          <w:sz w:val="24"/>
          <w:szCs w:val="24"/>
        </w:rPr>
        <w:t>Рассмотрев заявление от &lt;&lt;Дата запроса на предоставление услуги&gt;&gt;                         № &lt;&lt;Номер запроса на предоставление услуги &gt;&gt; (заявитель:</w:t>
      </w:r>
      <w:proofErr w:type="gramEnd"/>
      <w:r w:rsidRPr="009E05C3">
        <w:rPr>
          <w:rFonts w:ascii="Arial" w:hAnsi="Arial" w:cs="Arial"/>
          <w:sz w:val="24"/>
          <w:szCs w:val="24"/>
        </w:rPr>
        <w:t xml:space="preserve"> &lt;&lt;ФИО&gt;&gt;/&lt;&lt;Полное наименование организации – заинтересованного лица&gt;&gt;)</w:t>
      </w:r>
      <w:r w:rsidRPr="009E05C3">
        <w:rPr>
          <w:rFonts w:ascii="Arial" w:hAnsi="Arial" w:cs="Arial"/>
          <w:sz w:val="24"/>
          <w:szCs w:val="24"/>
        </w:rPr>
        <w:tab/>
        <w:t>и</w:t>
      </w:r>
      <w:r w:rsidRPr="009E05C3">
        <w:rPr>
          <w:rFonts w:ascii="Arial" w:hAnsi="Arial" w:cs="Arial"/>
          <w:sz w:val="24"/>
          <w:szCs w:val="24"/>
        </w:rPr>
        <w:tab/>
        <w:t xml:space="preserve">приложенные </w:t>
      </w:r>
      <w:r w:rsidRPr="009E05C3">
        <w:rPr>
          <w:rFonts w:ascii="Arial" w:hAnsi="Arial" w:cs="Arial"/>
          <w:sz w:val="24"/>
          <w:szCs w:val="24"/>
        </w:rPr>
        <w:tab/>
        <w:t>к нему</w:t>
      </w:r>
      <w:r w:rsidRPr="009E05C3">
        <w:rPr>
          <w:rFonts w:ascii="Arial" w:hAnsi="Arial" w:cs="Arial"/>
          <w:sz w:val="24"/>
          <w:szCs w:val="24"/>
        </w:rPr>
        <w:tab/>
        <w:t>документы  о предоставлении земельного участка в</w:t>
      </w:r>
      <w:proofErr w:type="gramStart"/>
      <w:r w:rsidRPr="009E05C3">
        <w:rPr>
          <w:rFonts w:ascii="Arial" w:hAnsi="Arial" w:cs="Arial"/>
          <w:sz w:val="24"/>
          <w:szCs w:val="24"/>
        </w:rPr>
        <w:t xml:space="preserve"> &lt;&lt;У</w:t>
      </w:r>
      <w:proofErr w:type="gramEnd"/>
      <w:r w:rsidRPr="009E05C3">
        <w:rPr>
          <w:rFonts w:ascii="Arial" w:hAnsi="Arial" w:cs="Arial"/>
          <w:sz w:val="24"/>
          <w:szCs w:val="24"/>
        </w:rPr>
        <w:t xml:space="preserve">казывается испрашиваемый заявителем вида права&gt;&gt;, руководствуясь </w:t>
      </w:r>
      <w:r w:rsidRPr="009E05C3">
        <w:rPr>
          <w:rFonts w:ascii="Arial" w:hAnsi="Arial" w:cs="Arial"/>
          <w:color w:val="000000"/>
          <w:w w:val="99"/>
          <w:sz w:val="24"/>
          <w:szCs w:val="24"/>
        </w:rPr>
        <w:t xml:space="preserve">ст. 39.6., 39.7, 39.8., 39.14., 39.17 </w:t>
      </w:r>
      <w:r w:rsidRPr="009E05C3">
        <w:rPr>
          <w:rFonts w:ascii="Arial" w:hAnsi="Arial" w:cs="Arial"/>
          <w:sz w:val="24"/>
          <w:szCs w:val="24"/>
        </w:rPr>
        <w:t xml:space="preserve"> Земельного кодекса Российской Федерации, принято решение:</w:t>
      </w:r>
    </w:p>
    <w:p w:rsidR="00D426C9" w:rsidRPr="009E05C3" w:rsidRDefault="00D426C9" w:rsidP="00A32F8B">
      <w:pPr>
        <w:widowControl w:val="0"/>
        <w:autoSpaceDE w:val="0"/>
        <w:autoSpaceDN w:val="0"/>
        <w:adjustRightInd w:val="0"/>
        <w:spacing w:line="276" w:lineRule="auto"/>
        <w:ind w:firstLine="540"/>
        <w:jc w:val="both"/>
        <w:rPr>
          <w:rFonts w:ascii="Arial" w:hAnsi="Arial" w:cs="Arial"/>
          <w:sz w:val="24"/>
          <w:szCs w:val="24"/>
        </w:rPr>
      </w:pPr>
      <w:r w:rsidRPr="009E05C3">
        <w:rPr>
          <w:rFonts w:ascii="Arial" w:hAnsi="Arial" w:cs="Arial"/>
          <w:sz w:val="24"/>
          <w:szCs w:val="24"/>
        </w:rPr>
        <w:t xml:space="preserve">Отказать в предоставлении  заявителю &lt;ФИО&gt;&gt;/ &lt;&lt;Полное наименование организации – заинтересованного лица&gt;&gt; в &lt;&lt;Указывается испрашиваемый заявителем вида права&gt;&gt; земельный участок площадью &lt;&lt;Указывается площадь земельного участка&gt;&gt; </w:t>
      </w:r>
      <w:proofErr w:type="spellStart"/>
      <w:r w:rsidRPr="009E05C3">
        <w:rPr>
          <w:rFonts w:ascii="Arial" w:hAnsi="Arial" w:cs="Arial"/>
          <w:sz w:val="24"/>
          <w:szCs w:val="24"/>
        </w:rPr>
        <w:t>кв</w:t>
      </w:r>
      <w:proofErr w:type="gramStart"/>
      <w:r w:rsidRPr="009E05C3">
        <w:rPr>
          <w:rFonts w:ascii="Arial" w:hAnsi="Arial" w:cs="Arial"/>
          <w:sz w:val="24"/>
          <w:szCs w:val="24"/>
        </w:rPr>
        <w:t>.м</w:t>
      </w:r>
      <w:proofErr w:type="spellEnd"/>
      <w:proofErr w:type="gramEnd"/>
      <w:r w:rsidRPr="009E05C3">
        <w:rPr>
          <w:rFonts w:ascii="Arial" w:hAnsi="Arial" w:cs="Arial"/>
          <w:sz w:val="24"/>
          <w:szCs w:val="24"/>
        </w:rPr>
        <w:t>, с кадастровым номером &lt;&lt;Указывается кадастровый номер земельного участка&gt;&gt;, категорией     земель  &lt;&lt;Указывается категория земель&gt;&gt;,  видом разрешенного использования &lt;&lt;Указывается вид разрешенного использования&gt;&gt; , расположенного по адресу:   &lt;&lt;Указывается адрес земельного участка&gt;&gt;, по основаниям</w:t>
      </w:r>
      <w:proofErr w:type="gramStart"/>
      <w:r w:rsidRPr="009E05C3">
        <w:rPr>
          <w:rFonts w:ascii="Arial" w:hAnsi="Arial" w:cs="Arial"/>
          <w:sz w:val="24"/>
          <w:szCs w:val="24"/>
        </w:rPr>
        <w:t xml:space="preserve"> &lt;&lt;У</w:t>
      </w:r>
      <w:proofErr w:type="gramEnd"/>
      <w:r w:rsidRPr="009E05C3">
        <w:rPr>
          <w:rFonts w:ascii="Arial" w:hAnsi="Arial" w:cs="Arial"/>
          <w:sz w:val="24"/>
          <w:szCs w:val="24"/>
        </w:rPr>
        <w:t xml:space="preserve">казываются все основание для отказа &gt;&gt;. </w:t>
      </w:r>
    </w:p>
    <w:p w:rsidR="00D426C9" w:rsidRPr="009E05C3" w:rsidRDefault="00D426C9" w:rsidP="00A32F8B">
      <w:pPr>
        <w:widowControl w:val="0"/>
        <w:ind w:left="567" w:right="-144"/>
        <w:rPr>
          <w:rFonts w:ascii="Arial" w:hAnsi="Arial" w:cs="Arial"/>
          <w:sz w:val="24"/>
          <w:szCs w:val="24"/>
        </w:rPr>
      </w:pPr>
    </w:p>
    <w:p w:rsidR="00D426C9" w:rsidRPr="009E05C3" w:rsidRDefault="00D426C9" w:rsidP="009E05C3">
      <w:pPr>
        <w:widowControl w:val="0"/>
        <w:ind w:right="-144"/>
        <w:rPr>
          <w:rFonts w:ascii="Arial" w:hAnsi="Arial" w:cs="Arial"/>
          <w:sz w:val="24"/>
          <w:szCs w:val="24"/>
        </w:rPr>
      </w:pPr>
      <w:r w:rsidRPr="009E05C3">
        <w:rPr>
          <w:rFonts w:ascii="Arial" w:hAnsi="Arial" w:cs="Arial"/>
          <w:sz w:val="24"/>
          <w:szCs w:val="24"/>
        </w:rPr>
        <w:t>Дополнительно информируем &lt;&lt;Дополнительная информация для заявителя &gt;&gt;.</w:t>
      </w:r>
    </w:p>
    <w:p w:rsidR="00D426C9" w:rsidRPr="009E05C3" w:rsidRDefault="00D426C9" w:rsidP="00A32F8B">
      <w:pPr>
        <w:widowControl w:val="0"/>
        <w:autoSpaceDE w:val="0"/>
        <w:autoSpaceDN w:val="0"/>
        <w:adjustRightInd w:val="0"/>
        <w:spacing w:line="276" w:lineRule="auto"/>
        <w:ind w:firstLine="709"/>
        <w:jc w:val="both"/>
        <w:rPr>
          <w:rFonts w:ascii="Arial" w:hAnsi="Arial" w:cs="Arial"/>
          <w:sz w:val="28"/>
          <w:szCs w:val="28"/>
        </w:rPr>
      </w:pPr>
    </w:p>
    <w:p w:rsidR="00D426C9" w:rsidRPr="00A820D2" w:rsidRDefault="00D426C9" w:rsidP="00A32F8B">
      <w:pPr>
        <w:widowControl w:val="0"/>
        <w:autoSpaceDE w:val="0"/>
        <w:autoSpaceDN w:val="0"/>
        <w:jc w:val="center"/>
        <w:rPr>
          <w:b/>
          <w:sz w:val="28"/>
          <w:szCs w:val="28"/>
        </w:rPr>
      </w:pPr>
    </w:p>
    <w:tbl>
      <w:tblPr>
        <w:tblpPr w:leftFromText="180" w:rightFromText="180" w:vertAnchor="text" w:horzAnchor="margin" w:tblpX="108" w:tblpY="104"/>
        <w:tblW w:w="0" w:type="auto"/>
        <w:tblLook w:val="00A0" w:firstRow="1" w:lastRow="0" w:firstColumn="1" w:lastColumn="0" w:noHBand="0" w:noVBand="0"/>
      </w:tblPr>
      <w:tblGrid>
        <w:gridCol w:w="2952"/>
        <w:gridCol w:w="533"/>
        <w:gridCol w:w="2389"/>
        <w:gridCol w:w="531"/>
        <w:gridCol w:w="3165"/>
      </w:tblGrid>
      <w:tr w:rsidR="00D426C9" w:rsidRPr="00A820D2" w:rsidTr="00827B6A">
        <w:tc>
          <w:tcPr>
            <w:tcW w:w="3119" w:type="dxa"/>
          </w:tcPr>
          <w:p w:rsidR="00D426C9" w:rsidRPr="00A820D2" w:rsidRDefault="00D426C9" w:rsidP="00827B6A">
            <w:pPr>
              <w:pStyle w:val="12"/>
              <w:pBdr>
                <w:top w:val="single" w:sz="4" w:space="1" w:color="auto"/>
                <w:between w:val="single" w:sz="4" w:space="1" w:color="auto"/>
              </w:pBdr>
              <w:jc w:val="center"/>
              <w:rPr>
                <w:rFonts w:ascii="Times New Roman" w:hAnsi="Times New Roman"/>
                <w:sz w:val="24"/>
                <w:szCs w:val="24"/>
                <w:vertAlign w:val="superscript"/>
              </w:rPr>
            </w:pPr>
            <w:r w:rsidRPr="00A820D2">
              <w:rPr>
                <w:rFonts w:ascii="Times New Roman" w:hAnsi="Times New Roman"/>
                <w:sz w:val="24"/>
                <w:szCs w:val="24"/>
                <w:vertAlign w:val="superscript"/>
              </w:rPr>
              <w:t>(уполномоченное должностное лицо)</w:t>
            </w:r>
          </w:p>
        </w:tc>
        <w:tc>
          <w:tcPr>
            <w:tcW w:w="567" w:type="dxa"/>
          </w:tcPr>
          <w:p w:rsidR="00D426C9" w:rsidRPr="00A820D2" w:rsidRDefault="00D426C9" w:rsidP="00827B6A">
            <w:pPr>
              <w:pStyle w:val="12"/>
              <w:pBdr>
                <w:between w:val="single" w:sz="4" w:space="1" w:color="auto"/>
              </w:pBdr>
              <w:rPr>
                <w:rFonts w:ascii="Times New Roman" w:hAnsi="Times New Roman"/>
                <w:sz w:val="24"/>
                <w:szCs w:val="24"/>
              </w:rPr>
            </w:pPr>
          </w:p>
        </w:tc>
        <w:tc>
          <w:tcPr>
            <w:tcW w:w="2553" w:type="dxa"/>
          </w:tcPr>
          <w:p w:rsidR="00D426C9" w:rsidRPr="00A820D2" w:rsidRDefault="00D426C9" w:rsidP="00827B6A">
            <w:pPr>
              <w:pStyle w:val="12"/>
              <w:pBdr>
                <w:top w:val="single" w:sz="4" w:space="1" w:color="auto"/>
                <w:between w:val="single" w:sz="4" w:space="1" w:color="auto"/>
              </w:pBdr>
              <w:jc w:val="center"/>
              <w:rPr>
                <w:rFonts w:ascii="Times New Roman" w:hAnsi="Times New Roman"/>
                <w:sz w:val="24"/>
                <w:szCs w:val="24"/>
                <w:vertAlign w:val="superscript"/>
              </w:rPr>
            </w:pPr>
            <w:r w:rsidRPr="00A820D2">
              <w:rPr>
                <w:rFonts w:ascii="Times New Roman" w:hAnsi="Times New Roman"/>
                <w:sz w:val="24"/>
                <w:szCs w:val="24"/>
                <w:vertAlign w:val="superscript"/>
              </w:rPr>
              <w:t>(подпись)</w:t>
            </w:r>
          </w:p>
        </w:tc>
        <w:tc>
          <w:tcPr>
            <w:tcW w:w="565" w:type="dxa"/>
          </w:tcPr>
          <w:p w:rsidR="00D426C9" w:rsidRPr="00A820D2" w:rsidRDefault="00D426C9" w:rsidP="00827B6A">
            <w:pPr>
              <w:pStyle w:val="12"/>
              <w:jc w:val="center"/>
              <w:rPr>
                <w:rFonts w:ascii="Times New Roman" w:hAnsi="Times New Roman"/>
                <w:sz w:val="24"/>
                <w:szCs w:val="24"/>
                <w:vertAlign w:val="superscript"/>
              </w:rPr>
            </w:pPr>
          </w:p>
        </w:tc>
        <w:tc>
          <w:tcPr>
            <w:tcW w:w="3402" w:type="dxa"/>
          </w:tcPr>
          <w:p w:rsidR="00D426C9" w:rsidRPr="00A820D2" w:rsidRDefault="00D426C9" w:rsidP="00827B6A">
            <w:pPr>
              <w:pStyle w:val="12"/>
              <w:pBdr>
                <w:top w:val="single" w:sz="4" w:space="1" w:color="auto"/>
                <w:between w:val="single" w:sz="4" w:space="1" w:color="auto"/>
              </w:pBdr>
              <w:jc w:val="center"/>
              <w:rPr>
                <w:rFonts w:ascii="Times New Roman" w:hAnsi="Times New Roman"/>
                <w:sz w:val="24"/>
                <w:szCs w:val="24"/>
                <w:vertAlign w:val="superscript"/>
              </w:rPr>
            </w:pPr>
            <w:r w:rsidRPr="00A820D2">
              <w:rPr>
                <w:rFonts w:ascii="Times New Roman" w:hAnsi="Times New Roman"/>
                <w:sz w:val="24"/>
                <w:szCs w:val="24"/>
                <w:vertAlign w:val="superscript"/>
              </w:rPr>
              <w:t>(инициалы, фамилия)</w:t>
            </w:r>
          </w:p>
        </w:tc>
      </w:tr>
    </w:tbl>
    <w:p w:rsidR="00D426C9" w:rsidRPr="00A820D2" w:rsidRDefault="00D426C9" w:rsidP="00A32F8B">
      <w:pPr>
        <w:ind w:left="4253"/>
        <w:jc w:val="center"/>
        <w:rPr>
          <w:rFonts w:eastAsia="MS Mincho"/>
          <w:sz w:val="28"/>
          <w:szCs w:val="28"/>
        </w:rPr>
      </w:pPr>
    </w:p>
    <w:p w:rsidR="00D426C9" w:rsidRDefault="00D426C9" w:rsidP="00270481"/>
    <w:p w:rsidR="00D426C9" w:rsidRDefault="00D426C9" w:rsidP="00270481"/>
    <w:p w:rsidR="00D426C9" w:rsidRDefault="00D426C9" w:rsidP="00270481"/>
    <w:p w:rsidR="00D426C9" w:rsidRDefault="00D426C9" w:rsidP="00270481"/>
    <w:sectPr w:rsidR="00D426C9" w:rsidSect="004A5020">
      <w:headerReference w:type="even" r:id="rId42"/>
      <w:headerReference w:type="default" r:id="rId43"/>
      <w:headerReference w:type="first" r:id="rId44"/>
      <w:pgSz w:w="11906" w:h="16838"/>
      <w:pgMar w:top="1134" w:right="851" w:bottom="1134" w:left="1701" w:header="425"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BF" w:rsidRDefault="003301BF">
      <w:r>
        <w:separator/>
      </w:r>
    </w:p>
  </w:endnote>
  <w:endnote w:type="continuationSeparator" w:id="0">
    <w:p w:rsidR="003301BF" w:rsidRDefault="0033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BF" w:rsidRDefault="003301BF">
      <w:r>
        <w:separator/>
      </w:r>
    </w:p>
  </w:footnote>
  <w:footnote w:type="continuationSeparator" w:id="0">
    <w:p w:rsidR="003301BF" w:rsidRDefault="00330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5A" w:rsidRPr="002B6890" w:rsidRDefault="008F295A">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2E0D93">
      <w:rPr>
        <w:rFonts w:ascii="PT Astra Serif" w:hAnsi="PT Astra Serif"/>
        <w:noProof/>
        <w:sz w:val="24"/>
        <w:szCs w:val="24"/>
      </w:rPr>
      <w:t>32</w:t>
    </w:r>
    <w:r w:rsidRPr="002B6890">
      <w:rPr>
        <w:rFonts w:ascii="PT Astra Serif" w:hAnsi="PT Astra Serif"/>
        <w:sz w:val="24"/>
        <w:szCs w:val="24"/>
      </w:rPr>
      <w:fldChar w:fldCharType="end"/>
    </w:r>
  </w:p>
  <w:p w:rsidR="008F295A" w:rsidRDefault="008F29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5A" w:rsidRPr="00661C2B" w:rsidRDefault="008F295A">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2E0D93">
      <w:rPr>
        <w:rFonts w:ascii="PT Astra Serif" w:hAnsi="PT Astra Serif"/>
        <w:noProof/>
        <w:sz w:val="24"/>
        <w:szCs w:val="24"/>
      </w:rPr>
      <w:t>31</w:t>
    </w:r>
    <w:r w:rsidRPr="00661C2B">
      <w:rPr>
        <w:rFonts w:ascii="PT Astra Serif" w:hAnsi="PT Astra Serif"/>
        <w:sz w:val="24"/>
        <w:szCs w:val="24"/>
      </w:rPr>
      <w:fldChar w:fldCharType="end"/>
    </w:r>
  </w:p>
  <w:p w:rsidR="008F295A" w:rsidRDefault="008F29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5A" w:rsidRDefault="008F295A">
    <w:pPr>
      <w:pStyle w:val="a3"/>
      <w:jc w:val="center"/>
    </w:pPr>
  </w:p>
  <w:p w:rsidR="008F295A" w:rsidRDefault="008F29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cs="Times New Roman" w:hint="default"/>
      </w:rPr>
    </w:lvl>
    <w:lvl w:ilvl="1">
      <w:start w:val="9"/>
      <w:numFmt w:val="decimal"/>
      <w:lvlText w:val="%1.%2."/>
      <w:lvlJc w:val="left"/>
      <w:pPr>
        <w:ind w:left="1075" w:hanging="720"/>
      </w:pPr>
      <w:rPr>
        <w:rFonts w:cs="Times New Roman" w:hint="default"/>
        <w:b/>
        <w:color w:val="auto"/>
      </w:rPr>
    </w:lvl>
    <w:lvl w:ilvl="2">
      <w:start w:val="1"/>
      <w:numFmt w:val="decimal"/>
      <w:lvlText w:val="%1.%2.%3."/>
      <w:lvlJc w:val="left"/>
      <w:pPr>
        <w:ind w:left="3981"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2B313EE"/>
    <w:multiLevelType w:val="hybridMultilevel"/>
    <w:tmpl w:val="30742008"/>
    <w:lvl w:ilvl="0" w:tplc="34A8A0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214101"/>
    <w:multiLevelType w:val="multilevel"/>
    <w:tmpl w:val="269C9FA8"/>
    <w:lvl w:ilvl="0">
      <w:start w:val="1"/>
      <w:numFmt w:val="decimal"/>
      <w:pStyle w:val="-N"/>
      <w:suff w:val="space"/>
      <w:lvlText w:val="%1."/>
      <w:lvlJc w:val="left"/>
      <w:pPr>
        <w:ind w:left="1" w:firstLine="709"/>
      </w:pPr>
      <w:rPr>
        <w:rFonts w:cs="Times New Roman"/>
      </w:rPr>
    </w:lvl>
    <w:lvl w:ilvl="1">
      <w:start w:val="1"/>
      <w:numFmt w:val="decimal"/>
      <w:suff w:val="space"/>
      <w:lvlText w:val="%2)"/>
      <w:lvlJc w:val="left"/>
      <w:pPr>
        <w:ind w:left="710" w:firstLine="709"/>
      </w:pPr>
      <w:rPr>
        <w:rFonts w:cs="Times New Roman"/>
      </w:rPr>
    </w:lvl>
    <w:lvl w:ilvl="2">
      <w:start w:val="1"/>
      <w:numFmt w:val="russianLower"/>
      <w:suff w:val="space"/>
      <w:lvlText w:val="%3)"/>
      <w:lvlJc w:val="left"/>
      <w:pPr>
        <w:ind w:firstLine="709"/>
      </w:pPr>
      <w:rPr>
        <w:rFonts w:cs="Times New Roman"/>
      </w:rPr>
    </w:lvl>
    <w:lvl w:ilvl="3">
      <w:start w:val="1"/>
      <w:numFmt w:val="bullet"/>
      <w:suff w:val="space"/>
      <w:lvlText w:val="-"/>
      <w:lvlJc w:val="left"/>
      <w:pPr>
        <w:ind w:firstLine="709"/>
      </w:pPr>
      <w:rPr>
        <w:rFonts w:ascii="Arial" w:hAnsi="Arial" w:hint="default"/>
      </w:rPr>
    </w:lvl>
    <w:lvl w:ilvl="4">
      <w:start w:val="1"/>
      <w:numFmt w:val="none"/>
      <w:lvlText w:val=""/>
      <w:lvlJc w:val="left"/>
      <w:pPr>
        <w:tabs>
          <w:tab w:val="num" w:pos="709"/>
        </w:tabs>
        <w:ind w:firstLine="709"/>
      </w:pPr>
      <w:rPr>
        <w:rFonts w:cs="Times New Roman"/>
      </w:rPr>
    </w:lvl>
    <w:lvl w:ilvl="5">
      <w:start w:val="1"/>
      <w:numFmt w:val="none"/>
      <w:lvlText w:val=""/>
      <w:lvlJc w:val="left"/>
      <w:pPr>
        <w:tabs>
          <w:tab w:val="num" w:pos="709"/>
        </w:tabs>
        <w:ind w:firstLine="709"/>
      </w:pPr>
      <w:rPr>
        <w:rFonts w:cs="Times New Roman"/>
      </w:rPr>
    </w:lvl>
    <w:lvl w:ilvl="6">
      <w:start w:val="1"/>
      <w:numFmt w:val="none"/>
      <w:lvlText w:val=""/>
      <w:lvlJc w:val="left"/>
      <w:pPr>
        <w:tabs>
          <w:tab w:val="num" w:pos="709"/>
        </w:tabs>
        <w:ind w:firstLine="709"/>
      </w:pPr>
      <w:rPr>
        <w:rFonts w:cs="Times New Roman"/>
      </w:rPr>
    </w:lvl>
    <w:lvl w:ilvl="7">
      <w:start w:val="1"/>
      <w:numFmt w:val="none"/>
      <w:lvlText w:val=""/>
      <w:lvlJc w:val="left"/>
      <w:pPr>
        <w:tabs>
          <w:tab w:val="num" w:pos="709"/>
        </w:tabs>
        <w:ind w:firstLine="709"/>
      </w:pPr>
      <w:rPr>
        <w:rFonts w:cs="Times New Roman"/>
      </w:rPr>
    </w:lvl>
    <w:lvl w:ilvl="8">
      <w:start w:val="1"/>
      <w:numFmt w:val="none"/>
      <w:lvlText w:val=""/>
      <w:lvlJc w:val="left"/>
      <w:pPr>
        <w:tabs>
          <w:tab w:val="num" w:pos="709"/>
        </w:tabs>
        <w:ind w:firstLine="709"/>
      </w:pPr>
      <w:rPr>
        <w:rFonts w:cs="Times New Roman"/>
      </w:rPr>
    </w:lvl>
  </w:abstractNum>
  <w:abstractNum w:abstractNumId="4">
    <w:nsid w:val="259D30F3"/>
    <w:multiLevelType w:val="multilevel"/>
    <w:tmpl w:val="3B7E9C8C"/>
    <w:lvl w:ilvl="0">
      <w:start w:val="2"/>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DB368F"/>
    <w:multiLevelType w:val="hybridMultilevel"/>
    <w:tmpl w:val="6060BA6E"/>
    <w:lvl w:ilvl="0" w:tplc="65FE22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9FC7D9D"/>
    <w:multiLevelType w:val="multilevel"/>
    <w:tmpl w:val="7D000284"/>
    <w:lvl w:ilvl="0">
      <w:start w:val="2"/>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AEB578B"/>
    <w:multiLevelType w:val="multilevel"/>
    <w:tmpl w:val="722C65B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9892FC1"/>
    <w:multiLevelType w:val="multilevel"/>
    <w:tmpl w:val="E51E2C42"/>
    <w:lvl w:ilvl="0">
      <w:start w:val="2"/>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0">
    <w:nsid w:val="5CDB1501"/>
    <w:multiLevelType w:val="hybridMultilevel"/>
    <w:tmpl w:val="76C4C0F8"/>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22596"/>
    <w:multiLevelType w:val="multilevel"/>
    <w:tmpl w:val="3472756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1"/>
  </w:num>
  <w:num w:numId="6">
    <w:abstractNumId w:val="9"/>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8"/>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10"/>
  </w:num>
  <w:num w:numId="22">
    <w:abstractNumId w:val="5"/>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177"/>
    <w:rsid w:val="00000612"/>
    <w:rsid w:val="0000438D"/>
    <w:rsid w:val="00006E55"/>
    <w:rsid w:val="0001045C"/>
    <w:rsid w:val="00011627"/>
    <w:rsid w:val="00016293"/>
    <w:rsid w:val="00017440"/>
    <w:rsid w:val="0002195C"/>
    <w:rsid w:val="00024ACA"/>
    <w:rsid w:val="000362D2"/>
    <w:rsid w:val="00037F41"/>
    <w:rsid w:val="00040E8E"/>
    <w:rsid w:val="00041597"/>
    <w:rsid w:val="00041EC6"/>
    <w:rsid w:val="00042CCA"/>
    <w:rsid w:val="00043517"/>
    <w:rsid w:val="00044BD8"/>
    <w:rsid w:val="00044CFC"/>
    <w:rsid w:val="000455E8"/>
    <w:rsid w:val="00045949"/>
    <w:rsid w:val="00046154"/>
    <w:rsid w:val="000461DC"/>
    <w:rsid w:val="00047A8A"/>
    <w:rsid w:val="00053110"/>
    <w:rsid w:val="00061015"/>
    <w:rsid w:val="00062089"/>
    <w:rsid w:val="000643EF"/>
    <w:rsid w:val="00064F36"/>
    <w:rsid w:val="000734B7"/>
    <w:rsid w:val="0007363A"/>
    <w:rsid w:val="0009120E"/>
    <w:rsid w:val="00091318"/>
    <w:rsid w:val="00093188"/>
    <w:rsid w:val="00093C17"/>
    <w:rsid w:val="00093E86"/>
    <w:rsid w:val="00095AED"/>
    <w:rsid w:val="00095E59"/>
    <w:rsid w:val="000970FF"/>
    <w:rsid w:val="00097D47"/>
    <w:rsid w:val="000A381E"/>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0C74"/>
    <w:rsid w:val="000E769A"/>
    <w:rsid w:val="000F3B78"/>
    <w:rsid w:val="000F48F0"/>
    <w:rsid w:val="0010001F"/>
    <w:rsid w:val="00105384"/>
    <w:rsid w:val="00112203"/>
    <w:rsid w:val="00120377"/>
    <w:rsid w:val="0012192B"/>
    <w:rsid w:val="001220AB"/>
    <w:rsid w:val="001232BB"/>
    <w:rsid w:val="0012710B"/>
    <w:rsid w:val="00131BA9"/>
    <w:rsid w:val="00134DCE"/>
    <w:rsid w:val="0013630A"/>
    <w:rsid w:val="001364A5"/>
    <w:rsid w:val="00143D28"/>
    <w:rsid w:val="00143FBE"/>
    <w:rsid w:val="0014476D"/>
    <w:rsid w:val="00144EB7"/>
    <w:rsid w:val="0015033B"/>
    <w:rsid w:val="00160A75"/>
    <w:rsid w:val="00166F8E"/>
    <w:rsid w:val="00170494"/>
    <w:rsid w:val="001716DB"/>
    <w:rsid w:val="001719A2"/>
    <w:rsid w:val="00177843"/>
    <w:rsid w:val="00180385"/>
    <w:rsid w:val="001808C8"/>
    <w:rsid w:val="00180A41"/>
    <w:rsid w:val="0018300B"/>
    <w:rsid w:val="00183B2E"/>
    <w:rsid w:val="0019640A"/>
    <w:rsid w:val="001A1072"/>
    <w:rsid w:val="001A1540"/>
    <w:rsid w:val="001A2F0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61DE"/>
    <w:rsid w:val="00233F68"/>
    <w:rsid w:val="00237461"/>
    <w:rsid w:val="00241537"/>
    <w:rsid w:val="002448CA"/>
    <w:rsid w:val="002528EF"/>
    <w:rsid w:val="00260DCA"/>
    <w:rsid w:val="00262CB4"/>
    <w:rsid w:val="00266A10"/>
    <w:rsid w:val="00270481"/>
    <w:rsid w:val="00270A2D"/>
    <w:rsid w:val="002720AB"/>
    <w:rsid w:val="002735A9"/>
    <w:rsid w:val="002759D2"/>
    <w:rsid w:val="00277249"/>
    <w:rsid w:val="002773E6"/>
    <w:rsid w:val="00281434"/>
    <w:rsid w:val="00282544"/>
    <w:rsid w:val="00283828"/>
    <w:rsid w:val="002900B3"/>
    <w:rsid w:val="002A6E3B"/>
    <w:rsid w:val="002B6890"/>
    <w:rsid w:val="002B70D9"/>
    <w:rsid w:val="002B7F63"/>
    <w:rsid w:val="002C061D"/>
    <w:rsid w:val="002C5C97"/>
    <w:rsid w:val="002D0305"/>
    <w:rsid w:val="002D4683"/>
    <w:rsid w:val="002D512B"/>
    <w:rsid w:val="002D5406"/>
    <w:rsid w:val="002D7845"/>
    <w:rsid w:val="002D7BA7"/>
    <w:rsid w:val="002E0D93"/>
    <w:rsid w:val="002E223C"/>
    <w:rsid w:val="002E2D3D"/>
    <w:rsid w:val="002E2FBD"/>
    <w:rsid w:val="002E6FE6"/>
    <w:rsid w:val="002F104C"/>
    <w:rsid w:val="002F10D5"/>
    <w:rsid w:val="002F24E0"/>
    <w:rsid w:val="002F2B0B"/>
    <w:rsid w:val="003018C4"/>
    <w:rsid w:val="0030389F"/>
    <w:rsid w:val="00306E55"/>
    <w:rsid w:val="00307745"/>
    <w:rsid w:val="00310D73"/>
    <w:rsid w:val="00312584"/>
    <w:rsid w:val="00316797"/>
    <w:rsid w:val="0032013A"/>
    <w:rsid w:val="00320DBD"/>
    <w:rsid w:val="00323B1B"/>
    <w:rsid w:val="003269BB"/>
    <w:rsid w:val="003301BF"/>
    <w:rsid w:val="003359AC"/>
    <w:rsid w:val="003428DA"/>
    <w:rsid w:val="00343FAE"/>
    <w:rsid w:val="00344556"/>
    <w:rsid w:val="00355216"/>
    <w:rsid w:val="003604A3"/>
    <w:rsid w:val="0036097F"/>
    <w:rsid w:val="003625FA"/>
    <w:rsid w:val="00364130"/>
    <w:rsid w:val="00365B00"/>
    <w:rsid w:val="00366176"/>
    <w:rsid w:val="003703C8"/>
    <w:rsid w:val="0037162E"/>
    <w:rsid w:val="00375C09"/>
    <w:rsid w:val="00377D04"/>
    <w:rsid w:val="003844C4"/>
    <w:rsid w:val="00386168"/>
    <w:rsid w:val="00391DB6"/>
    <w:rsid w:val="00392664"/>
    <w:rsid w:val="003A0E2F"/>
    <w:rsid w:val="003A400E"/>
    <w:rsid w:val="003A6E6A"/>
    <w:rsid w:val="003A6FFC"/>
    <w:rsid w:val="003B24E7"/>
    <w:rsid w:val="003B2865"/>
    <w:rsid w:val="003B6EDA"/>
    <w:rsid w:val="003B7AF4"/>
    <w:rsid w:val="003C2606"/>
    <w:rsid w:val="003C4C7A"/>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0C06"/>
    <w:rsid w:val="00442F75"/>
    <w:rsid w:val="00443BE1"/>
    <w:rsid w:val="0044683C"/>
    <w:rsid w:val="00450061"/>
    <w:rsid w:val="0045009E"/>
    <w:rsid w:val="00450EE6"/>
    <w:rsid w:val="004511B8"/>
    <w:rsid w:val="0045274E"/>
    <w:rsid w:val="00455598"/>
    <w:rsid w:val="00455B38"/>
    <w:rsid w:val="00456B10"/>
    <w:rsid w:val="00457636"/>
    <w:rsid w:val="00460913"/>
    <w:rsid w:val="00460E6C"/>
    <w:rsid w:val="004615CB"/>
    <w:rsid w:val="00461E5A"/>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1557"/>
    <w:rsid w:val="004C2BE4"/>
    <w:rsid w:val="004C46AA"/>
    <w:rsid w:val="004C4D80"/>
    <w:rsid w:val="004D0358"/>
    <w:rsid w:val="004D08FD"/>
    <w:rsid w:val="004D1377"/>
    <w:rsid w:val="004D2F96"/>
    <w:rsid w:val="004D6C56"/>
    <w:rsid w:val="004E4950"/>
    <w:rsid w:val="004E7430"/>
    <w:rsid w:val="004F18E0"/>
    <w:rsid w:val="004F2757"/>
    <w:rsid w:val="004F3100"/>
    <w:rsid w:val="004F563C"/>
    <w:rsid w:val="004F58C2"/>
    <w:rsid w:val="00500CF1"/>
    <w:rsid w:val="00503AFF"/>
    <w:rsid w:val="00504E3D"/>
    <w:rsid w:val="005053B6"/>
    <w:rsid w:val="00505B72"/>
    <w:rsid w:val="0050655E"/>
    <w:rsid w:val="005105C6"/>
    <w:rsid w:val="00511BAF"/>
    <w:rsid w:val="005122BA"/>
    <w:rsid w:val="005240EC"/>
    <w:rsid w:val="005264A7"/>
    <w:rsid w:val="00527968"/>
    <w:rsid w:val="00533F0E"/>
    <w:rsid w:val="00536CA3"/>
    <w:rsid w:val="00536CAE"/>
    <w:rsid w:val="005416E4"/>
    <w:rsid w:val="0054554D"/>
    <w:rsid w:val="00553BFC"/>
    <w:rsid w:val="00554D98"/>
    <w:rsid w:val="0055682C"/>
    <w:rsid w:val="00560038"/>
    <w:rsid w:val="0056626D"/>
    <w:rsid w:val="005711E4"/>
    <w:rsid w:val="00573BC9"/>
    <w:rsid w:val="00573CA7"/>
    <w:rsid w:val="005774FB"/>
    <w:rsid w:val="005820AC"/>
    <w:rsid w:val="00582C06"/>
    <w:rsid w:val="00583A6D"/>
    <w:rsid w:val="00583C60"/>
    <w:rsid w:val="0058711F"/>
    <w:rsid w:val="0059333B"/>
    <w:rsid w:val="00594F94"/>
    <w:rsid w:val="005954D0"/>
    <w:rsid w:val="00597A4A"/>
    <w:rsid w:val="005A4B73"/>
    <w:rsid w:val="005A722D"/>
    <w:rsid w:val="005B2EE0"/>
    <w:rsid w:val="005B41FC"/>
    <w:rsid w:val="005B4282"/>
    <w:rsid w:val="005B7F25"/>
    <w:rsid w:val="005C014F"/>
    <w:rsid w:val="005C250C"/>
    <w:rsid w:val="005C66D5"/>
    <w:rsid w:val="005D68BB"/>
    <w:rsid w:val="005E15E5"/>
    <w:rsid w:val="005E28CA"/>
    <w:rsid w:val="005E5311"/>
    <w:rsid w:val="005E6F06"/>
    <w:rsid w:val="005F0BCA"/>
    <w:rsid w:val="005F2C05"/>
    <w:rsid w:val="005F6294"/>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5EC1"/>
    <w:rsid w:val="00692A3F"/>
    <w:rsid w:val="00692B50"/>
    <w:rsid w:val="00694510"/>
    <w:rsid w:val="00697023"/>
    <w:rsid w:val="00697160"/>
    <w:rsid w:val="00697281"/>
    <w:rsid w:val="00697ACE"/>
    <w:rsid w:val="00697BB0"/>
    <w:rsid w:val="006A1B40"/>
    <w:rsid w:val="006A1D3E"/>
    <w:rsid w:val="006A20F4"/>
    <w:rsid w:val="006A24DE"/>
    <w:rsid w:val="006A2DA1"/>
    <w:rsid w:val="006B49F4"/>
    <w:rsid w:val="006B6F2D"/>
    <w:rsid w:val="006C480E"/>
    <w:rsid w:val="006C665F"/>
    <w:rsid w:val="006D25EF"/>
    <w:rsid w:val="006D6E03"/>
    <w:rsid w:val="006D71CC"/>
    <w:rsid w:val="006E5995"/>
    <w:rsid w:val="006E7736"/>
    <w:rsid w:val="006F13F8"/>
    <w:rsid w:val="006F3959"/>
    <w:rsid w:val="00702E38"/>
    <w:rsid w:val="00703D65"/>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4360"/>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6D09"/>
    <w:rsid w:val="007F76D8"/>
    <w:rsid w:val="00801460"/>
    <w:rsid w:val="008018B4"/>
    <w:rsid w:val="00801ABD"/>
    <w:rsid w:val="008024CC"/>
    <w:rsid w:val="00803085"/>
    <w:rsid w:val="00810194"/>
    <w:rsid w:val="00812E43"/>
    <w:rsid w:val="008147F7"/>
    <w:rsid w:val="00816189"/>
    <w:rsid w:val="008246B9"/>
    <w:rsid w:val="00825700"/>
    <w:rsid w:val="00827307"/>
    <w:rsid w:val="00827B6A"/>
    <w:rsid w:val="0083009C"/>
    <w:rsid w:val="00830215"/>
    <w:rsid w:val="00841936"/>
    <w:rsid w:val="00843EBB"/>
    <w:rsid w:val="00845B27"/>
    <w:rsid w:val="008466C1"/>
    <w:rsid w:val="00847C18"/>
    <w:rsid w:val="00851191"/>
    <w:rsid w:val="008519C8"/>
    <w:rsid w:val="00853AE7"/>
    <w:rsid w:val="0086338B"/>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2697"/>
    <w:rsid w:val="008D6DBE"/>
    <w:rsid w:val="008E3689"/>
    <w:rsid w:val="008E5DCA"/>
    <w:rsid w:val="008E7341"/>
    <w:rsid w:val="008F295A"/>
    <w:rsid w:val="008F5AAB"/>
    <w:rsid w:val="008F6D8B"/>
    <w:rsid w:val="009049B3"/>
    <w:rsid w:val="0090700E"/>
    <w:rsid w:val="009110E5"/>
    <w:rsid w:val="009121A8"/>
    <w:rsid w:val="00915A9C"/>
    <w:rsid w:val="00916A57"/>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84A"/>
    <w:rsid w:val="00973D30"/>
    <w:rsid w:val="009826A7"/>
    <w:rsid w:val="0098289A"/>
    <w:rsid w:val="009852EB"/>
    <w:rsid w:val="009863F8"/>
    <w:rsid w:val="00993CF0"/>
    <w:rsid w:val="0099541B"/>
    <w:rsid w:val="009A183F"/>
    <w:rsid w:val="009B151F"/>
    <w:rsid w:val="009C1409"/>
    <w:rsid w:val="009C3DED"/>
    <w:rsid w:val="009C5692"/>
    <w:rsid w:val="009C61D9"/>
    <w:rsid w:val="009D0B3D"/>
    <w:rsid w:val="009D1E6F"/>
    <w:rsid w:val="009D7E98"/>
    <w:rsid w:val="009D7F7D"/>
    <w:rsid w:val="009E05C3"/>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0E99"/>
    <w:rsid w:val="00A7412D"/>
    <w:rsid w:val="00A81566"/>
    <w:rsid w:val="00A81B3D"/>
    <w:rsid w:val="00A820D2"/>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2DEE"/>
    <w:rsid w:val="00AC3F13"/>
    <w:rsid w:val="00AC6627"/>
    <w:rsid w:val="00AC6B27"/>
    <w:rsid w:val="00AC6F7B"/>
    <w:rsid w:val="00AC7EBA"/>
    <w:rsid w:val="00AD2611"/>
    <w:rsid w:val="00AD3941"/>
    <w:rsid w:val="00AD724F"/>
    <w:rsid w:val="00AD7C80"/>
    <w:rsid w:val="00AE1463"/>
    <w:rsid w:val="00AE1715"/>
    <w:rsid w:val="00AE235A"/>
    <w:rsid w:val="00AE35C0"/>
    <w:rsid w:val="00AE464F"/>
    <w:rsid w:val="00AE6AC0"/>
    <w:rsid w:val="00AF080B"/>
    <w:rsid w:val="00AF1A21"/>
    <w:rsid w:val="00AF28C9"/>
    <w:rsid w:val="00B0070D"/>
    <w:rsid w:val="00B0225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7CAF"/>
    <w:rsid w:val="00B31133"/>
    <w:rsid w:val="00B323E3"/>
    <w:rsid w:val="00B32A3C"/>
    <w:rsid w:val="00B37E91"/>
    <w:rsid w:val="00B41CF7"/>
    <w:rsid w:val="00B4545A"/>
    <w:rsid w:val="00B4565F"/>
    <w:rsid w:val="00B46E13"/>
    <w:rsid w:val="00B475AD"/>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46CB"/>
    <w:rsid w:val="00BB7DA6"/>
    <w:rsid w:val="00BC24F8"/>
    <w:rsid w:val="00BC4B54"/>
    <w:rsid w:val="00BC4B5F"/>
    <w:rsid w:val="00BC7202"/>
    <w:rsid w:val="00BD015F"/>
    <w:rsid w:val="00BD0178"/>
    <w:rsid w:val="00BD3EDB"/>
    <w:rsid w:val="00BD4D0C"/>
    <w:rsid w:val="00BD55CA"/>
    <w:rsid w:val="00BE4990"/>
    <w:rsid w:val="00BE60E4"/>
    <w:rsid w:val="00BE6273"/>
    <w:rsid w:val="00BF2485"/>
    <w:rsid w:val="00BF296C"/>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2682"/>
    <w:rsid w:val="00C2284A"/>
    <w:rsid w:val="00C27EB0"/>
    <w:rsid w:val="00C30259"/>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6494D"/>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108"/>
    <w:rsid w:val="00CC2AEB"/>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2E3F"/>
    <w:rsid w:val="00CF3F11"/>
    <w:rsid w:val="00CF5274"/>
    <w:rsid w:val="00CF59D7"/>
    <w:rsid w:val="00CF7805"/>
    <w:rsid w:val="00D01661"/>
    <w:rsid w:val="00D154FF"/>
    <w:rsid w:val="00D174C2"/>
    <w:rsid w:val="00D25114"/>
    <w:rsid w:val="00D257AC"/>
    <w:rsid w:val="00D30983"/>
    <w:rsid w:val="00D31911"/>
    <w:rsid w:val="00D426C9"/>
    <w:rsid w:val="00D42AF9"/>
    <w:rsid w:val="00D501C6"/>
    <w:rsid w:val="00D50204"/>
    <w:rsid w:val="00D53595"/>
    <w:rsid w:val="00D54E47"/>
    <w:rsid w:val="00D55A6D"/>
    <w:rsid w:val="00D56FD4"/>
    <w:rsid w:val="00D576D4"/>
    <w:rsid w:val="00D62BCA"/>
    <w:rsid w:val="00D641A5"/>
    <w:rsid w:val="00D64D0B"/>
    <w:rsid w:val="00D65C42"/>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22D9"/>
    <w:rsid w:val="00E1425D"/>
    <w:rsid w:val="00E149BC"/>
    <w:rsid w:val="00E164CF"/>
    <w:rsid w:val="00E2016E"/>
    <w:rsid w:val="00E202BE"/>
    <w:rsid w:val="00E21F42"/>
    <w:rsid w:val="00E26761"/>
    <w:rsid w:val="00E26A8D"/>
    <w:rsid w:val="00E270F8"/>
    <w:rsid w:val="00E33916"/>
    <w:rsid w:val="00E33DDF"/>
    <w:rsid w:val="00E356A9"/>
    <w:rsid w:val="00E418E7"/>
    <w:rsid w:val="00E42A41"/>
    <w:rsid w:val="00E43561"/>
    <w:rsid w:val="00E4373A"/>
    <w:rsid w:val="00E442DC"/>
    <w:rsid w:val="00E51C9E"/>
    <w:rsid w:val="00E5661F"/>
    <w:rsid w:val="00E5777F"/>
    <w:rsid w:val="00E60458"/>
    <w:rsid w:val="00E6089C"/>
    <w:rsid w:val="00E639AF"/>
    <w:rsid w:val="00E63A7E"/>
    <w:rsid w:val="00E66651"/>
    <w:rsid w:val="00E67CA5"/>
    <w:rsid w:val="00E7068E"/>
    <w:rsid w:val="00E716F8"/>
    <w:rsid w:val="00E80BF9"/>
    <w:rsid w:val="00E80D67"/>
    <w:rsid w:val="00E84B52"/>
    <w:rsid w:val="00E873E1"/>
    <w:rsid w:val="00E879D7"/>
    <w:rsid w:val="00E92098"/>
    <w:rsid w:val="00E926CF"/>
    <w:rsid w:val="00EA1C30"/>
    <w:rsid w:val="00EA4134"/>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1C89"/>
    <w:rsid w:val="00F02101"/>
    <w:rsid w:val="00F04D6E"/>
    <w:rsid w:val="00F0574F"/>
    <w:rsid w:val="00F0648E"/>
    <w:rsid w:val="00F14AA8"/>
    <w:rsid w:val="00F1791A"/>
    <w:rsid w:val="00F21485"/>
    <w:rsid w:val="00F21904"/>
    <w:rsid w:val="00F22F91"/>
    <w:rsid w:val="00F333AF"/>
    <w:rsid w:val="00F416E4"/>
    <w:rsid w:val="00F47B84"/>
    <w:rsid w:val="00F47C29"/>
    <w:rsid w:val="00F54483"/>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138"/>
    <w:rsid w:val="00F81317"/>
    <w:rsid w:val="00F821B6"/>
    <w:rsid w:val="00F83DEB"/>
    <w:rsid w:val="00F85B7B"/>
    <w:rsid w:val="00F921D9"/>
    <w:rsid w:val="00F9409F"/>
    <w:rsid w:val="00F94AF4"/>
    <w:rsid w:val="00F97782"/>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rPr>
      <w:rFonts w:ascii="Times New Roman" w:hAnsi="Times New Roman"/>
    </w:rPr>
  </w:style>
  <w:style w:type="paragraph" w:styleId="1">
    <w:name w:val="heading 1"/>
    <w:basedOn w:val="a"/>
    <w:next w:val="a"/>
    <w:link w:val="10"/>
    <w:uiPriority w:val="99"/>
    <w:qFormat/>
    <w:rsid w:val="00FE13B0"/>
    <w:pPr>
      <w:keepNext/>
      <w:outlineLvl w:val="0"/>
    </w:pPr>
    <w:rPr>
      <w:rFonts w:eastAsia="Times New Roman"/>
      <w:sz w:val="28"/>
    </w:rPr>
  </w:style>
  <w:style w:type="paragraph" w:styleId="2">
    <w:name w:val="heading 2"/>
    <w:basedOn w:val="a"/>
    <w:next w:val="a"/>
    <w:link w:val="20"/>
    <w:uiPriority w:val="99"/>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FE13B0"/>
    <w:pPr>
      <w:keepNext/>
      <w:jc w:val="right"/>
      <w:outlineLvl w:val="2"/>
    </w:pPr>
    <w:rPr>
      <w:rFonts w:eastAsia="Times New Roman"/>
      <w:b/>
      <w:sz w:val="28"/>
      <w:szCs w:val="24"/>
    </w:rPr>
  </w:style>
  <w:style w:type="paragraph" w:styleId="4">
    <w:name w:val="heading 4"/>
    <w:basedOn w:val="a"/>
    <w:next w:val="a"/>
    <w:link w:val="40"/>
    <w:uiPriority w:val="99"/>
    <w:qFormat/>
    <w:rsid w:val="00F01C89"/>
    <w:pPr>
      <w:keepNext/>
      <w:keepLines/>
      <w:spacing w:before="200"/>
      <w:outlineLvl w:val="3"/>
    </w:pPr>
    <w:rPr>
      <w:rFonts w:ascii="Cambria" w:eastAsia="Times New Roman" w:hAnsi="Cambria"/>
      <w:b/>
      <w:bCs/>
      <w:i/>
      <w:iCs/>
      <w:color w:val="4F81BD"/>
    </w:rPr>
  </w:style>
  <w:style w:type="paragraph" w:styleId="6">
    <w:name w:val="heading 6"/>
    <w:basedOn w:val="a"/>
    <w:next w:val="a"/>
    <w:link w:val="60"/>
    <w:uiPriority w:val="99"/>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13B0"/>
    <w:rPr>
      <w:rFonts w:ascii="Times New Roman" w:hAnsi="Times New Roman" w:cs="Times New Roman"/>
      <w:sz w:val="20"/>
      <w:szCs w:val="20"/>
      <w:lang w:eastAsia="ru-RU"/>
    </w:rPr>
  </w:style>
  <w:style w:type="character" w:customStyle="1" w:styleId="20">
    <w:name w:val="Заголовок 2 Знак"/>
    <w:link w:val="2"/>
    <w:uiPriority w:val="99"/>
    <w:locked/>
    <w:rsid w:val="00632177"/>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FE13B0"/>
    <w:rPr>
      <w:rFonts w:ascii="Times New Roman" w:hAnsi="Times New Roman" w:cs="Times New Roman"/>
      <w:b/>
      <w:sz w:val="24"/>
      <w:szCs w:val="24"/>
      <w:lang w:eastAsia="ru-RU"/>
    </w:rPr>
  </w:style>
  <w:style w:type="character" w:customStyle="1" w:styleId="40">
    <w:name w:val="Заголовок 4 Знак"/>
    <w:link w:val="4"/>
    <w:uiPriority w:val="99"/>
    <w:locked/>
    <w:rsid w:val="00F01C89"/>
    <w:rPr>
      <w:rFonts w:ascii="Cambria" w:hAnsi="Cambria" w:cs="Times New Roman"/>
      <w:b/>
      <w:bCs/>
      <w:i/>
      <w:iCs/>
      <w:color w:val="4F81BD"/>
      <w:sz w:val="20"/>
      <w:szCs w:val="20"/>
      <w:lang w:eastAsia="ru-RU"/>
    </w:rPr>
  </w:style>
  <w:style w:type="character" w:customStyle="1" w:styleId="60">
    <w:name w:val="Заголовок 6 Знак"/>
    <w:link w:val="6"/>
    <w:uiPriority w:val="99"/>
    <w:locked/>
    <w:rsid w:val="00FE13B0"/>
    <w:rPr>
      <w:rFonts w:ascii="Times New Roman" w:hAnsi="Times New Roman" w:cs="Times New Roman"/>
      <w:i/>
      <w:sz w:val="20"/>
      <w:szCs w:val="20"/>
      <w:lang w:eastAsia="ru-RU"/>
    </w:rPr>
  </w:style>
  <w:style w:type="paragraph" w:customStyle="1" w:styleId="ConsPlusNormal">
    <w:name w:val="ConsPlusNormal"/>
    <w:link w:val="ConsPlusNormal0"/>
    <w:uiPriority w:val="99"/>
    <w:rsid w:val="00632177"/>
    <w:pPr>
      <w:widowControl w:val="0"/>
      <w:autoSpaceDE w:val="0"/>
      <w:autoSpaceDN w:val="0"/>
      <w:adjustRightInd w:val="0"/>
    </w:pPr>
    <w:rPr>
      <w:rFonts w:ascii="Arial" w:hAnsi="Arial"/>
      <w:sz w:val="22"/>
      <w:szCs w:val="22"/>
    </w:rPr>
  </w:style>
  <w:style w:type="paragraph" w:customStyle="1" w:styleId="ConsPlusCell">
    <w:name w:val="ConsPlusCell"/>
    <w:uiPriority w:val="99"/>
    <w:rsid w:val="00632177"/>
    <w:pPr>
      <w:widowControl w:val="0"/>
      <w:autoSpaceDE w:val="0"/>
      <w:autoSpaceDN w:val="0"/>
      <w:adjustRightInd w:val="0"/>
    </w:pPr>
    <w:rPr>
      <w:rFonts w:ascii="Arial" w:hAnsi="Arial" w:cs="Arial"/>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link w:val="a3"/>
    <w:uiPriority w:val="99"/>
    <w:locked/>
    <w:rsid w:val="00632177"/>
    <w:rPr>
      <w:rFonts w:ascii="Times New Roman" w:hAnsi="Times New Roman" w:cs="Times New Roman"/>
      <w:sz w:val="20"/>
      <w:szCs w:val="20"/>
      <w:lang w:eastAsia="ru-RU"/>
    </w:rPr>
  </w:style>
  <w:style w:type="paragraph" w:styleId="a5">
    <w:name w:val="footer"/>
    <w:basedOn w:val="a"/>
    <w:link w:val="a6"/>
    <w:uiPriority w:val="99"/>
    <w:rsid w:val="00632177"/>
    <w:pPr>
      <w:tabs>
        <w:tab w:val="center" w:pos="4677"/>
        <w:tab w:val="right" w:pos="9355"/>
      </w:tabs>
    </w:pPr>
  </w:style>
  <w:style w:type="character" w:customStyle="1" w:styleId="a6">
    <w:name w:val="Нижний колонтитул Знак"/>
    <w:link w:val="a5"/>
    <w:uiPriority w:val="99"/>
    <w:locked/>
    <w:rsid w:val="00632177"/>
    <w:rPr>
      <w:rFonts w:ascii="Times New Roman"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link w:val="a7"/>
    <w:uiPriority w:val="99"/>
    <w:semiHidden/>
    <w:locked/>
    <w:rsid w:val="00632177"/>
    <w:rPr>
      <w:rFonts w:ascii="Tahoma" w:hAnsi="Tahoma" w:cs="Tahoma"/>
      <w:sz w:val="16"/>
      <w:szCs w:val="16"/>
      <w:lang w:eastAsia="ru-RU"/>
    </w:rPr>
  </w:style>
  <w:style w:type="paragraph" w:styleId="a9">
    <w:name w:val="Body Text"/>
    <w:basedOn w:val="a"/>
    <w:link w:val="aa"/>
    <w:uiPriority w:val="99"/>
    <w:rsid w:val="00632177"/>
    <w:pPr>
      <w:jc w:val="both"/>
    </w:pPr>
    <w:rPr>
      <w:sz w:val="36"/>
      <w:szCs w:val="36"/>
    </w:rPr>
  </w:style>
  <w:style w:type="character" w:customStyle="1" w:styleId="aa">
    <w:name w:val="Основной текст Знак"/>
    <w:link w:val="a9"/>
    <w:uiPriority w:val="99"/>
    <w:locked/>
    <w:rsid w:val="00632177"/>
    <w:rPr>
      <w:rFonts w:ascii="Times New Roman" w:hAnsi="Times New Roman" w:cs="Times New Roman"/>
      <w:sz w:val="36"/>
      <w:szCs w:val="36"/>
      <w:lang w:eastAsia="ru-RU"/>
    </w:rPr>
  </w:style>
  <w:style w:type="paragraph" w:customStyle="1" w:styleId="21">
    <w:name w:val="Знак Знак2"/>
    <w:basedOn w:val="a"/>
    <w:uiPriority w:val="99"/>
    <w:rsid w:val="00632177"/>
    <w:rPr>
      <w:rFonts w:ascii="Verdana" w:eastAsia="Times New Roman" w:hAnsi="Verdana" w:cs="Verdana"/>
      <w:lang w:val="en-US" w:eastAsia="en-US"/>
    </w:rPr>
  </w:style>
  <w:style w:type="character" w:styleId="ab">
    <w:name w:val="annotation reference"/>
    <w:uiPriority w:val="99"/>
    <w:semiHidden/>
    <w:rsid w:val="00CD7BA7"/>
    <w:rPr>
      <w:rFonts w:cs="Times New Roman"/>
      <w:sz w:val="16"/>
      <w:szCs w:val="16"/>
    </w:rPr>
  </w:style>
  <w:style w:type="paragraph" w:styleId="ac">
    <w:name w:val="annotation text"/>
    <w:basedOn w:val="a"/>
    <w:link w:val="ad"/>
    <w:uiPriority w:val="99"/>
    <w:rsid w:val="00CD7BA7"/>
  </w:style>
  <w:style w:type="character" w:customStyle="1" w:styleId="ad">
    <w:name w:val="Текст примечания Знак"/>
    <w:link w:val="ac"/>
    <w:uiPriority w:val="99"/>
    <w:locked/>
    <w:rsid w:val="00CD7BA7"/>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CD7BA7"/>
    <w:rPr>
      <w:b/>
      <w:bCs/>
    </w:rPr>
  </w:style>
  <w:style w:type="character" w:customStyle="1" w:styleId="af">
    <w:name w:val="Тема примечания Знак"/>
    <w:link w:val="ae"/>
    <w:uiPriority w:val="99"/>
    <w:semiHidden/>
    <w:locked/>
    <w:rsid w:val="00CD7BA7"/>
    <w:rPr>
      <w:rFonts w:ascii="Times New Roman" w:hAnsi="Times New Roman" w:cs="Times New Roman"/>
      <w:b/>
      <w:bCs/>
      <w:sz w:val="20"/>
      <w:szCs w:val="20"/>
      <w:lang w:eastAsia="ru-RU"/>
    </w:rPr>
  </w:style>
  <w:style w:type="paragraph" w:styleId="af0">
    <w:name w:val="Revision"/>
    <w:hidden/>
    <w:uiPriority w:val="99"/>
    <w:semiHidden/>
    <w:rsid w:val="00CD7BA7"/>
    <w:rPr>
      <w:rFonts w:ascii="Times New Roman" w:hAnsi="Times New Roman"/>
    </w:rPr>
  </w:style>
  <w:style w:type="paragraph" w:styleId="22">
    <w:name w:val="Body Text 2"/>
    <w:basedOn w:val="a"/>
    <w:link w:val="23"/>
    <w:uiPriority w:val="99"/>
    <w:rsid w:val="00951D9D"/>
    <w:pPr>
      <w:spacing w:after="120" w:line="480" w:lineRule="auto"/>
    </w:pPr>
  </w:style>
  <w:style w:type="character" w:customStyle="1" w:styleId="23">
    <w:name w:val="Основной текст 2 Знак"/>
    <w:link w:val="22"/>
    <w:uiPriority w:val="99"/>
    <w:locked/>
    <w:rsid w:val="00951D9D"/>
    <w:rPr>
      <w:rFonts w:ascii="Times New Roman" w:hAnsi="Times New Roman" w:cs="Times New Roman"/>
      <w:sz w:val="20"/>
      <w:szCs w:val="20"/>
      <w:lang w:eastAsia="ru-RU"/>
    </w:rPr>
  </w:style>
  <w:style w:type="paragraph" w:styleId="af1">
    <w:name w:val="No Spacing"/>
    <w:aliases w:val="Верстка"/>
    <w:uiPriority w:val="99"/>
    <w:qFormat/>
    <w:rsid w:val="00951D9D"/>
    <w:rPr>
      <w:rFonts w:ascii="Times New Roman" w:eastAsia="Times New Roman" w:hAnsi="Times New Roman"/>
      <w:sz w:val="24"/>
      <w:szCs w:val="24"/>
    </w:rPr>
  </w:style>
  <w:style w:type="paragraph" w:styleId="af2">
    <w:name w:val="List Paragraph"/>
    <w:basedOn w:val="a"/>
    <w:uiPriority w:val="99"/>
    <w:qFormat/>
    <w:rsid w:val="00C45C07"/>
    <w:pPr>
      <w:ind w:left="720"/>
      <w:contextualSpacing/>
    </w:pPr>
  </w:style>
  <w:style w:type="paragraph" w:customStyle="1" w:styleId="210">
    <w:name w:val="Знак Знак21"/>
    <w:basedOn w:val="a"/>
    <w:uiPriority w:val="99"/>
    <w:rsid w:val="00D94A14"/>
    <w:rPr>
      <w:rFonts w:ascii="Verdana" w:eastAsia="Times New Roman" w:hAnsi="Verdana" w:cs="Verdana"/>
      <w:lang w:val="en-US" w:eastAsia="en-US"/>
    </w:rPr>
  </w:style>
  <w:style w:type="character" w:customStyle="1" w:styleId="af3">
    <w:name w:val="Подпись начальника Знак"/>
    <w:link w:val="af4"/>
    <w:uiPriority w:val="99"/>
    <w:locked/>
    <w:rsid w:val="00F55C83"/>
    <w:rPr>
      <w:rFonts w:ascii="Times New Roman" w:hAnsi="Times New Roman" w:cs="Times New Roman"/>
      <w:b/>
      <w:sz w:val="28"/>
      <w:szCs w:val="28"/>
      <w:lang w:eastAsia="ru-RU"/>
    </w:rPr>
  </w:style>
  <w:style w:type="paragraph" w:customStyle="1" w:styleId="af4">
    <w:name w:val="Подпись начальника"/>
    <w:basedOn w:val="a"/>
    <w:link w:val="af3"/>
    <w:uiPriority w:val="99"/>
    <w:rsid w:val="00F55C83"/>
    <w:pPr>
      <w:tabs>
        <w:tab w:val="right" w:pos="9356"/>
      </w:tabs>
      <w:ind w:left="284"/>
      <w:jc w:val="both"/>
    </w:pPr>
    <w:rPr>
      <w:rFonts w:eastAsia="Times New Roman"/>
      <w:b/>
      <w:sz w:val="28"/>
      <w:szCs w:val="28"/>
    </w:rPr>
  </w:style>
  <w:style w:type="paragraph" w:styleId="31">
    <w:name w:val="Body Text Indent 3"/>
    <w:basedOn w:val="a"/>
    <w:link w:val="32"/>
    <w:uiPriority w:val="99"/>
    <w:rsid w:val="00B17808"/>
    <w:pPr>
      <w:spacing w:after="120"/>
      <w:ind w:left="283"/>
    </w:pPr>
    <w:rPr>
      <w:sz w:val="16"/>
      <w:szCs w:val="16"/>
    </w:rPr>
  </w:style>
  <w:style w:type="character" w:customStyle="1" w:styleId="32">
    <w:name w:val="Основной текст с отступом 3 Знак"/>
    <w:link w:val="31"/>
    <w:uiPriority w:val="99"/>
    <w:locked/>
    <w:rsid w:val="00B17808"/>
    <w:rPr>
      <w:rFonts w:ascii="Times New Roman" w:hAnsi="Times New Roman" w:cs="Times New Roman"/>
      <w:sz w:val="16"/>
      <w:szCs w:val="16"/>
      <w:lang w:eastAsia="ru-RU"/>
    </w:rPr>
  </w:style>
  <w:style w:type="character" w:styleId="af5">
    <w:name w:val="page number"/>
    <w:uiPriority w:val="99"/>
    <w:rsid w:val="00FA6F5D"/>
    <w:rPr>
      <w:rFonts w:cs="Times New Roman"/>
    </w:rPr>
  </w:style>
  <w:style w:type="paragraph" w:customStyle="1" w:styleId="ConsNormal">
    <w:name w:val="ConsNormal"/>
    <w:uiPriority w:val="99"/>
    <w:rsid w:val="00FE13B0"/>
    <w:pPr>
      <w:widowControl w:val="0"/>
      <w:autoSpaceDE w:val="0"/>
      <w:autoSpaceDN w:val="0"/>
      <w:adjustRightInd w:val="0"/>
      <w:ind w:right="19772" w:firstLine="720"/>
    </w:pPr>
    <w:rPr>
      <w:rFonts w:ascii="Arial" w:eastAsia="Times New Roman" w:hAnsi="Arial" w:cs="Arial"/>
    </w:rPr>
  </w:style>
  <w:style w:type="character" w:styleId="af6">
    <w:name w:val="Hyperlink"/>
    <w:uiPriority w:val="99"/>
    <w:rsid w:val="00FE13B0"/>
    <w:rPr>
      <w:rFonts w:cs="Times New Roman"/>
      <w:color w:val="0000FF"/>
      <w:u w:val="single"/>
    </w:rPr>
  </w:style>
  <w:style w:type="paragraph" w:styleId="33">
    <w:name w:val="Body Text 3"/>
    <w:basedOn w:val="a"/>
    <w:link w:val="34"/>
    <w:uiPriority w:val="99"/>
    <w:rsid w:val="00FE13B0"/>
    <w:pPr>
      <w:spacing w:after="120"/>
    </w:pPr>
    <w:rPr>
      <w:rFonts w:eastAsia="Times New Roman"/>
      <w:sz w:val="16"/>
      <w:szCs w:val="16"/>
    </w:rPr>
  </w:style>
  <w:style w:type="character" w:customStyle="1" w:styleId="34">
    <w:name w:val="Основной текст 3 Знак"/>
    <w:link w:val="33"/>
    <w:uiPriority w:val="99"/>
    <w:locked/>
    <w:rsid w:val="00FE13B0"/>
    <w:rPr>
      <w:rFonts w:ascii="Times New Roman" w:hAnsi="Times New Roman" w:cs="Times New Roman"/>
      <w:sz w:val="16"/>
      <w:szCs w:val="16"/>
      <w:lang w:eastAsia="ru-RU"/>
    </w:rPr>
  </w:style>
  <w:style w:type="paragraph" w:styleId="af7">
    <w:name w:val="Plain Text"/>
    <w:basedOn w:val="a"/>
    <w:link w:val="af8"/>
    <w:uiPriority w:val="99"/>
    <w:rsid w:val="00FE13B0"/>
    <w:rPr>
      <w:rFonts w:ascii="Courier New" w:eastAsia="Times New Roman" w:hAnsi="Courier New" w:cs="Courier New"/>
    </w:rPr>
  </w:style>
  <w:style w:type="character" w:customStyle="1" w:styleId="af8">
    <w:name w:val="Текст Знак"/>
    <w:link w:val="af7"/>
    <w:uiPriority w:val="99"/>
    <w:locked/>
    <w:rsid w:val="00FE13B0"/>
    <w:rPr>
      <w:rFonts w:ascii="Courier New" w:hAnsi="Courier New" w:cs="Courier New"/>
      <w:sz w:val="20"/>
      <w:szCs w:val="20"/>
      <w:lang w:eastAsia="ru-RU"/>
    </w:rPr>
  </w:style>
  <w:style w:type="paragraph" w:styleId="af9">
    <w:name w:val="Body Text Indent"/>
    <w:basedOn w:val="a"/>
    <w:link w:val="afa"/>
    <w:uiPriority w:val="99"/>
    <w:rsid w:val="00FE13B0"/>
    <w:pPr>
      <w:spacing w:after="120"/>
      <w:ind w:left="283"/>
    </w:pPr>
    <w:rPr>
      <w:rFonts w:eastAsia="Times New Roman"/>
      <w:sz w:val="24"/>
      <w:szCs w:val="24"/>
    </w:rPr>
  </w:style>
  <w:style w:type="character" w:customStyle="1" w:styleId="afa">
    <w:name w:val="Основной текст с отступом Знак"/>
    <w:link w:val="af9"/>
    <w:uiPriority w:val="99"/>
    <w:locked/>
    <w:rsid w:val="00FE13B0"/>
    <w:rPr>
      <w:rFonts w:ascii="Times New Roman" w:hAnsi="Times New Roman" w:cs="Times New Roman"/>
      <w:sz w:val="24"/>
      <w:szCs w:val="24"/>
      <w:lang w:eastAsia="ru-RU"/>
    </w:rPr>
  </w:style>
  <w:style w:type="paragraph" w:customStyle="1" w:styleId="ConsPlusNonformat">
    <w:name w:val="ConsPlusNonformat"/>
    <w:uiPriority w:val="99"/>
    <w:rsid w:val="00FE13B0"/>
    <w:pPr>
      <w:widowControl w:val="0"/>
      <w:autoSpaceDE w:val="0"/>
      <w:autoSpaceDN w:val="0"/>
      <w:adjustRightInd w:val="0"/>
    </w:pPr>
    <w:rPr>
      <w:rFonts w:ascii="Courier New" w:eastAsia="Times New Roman" w:hAnsi="Courier New" w:cs="Courier New"/>
    </w:rPr>
  </w:style>
  <w:style w:type="paragraph" w:customStyle="1" w:styleId="afb">
    <w:name w:val="Знак Знак Знак Знак Знак Знак Знак"/>
    <w:basedOn w:val="a"/>
    <w:uiPriority w:val="99"/>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uiPriority w:val="99"/>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pPr>
    <w:rPr>
      <w:rFonts w:ascii="Arial" w:eastAsia="Times New Roman" w:hAnsi="Arial" w:cs="Arial"/>
      <w:b/>
      <w:bCs/>
    </w:rPr>
  </w:style>
  <w:style w:type="character" w:customStyle="1" w:styleId="st">
    <w:name w:val="st"/>
    <w:uiPriority w:val="99"/>
    <w:rsid w:val="00FE13B0"/>
    <w:rPr>
      <w:rFonts w:cs="Times New Roman"/>
    </w:rPr>
  </w:style>
  <w:style w:type="character" w:styleId="afd">
    <w:name w:val="Emphasis"/>
    <w:uiPriority w:val="99"/>
    <w:qFormat/>
    <w:rsid w:val="00FE13B0"/>
    <w:rPr>
      <w:rFonts w:cs="Times New Roman"/>
      <w:i/>
    </w:rPr>
  </w:style>
  <w:style w:type="character" w:customStyle="1" w:styleId="apple-converted-space">
    <w:name w:val="apple-converted-space"/>
    <w:uiPriority w:val="99"/>
    <w:rsid w:val="00FE13B0"/>
  </w:style>
  <w:style w:type="paragraph" w:styleId="24">
    <w:name w:val="Body Text Indent 2"/>
    <w:basedOn w:val="a"/>
    <w:link w:val="25"/>
    <w:uiPriority w:val="99"/>
    <w:rsid w:val="00FE13B0"/>
    <w:pPr>
      <w:spacing w:after="120" w:line="480" w:lineRule="auto"/>
      <w:ind w:left="283"/>
    </w:pPr>
    <w:rPr>
      <w:rFonts w:eastAsia="Times New Roman"/>
      <w:sz w:val="24"/>
      <w:szCs w:val="24"/>
    </w:rPr>
  </w:style>
  <w:style w:type="character" w:customStyle="1" w:styleId="25">
    <w:name w:val="Основной текст с отступом 2 Знак"/>
    <w:link w:val="24"/>
    <w:uiPriority w:val="99"/>
    <w:locked/>
    <w:rsid w:val="00FE13B0"/>
    <w:rPr>
      <w:rFonts w:ascii="Times New Roman" w:hAnsi="Times New Roman" w:cs="Times New Roman"/>
      <w:sz w:val="24"/>
      <w:szCs w:val="24"/>
      <w:lang w:eastAsia="ru-RU"/>
    </w:rPr>
  </w:style>
  <w:style w:type="character" w:customStyle="1" w:styleId="11">
    <w:name w:val="Текст примечания Знак1"/>
    <w:uiPriority w:val="99"/>
    <w:semiHidden/>
    <w:rsid w:val="00FE13B0"/>
    <w:rPr>
      <w:rFonts w:ascii="Times New Roman" w:hAnsi="Times New Roman"/>
    </w:rPr>
  </w:style>
  <w:style w:type="character" w:customStyle="1" w:styleId="ConsPlusNormal0">
    <w:name w:val="ConsPlusNormal Знак"/>
    <w:link w:val="ConsPlusNormal"/>
    <w:uiPriority w:val="99"/>
    <w:locked/>
    <w:rsid w:val="00FE13B0"/>
    <w:rPr>
      <w:rFonts w:ascii="Arial" w:hAnsi="Arial"/>
      <w:sz w:val="22"/>
      <w:lang w:eastAsia="ru-RU"/>
    </w:rPr>
  </w:style>
  <w:style w:type="character" w:customStyle="1" w:styleId="blk">
    <w:name w:val="blk"/>
    <w:uiPriority w:val="99"/>
    <w:rsid w:val="00FE13B0"/>
  </w:style>
  <w:style w:type="paragraph" w:customStyle="1" w:styleId="-N">
    <w:name w:val="Список-N"/>
    <w:basedOn w:val="af2"/>
    <w:link w:val="-N0"/>
    <w:uiPriority w:val="99"/>
    <w:rsid w:val="000362D2"/>
    <w:pPr>
      <w:widowControl w:val="0"/>
      <w:numPr>
        <w:numId w:val="1"/>
      </w:numPr>
      <w:autoSpaceDE w:val="0"/>
      <w:autoSpaceDN w:val="0"/>
      <w:adjustRightInd w:val="0"/>
      <w:spacing w:line="276" w:lineRule="auto"/>
      <w:jc w:val="both"/>
    </w:pPr>
    <w:rPr>
      <w:sz w:val="28"/>
    </w:rPr>
  </w:style>
  <w:style w:type="character" w:customStyle="1" w:styleId="-N0">
    <w:name w:val="Список-N Знак"/>
    <w:link w:val="-N"/>
    <w:uiPriority w:val="99"/>
    <w:locked/>
    <w:rsid w:val="000362D2"/>
    <w:rPr>
      <w:rFonts w:ascii="Times New Roman" w:hAnsi="Times New Roman"/>
      <w:sz w:val="28"/>
      <w:lang w:eastAsia="ru-RU"/>
    </w:rPr>
  </w:style>
  <w:style w:type="paragraph" w:customStyle="1" w:styleId="12">
    <w:name w:val="Текст1"/>
    <w:basedOn w:val="a"/>
    <w:uiPriority w:val="99"/>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rsid w:val="00355216"/>
    <w:pPr>
      <w:spacing w:before="100" w:beforeAutospacing="1" w:after="100" w:afterAutospacing="1"/>
    </w:pPr>
    <w:rPr>
      <w:rFonts w:eastAsia="Times New Roman"/>
      <w:sz w:val="24"/>
      <w:szCs w:val="24"/>
    </w:rPr>
  </w:style>
  <w:style w:type="paragraph" w:customStyle="1" w:styleId="headertext">
    <w:name w:val="headertext"/>
    <w:basedOn w:val="a"/>
    <w:uiPriority w:val="99"/>
    <w:rsid w:val="00D56FD4"/>
    <w:pPr>
      <w:spacing w:before="100" w:beforeAutospacing="1" w:after="100" w:afterAutospacing="1"/>
    </w:pPr>
    <w:rPr>
      <w:rFonts w:eastAsia="Times New Roman"/>
      <w:sz w:val="24"/>
      <w:szCs w:val="24"/>
    </w:rPr>
  </w:style>
  <w:style w:type="paragraph" w:customStyle="1" w:styleId="formattext">
    <w:name w:val="formattext"/>
    <w:basedOn w:val="a"/>
    <w:uiPriority w:val="99"/>
    <w:rsid w:val="009D1E6F"/>
    <w:pPr>
      <w:spacing w:before="100" w:beforeAutospacing="1" w:after="100" w:afterAutospacing="1"/>
    </w:pPr>
    <w:rPr>
      <w:rFonts w:eastAsia="Times New Roman"/>
      <w:sz w:val="24"/>
      <w:szCs w:val="24"/>
    </w:rPr>
  </w:style>
  <w:style w:type="table" w:styleId="aff">
    <w:name w:val="Table Grid"/>
    <w:basedOn w:val="a1"/>
    <w:uiPriority w:val="99"/>
    <w:rsid w:val="009D1E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uiPriority w:val="99"/>
    <w:rsid w:val="00CC620A"/>
    <w:pPr>
      <w:keepNext/>
      <w:keepLines/>
      <w:spacing w:line="276" w:lineRule="auto"/>
      <w:jc w:val="right"/>
      <w:outlineLvl w:val="2"/>
    </w:pPr>
    <w:rPr>
      <w:color w:val="4F81BD"/>
      <w:sz w:val="28"/>
    </w:rPr>
  </w:style>
  <w:style w:type="character" w:customStyle="1" w:styleId="aff1">
    <w:name w:val="Приложение Знак"/>
    <w:link w:val="aff0"/>
    <w:uiPriority w:val="99"/>
    <w:locked/>
    <w:rsid w:val="00CC620A"/>
    <w:rPr>
      <w:rFonts w:ascii="Times New Roman" w:hAnsi="Times New Roman"/>
      <w:color w:val="4F81BD"/>
      <w:sz w:val="28"/>
    </w:rPr>
  </w:style>
  <w:style w:type="character" w:styleId="aff2">
    <w:name w:val="Strong"/>
    <w:uiPriority w:val="99"/>
    <w:qFormat/>
    <w:rsid w:val="001D6174"/>
    <w:rPr>
      <w:rFonts w:cs="Times New Roman"/>
      <w:b/>
    </w:rPr>
  </w:style>
  <w:style w:type="paragraph" w:styleId="HTML">
    <w:name w:val="HTML Preformatted"/>
    <w:basedOn w:val="a"/>
    <w:link w:val="HTML0"/>
    <w:uiPriority w:val="99"/>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uiPriority w:val="99"/>
    <w:locked/>
    <w:rsid w:val="00053110"/>
    <w:rPr>
      <w:rFonts w:ascii="Courier New" w:hAnsi="Courier New" w:cs="Courier New"/>
      <w:sz w:val="20"/>
      <w:szCs w:val="20"/>
      <w:lang w:eastAsia="ru-RU"/>
    </w:rPr>
  </w:style>
  <w:style w:type="paragraph" w:customStyle="1" w:styleId="Default">
    <w:name w:val="Default"/>
    <w:uiPriority w:val="99"/>
    <w:rsid w:val="009E1BCB"/>
    <w:pPr>
      <w:autoSpaceDE w:val="0"/>
      <w:autoSpaceDN w:val="0"/>
      <w:adjustRightInd w:val="0"/>
    </w:pPr>
    <w:rPr>
      <w:rFonts w:ascii="Times New Roman" w:eastAsia="Times New Roman" w:hAnsi="Times New Roman"/>
      <w:color w:val="000000"/>
      <w:sz w:val="24"/>
      <w:szCs w:val="24"/>
    </w:rPr>
  </w:style>
  <w:style w:type="paragraph" w:styleId="aff3">
    <w:name w:val="Title"/>
    <w:basedOn w:val="a"/>
    <w:link w:val="aff4"/>
    <w:uiPriority w:val="99"/>
    <w:qFormat/>
    <w:rsid w:val="002B70D9"/>
    <w:pPr>
      <w:jc w:val="center"/>
    </w:pPr>
    <w:rPr>
      <w:rFonts w:eastAsia="Times New Roman"/>
      <w:b/>
      <w:sz w:val="28"/>
    </w:rPr>
  </w:style>
  <w:style w:type="character" w:customStyle="1" w:styleId="aff4">
    <w:name w:val="Название Знак"/>
    <w:link w:val="aff3"/>
    <w:uiPriority w:val="99"/>
    <w:locked/>
    <w:rsid w:val="002B70D9"/>
    <w:rPr>
      <w:rFonts w:ascii="Times New Roman" w:hAnsi="Times New Roman" w:cs="Times New Roman"/>
      <w:b/>
      <w:sz w:val="20"/>
      <w:szCs w:val="20"/>
      <w:lang w:eastAsia="ru-RU"/>
    </w:rPr>
  </w:style>
  <w:style w:type="character" w:customStyle="1" w:styleId="hl">
    <w:name w:val="hl"/>
    <w:uiPriority w:val="99"/>
    <w:rsid w:val="00D6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027">
      <w:marLeft w:val="0"/>
      <w:marRight w:val="0"/>
      <w:marTop w:val="0"/>
      <w:marBottom w:val="0"/>
      <w:divBdr>
        <w:top w:val="none" w:sz="0" w:space="0" w:color="auto"/>
        <w:left w:val="none" w:sz="0" w:space="0" w:color="auto"/>
        <w:bottom w:val="none" w:sz="0" w:space="0" w:color="auto"/>
        <w:right w:val="none" w:sz="0" w:space="0" w:color="auto"/>
      </w:divBdr>
    </w:div>
    <w:div w:id="86924028">
      <w:marLeft w:val="0"/>
      <w:marRight w:val="0"/>
      <w:marTop w:val="0"/>
      <w:marBottom w:val="0"/>
      <w:divBdr>
        <w:top w:val="none" w:sz="0" w:space="0" w:color="auto"/>
        <w:left w:val="none" w:sz="0" w:space="0" w:color="auto"/>
        <w:bottom w:val="none" w:sz="0" w:space="0" w:color="auto"/>
        <w:right w:val="none" w:sz="0" w:space="0" w:color="auto"/>
      </w:divBdr>
    </w:div>
    <w:div w:id="86924029">
      <w:marLeft w:val="0"/>
      <w:marRight w:val="0"/>
      <w:marTop w:val="0"/>
      <w:marBottom w:val="0"/>
      <w:divBdr>
        <w:top w:val="none" w:sz="0" w:space="0" w:color="auto"/>
        <w:left w:val="none" w:sz="0" w:space="0" w:color="auto"/>
        <w:bottom w:val="none" w:sz="0" w:space="0" w:color="auto"/>
        <w:right w:val="none" w:sz="0" w:space="0" w:color="auto"/>
      </w:divBdr>
    </w:div>
    <w:div w:id="86924030">
      <w:marLeft w:val="0"/>
      <w:marRight w:val="0"/>
      <w:marTop w:val="0"/>
      <w:marBottom w:val="0"/>
      <w:divBdr>
        <w:top w:val="none" w:sz="0" w:space="0" w:color="auto"/>
        <w:left w:val="none" w:sz="0" w:space="0" w:color="auto"/>
        <w:bottom w:val="none" w:sz="0" w:space="0" w:color="auto"/>
        <w:right w:val="none" w:sz="0" w:space="0" w:color="auto"/>
      </w:divBdr>
      <w:divsChild>
        <w:div w:id="86924034">
          <w:marLeft w:val="0"/>
          <w:marRight w:val="0"/>
          <w:marTop w:val="0"/>
          <w:marBottom w:val="0"/>
          <w:divBdr>
            <w:top w:val="none" w:sz="0" w:space="0" w:color="auto"/>
            <w:left w:val="none" w:sz="0" w:space="0" w:color="auto"/>
            <w:bottom w:val="none" w:sz="0" w:space="0" w:color="auto"/>
            <w:right w:val="none" w:sz="0" w:space="0" w:color="auto"/>
          </w:divBdr>
          <w:divsChild>
            <w:div w:id="86924031">
              <w:marLeft w:val="0"/>
              <w:marRight w:val="0"/>
              <w:marTop w:val="0"/>
              <w:marBottom w:val="0"/>
              <w:divBdr>
                <w:top w:val="none" w:sz="0" w:space="0" w:color="auto"/>
                <w:left w:val="none" w:sz="0" w:space="0" w:color="auto"/>
                <w:bottom w:val="none" w:sz="0" w:space="0" w:color="auto"/>
                <w:right w:val="none" w:sz="0" w:space="0" w:color="auto"/>
              </w:divBdr>
              <w:divsChild>
                <w:div w:id="86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044">
          <w:marLeft w:val="0"/>
          <w:marRight w:val="0"/>
          <w:marTop w:val="0"/>
          <w:marBottom w:val="0"/>
          <w:divBdr>
            <w:top w:val="none" w:sz="0" w:space="0" w:color="auto"/>
            <w:left w:val="none" w:sz="0" w:space="0" w:color="auto"/>
            <w:bottom w:val="none" w:sz="0" w:space="0" w:color="auto"/>
            <w:right w:val="none" w:sz="0" w:space="0" w:color="auto"/>
          </w:divBdr>
          <w:divsChild>
            <w:div w:id="86924037">
              <w:marLeft w:val="0"/>
              <w:marRight w:val="0"/>
              <w:marTop w:val="0"/>
              <w:marBottom w:val="0"/>
              <w:divBdr>
                <w:top w:val="none" w:sz="0" w:space="0" w:color="auto"/>
                <w:left w:val="none" w:sz="0" w:space="0" w:color="auto"/>
                <w:bottom w:val="none" w:sz="0" w:space="0" w:color="auto"/>
                <w:right w:val="none" w:sz="0" w:space="0" w:color="auto"/>
              </w:divBdr>
              <w:divsChild>
                <w:div w:id="869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4032">
      <w:marLeft w:val="0"/>
      <w:marRight w:val="0"/>
      <w:marTop w:val="0"/>
      <w:marBottom w:val="0"/>
      <w:divBdr>
        <w:top w:val="none" w:sz="0" w:space="0" w:color="auto"/>
        <w:left w:val="none" w:sz="0" w:space="0" w:color="auto"/>
        <w:bottom w:val="none" w:sz="0" w:space="0" w:color="auto"/>
        <w:right w:val="none" w:sz="0" w:space="0" w:color="auto"/>
      </w:divBdr>
    </w:div>
    <w:div w:id="86924033">
      <w:marLeft w:val="0"/>
      <w:marRight w:val="0"/>
      <w:marTop w:val="0"/>
      <w:marBottom w:val="0"/>
      <w:divBdr>
        <w:top w:val="none" w:sz="0" w:space="0" w:color="auto"/>
        <w:left w:val="none" w:sz="0" w:space="0" w:color="auto"/>
        <w:bottom w:val="none" w:sz="0" w:space="0" w:color="auto"/>
        <w:right w:val="none" w:sz="0" w:space="0" w:color="auto"/>
      </w:divBdr>
    </w:div>
    <w:div w:id="86924035">
      <w:marLeft w:val="0"/>
      <w:marRight w:val="0"/>
      <w:marTop w:val="0"/>
      <w:marBottom w:val="0"/>
      <w:divBdr>
        <w:top w:val="none" w:sz="0" w:space="0" w:color="auto"/>
        <w:left w:val="none" w:sz="0" w:space="0" w:color="auto"/>
        <w:bottom w:val="none" w:sz="0" w:space="0" w:color="auto"/>
        <w:right w:val="none" w:sz="0" w:space="0" w:color="auto"/>
      </w:divBdr>
    </w:div>
    <w:div w:id="86924036">
      <w:marLeft w:val="0"/>
      <w:marRight w:val="0"/>
      <w:marTop w:val="0"/>
      <w:marBottom w:val="0"/>
      <w:divBdr>
        <w:top w:val="none" w:sz="0" w:space="0" w:color="auto"/>
        <w:left w:val="none" w:sz="0" w:space="0" w:color="auto"/>
        <w:bottom w:val="none" w:sz="0" w:space="0" w:color="auto"/>
        <w:right w:val="none" w:sz="0" w:space="0" w:color="auto"/>
      </w:divBdr>
    </w:div>
    <w:div w:id="86924038">
      <w:marLeft w:val="0"/>
      <w:marRight w:val="0"/>
      <w:marTop w:val="0"/>
      <w:marBottom w:val="0"/>
      <w:divBdr>
        <w:top w:val="none" w:sz="0" w:space="0" w:color="auto"/>
        <w:left w:val="none" w:sz="0" w:space="0" w:color="auto"/>
        <w:bottom w:val="none" w:sz="0" w:space="0" w:color="auto"/>
        <w:right w:val="none" w:sz="0" w:space="0" w:color="auto"/>
      </w:divBdr>
    </w:div>
    <w:div w:id="86924039">
      <w:marLeft w:val="0"/>
      <w:marRight w:val="0"/>
      <w:marTop w:val="0"/>
      <w:marBottom w:val="0"/>
      <w:divBdr>
        <w:top w:val="none" w:sz="0" w:space="0" w:color="auto"/>
        <w:left w:val="none" w:sz="0" w:space="0" w:color="auto"/>
        <w:bottom w:val="none" w:sz="0" w:space="0" w:color="auto"/>
        <w:right w:val="none" w:sz="0" w:space="0" w:color="auto"/>
      </w:divBdr>
    </w:div>
    <w:div w:id="86924040">
      <w:marLeft w:val="0"/>
      <w:marRight w:val="0"/>
      <w:marTop w:val="0"/>
      <w:marBottom w:val="0"/>
      <w:divBdr>
        <w:top w:val="none" w:sz="0" w:space="0" w:color="auto"/>
        <w:left w:val="none" w:sz="0" w:space="0" w:color="auto"/>
        <w:bottom w:val="none" w:sz="0" w:space="0" w:color="auto"/>
        <w:right w:val="none" w:sz="0" w:space="0" w:color="auto"/>
      </w:divBdr>
    </w:div>
    <w:div w:id="86924041">
      <w:marLeft w:val="0"/>
      <w:marRight w:val="0"/>
      <w:marTop w:val="0"/>
      <w:marBottom w:val="0"/>
      <w:divBdr>
        <w:top w:val="none" w:sz="0" w:space="0" w:color="auto"/>
        <w:left w:val="none" w:sz="0" w:space="0" w:color="auto"/>
        <w:bottom w:val="none" w:sz="0" w:space="0" w:color="auto"/>
        <w:right w:val="none" w:sz="0" w:space="0" w:color="auto"/>
      </w:divBdr>
    </w:div>
    <w:div w:id="86924042">
      <w:marLeft w:val="0"/>
      <w:marRight w:val="0"/>
      <w:marTop w:val="0"/>
      <w:marBottom w:val="0"/>
      <w:divBdr>
        <w:top w:val="none" w:sz="0" w:space="0" w:color="auto"/>
        <w:left w:val="none" w:sz="0" w:space="0" w:color="auto"/>
        <w:bottom w:val="none" w:sz="0" w:space="0" w:color="auto"/>
        <w:right w:val="none" w:sz="0" w:space="0" w:color="auto"/>
      </w:divBdr>
    </w:div>
    <w:div w:id="86924043">
      <w:marLeft w:val="0"/>
      <w:marRight w:val="0"/>
      <w:marTop w:val="0"/>
      <w:marBottom w:val="0"/>
      <w:divBdr>
        <w:top w:val="none" w:sz="0" w:space="0" w:color="auto"/>
        <w:left w:val="none" w:sz="0" w:space="0" w:color="auto"/>
        <w:bottom w:val="none" w:sz="0" w:space="0" w:color="auto"/>
        <w:right w:val="none" w:sz="0" w:space="0" w:color="auto"/>
      </w:divBdr>
    </w:div>
    <w:div w:id="86924046">
      <w:marLeft w:val="0"/>
      <w:marRight w:val="0"/>
      <w:marTop w:val="0"/>
      <w:marBottom w:val="0"/>
      <w:divBdr>
        <w:top w:val="none" w:sz="0" w:space="0" w:color="auto"/>
        <w:left w:val="none" w:sz="0" w:space="0" w:color="auto"/>
        <w:bottom w:val="none" w:sz="0" w:space="0" w:color="auto"/>
        <w:right w:val="none" w:sz="0" w:space="0" w:color="auto"/>
      </w:divBdr>
    </w:div>
    <w:div w:id="86924047">
      <w:marLeft w:val="0"/>
      <w:marRight w:val="0"/>
      <w:marTop w:val="0"/>
      <w:marBottom w:val="0"/>
      <w:divBdr>
        <w:top w:val="none" w:sz="0" w:space="0" w:color="auto"/>
        <w:left w:val="none" w:sz="0" w:space="0" w:color="auto"/>
        <w:bottom w:val="none" w:sz="0" w:space="0" w:color="auto"/>
        <w:right w:val="none" w:sz="0" w:space="0" w:color="auto"/>
      </w:divBdr>
    </w:div>
    <w:div w:id="86924048">
      <w:marLeft w:val="0"/>
      <w:marRight w:val="0"/>
      <w:marTop w:val="0"/>
      <w:marBottom w:val="0"/>
      <w:divBdr>
        <w:top w:val="none" w:sz="0" w:space="0" w:color="auto"/>
        <w:left w:val="none" w:sz="0" w:space="0" w:color="auto"/>
        <w:bottom w:val="none" w:sz="0" w:space="0" w:color="auto"/>
        <w:right w:val="none" w:sz="0" w:space="0" w:color="auto"/>
      </w:divBdr>
    </w:div>
    <w:div w:id="86924049">
      <w:marLeft w:val="0"/>
      <w:marRight w:val="0"/>
      <w:marTop w:val="0"/>
      <w:marBottom w:val="0"/>
      <w:divBdr>
        <w:top w:val="none" w:sz="0" w:space="0" w:color="auto"/>
        <w:left w:val="none" w:sz="0" w:space="0" w:color="auto"/>
        <w:bottom w:val="none" w:sz="0" w:space="0" w:color="auto"/>
        <w:right w:val="none" w:sz="0" w:space="0" w:color="auto"/>
      </w:divBdr>
    </w:div>
    <w:div w:id="86924050">
      <w:marLeft w:val="0"/>
      <w:marRight w:val="0"/>
      <w:marTop w:val="0"/>
      <w:marBottom w:val="0"/>
      <w:divBdr>
        <w:top w:val="none" w:sz="0" w:space="0" w:color="auto"/>
        <w:left w:val="none" w:sz="0" w:space="0" w:color="auto"/>
        <w:bottom w:val="none" w:sz="0" w:space="0" w:color="auto"/>
        <w:right w:val="none" w:sz="0" w:space="0" w:color="auto"/>
      </w:divBdr>
    </w:div>
    <w:div w:id="86924051">
      <w:marLeft w:val="0"/>
      <w:marRight w:val="0"/>
      <w:marTop w:val="0"/>
      <w:marBottom w:val="0"/>
      <w:divBdr>
        <w:top w:val="none" w:sz="0" w:space="0" w:color="auto"/>
        <w:left w:val="none" w:sz="0" w:space="0" w:color="auto"/>
        <w:bottom w:val="none" w:sz="0" w:space="0" w:color="auto"/>
        <w:right w:val="none" w:sz="0" w:space="0" w:color="auto"/>
      </w:divBdr>
    </w:div>
    <w:div w:id="86924053">
      <w:marLeft w:val="0"/>
      <w:marRight w:val="0"/>
      <w:marTop w:val="0"/>
      <w:marBottom w:val="0"/>
      <w:divBdr>
        <w:top w:val="none" w:sz="0" w:space="0" w:color="auto"/>
        <w:left w:val="none" w:sz="0" w:space="0" w:color="auto"/>
        <w:bottom w:val="none" w:sz="0" w:space="0" w:color="auto"/>
        <w:right w:val="none" w:sz="0" w:space="0" w:color="auto"/>
      </w:divBdr>
    </w:div>
    <w:div w:id="86924054">
      <w:marLeft w:val="0"/>
      <w:marRight w:val="0"/>
      <w:marTop w:val="0"/>
      <w:marBottom w:val="0"/>
      <w:divBdr>
        <w:top w:val="none" w:sz="0" w:space="0" w:color="auto"/>
        <w:left w:val="none" w:sz="0" w:space="0" w:color="auto"/>
        <w:bottom w:val="none" w:sz="0" w:space="0" w:color="auto"/>
        <w:right w:val="none" w:sz="0" w:space="0" w:color="auto"/>
      </w:divBdr>
    </w:div>
    <w:div w:id="86924055">
      <w:marLeft w:val="0"/>
      <w:marRight w:val="0"/>
      <w:marTop w:val="0"/>
      <w:marBottom w:val="0"/>
      <w:divBdr>
        <w:top w:val="none" w:sz="0" w:space="0" w:color="auto"/>
        <w:left w:val="none" w:sz="0" w:space="0" w:color="auto"/>
        <w:bottom w:val="none" w:sz="0" w:space="0" w:color="auto"/>
        <w:right w:val="none" w:sz="0" w:space="0" w:color="auto"/>
      </w:divBdr>
    </w:div>
    <w:div w:id="86924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9CC1B38654866705EDDF8397ED82CC320DD7DDA56EE4288675587ECECA16E345085A58EFBB8A7C64E97E8A2g2KDM" TargetMode="External"/><Relationship Id="rId13"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microsoft.com/office/2007/relationships/stylesWithEffects" Target="stylesWithEffects.xml"/><Relationship Id="rId21" Type="http://schemas.openxmlformats.org/officeDocument/2006/relationships/hyperlink" Target="https://docs.cntd.ru/document/744100004" TargetMode="External"/><Relationship Id="rId34" Type="http://schemas.openxmlformats.org/officeDocument/2006/relationships/hyperlink" Target="https://login.consultant.ru/link/?req=doc&amp;base=RLAW067&amp;n=110241&amp;date=08.06.2021&amp;dst=100022&amp;fld=134"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7" Type="http://schemas.openxmlformats.org/officeDocument/2006/relationships/hyperlink" Target="https://docs.cntd.ru/document/744100004" TargetMode="External"/><Relationship Id="rId25" Type="http://schemas.openxmlformats.org/officeDocument/2006/relationships/hyperlink" Target="https://docs.cntd.ru/document/744100004" TargetMode="External"/><Relationship Id="rId33"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23A5F8ADBCA21688419E02EE0F0F73EF630450CADA0AD1FDDCD9113EE78EE907F87CC8EAECF15FDF5290g9x3M"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2053196" TargetMode="External"/><Relationship Id="rId41" Type="http://schemas.openxmlformats.org/officeDocument/2006/relationships/hyperlink" Target="consultantplus://offline/ref=6AA00723D9D9EFC9951CC67DF1FFBA483F73FA8860DA9E747AE42EEA18l5k7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MOB&amp;n=333946&amp;date=05.05.2021&amp;dst=100012&amp;fld=134" TargetMode="External"/><Relationship Id="rId24" Type="http://schemas.openxmlformats.org/officeDocument/2006/relationships/hyperlink" Target="https://docs.cntd.ru/document/744100004" TargetMode="External"/><Relationship Id="rId32" Type="http://schemas.openxmlformats.org/officeDocument/2006/relationships/hyperlink" Target="consultantplus://offline/ref=6AA00723D9D9EFC9951CC67DF1FFBA483F73F48C63D59E747AE42EEA1857D5ED856FA14ADF6B586Fl9k9O"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420287404"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71.ru" TargetMode="External"/><Relationship Id="rId19" Type="http://schemas.openxmlformats.org/officeDocument/2006/relationships/hyperlink" Target="https://docs.cntd.ru/document/744100004" TargetMode="External"/><Relationship Id="rId31" Type="http://schemas.openxmlformats.org/officeDocument/2006/relationships/hyperlink" Target="consultantplus://offline/ref=6AA00723D9D9EFC9951CC67DF1FFBA483F73FA8860DA9E747AE42EEA18l5k7O"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consultantplus://offline/ref=6AA00723D9D9EFC9951CC67DF1FFBA483F73FF8261DC9E747AE42EEA18l5k7O" TargetMode="External"/><Relationship Id="rId35" Type="http://schemas.openxmlformats.org/officeDocument/2006/relationships/hyperlink" Target="https://login.consultant.ru/link/?req=doc&amp;base=RLAW067&amp;n=110241&amp;date=08.06.2021&amp;dst=100022&amp;fld=134"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13977</Words>
  <Characters>79670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93461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Сорокина</dc:creator>
  <cp:lastModifiedBy>Urist</cp:lastModifiedBy>
  <cp:revision>4</cp:revision>
  <cp:lastPrinted>2023-12-07T10:12:00Z</cp:lastPrinted>
  <dcterms:created xsi:type="dcterms:W3CDTF">2023-10-29T19:25:00Z</dcterms:created>
  <dcterms:modified xsi:type="dcterms:W3CDTF">2023-12-07T10:19:00Z</dcterms:modified>
</cp:coreProperties>
</file>