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14F" w:rsidRPr="00BD414F" w:rsidRDefault="00BD414F" w:rsidP="00BD414F">
      <w:pPr>
        <w:spacing w:after="0" w:line="240" w:lineRule="auto"/>
        <w:rPr>
          <w:rFonts w:ascii="Times New Roman" w:eastAsia="Times New Roman" w:hAnsi="Times New Roman" w:cs="Times New Roman"/>
          <w:b/>
          <w:sz w:val="28"/>
          <w:szCs w:val="28"/>
          <w:lang w:eastAsia="ru-RU"/>
        </w:rPr>
      </w:pPr>
      <w:r w:rsidRPr="00BD414F">
        <w:rPr>
          <w:rFonts w:ascii="Times New Roman" w:eastAsia="Times New Roman" w:hAnsi="Times New Roman" w:cs="Times New Roman"/>
          <w:b/>
          <w:sz w:val="28"/>
          <w:szCs w:val="28"/>
          <w:lang w:eastAsia="ru-RU"/>
        </w:rPr>
        <w:t xml:space="preserve">                                                     ОБЪЯВЛЕНИЕ</w:t>
      </w:r>
    </w:p>
    <w:p w:rsidR="00BD414F" w:rsidRPr="00BD414F" w:rsidRDefault="00BD414F" w:rsidP="00BD414F">
      <w:pPr>
        <w:spacing w:after="0" w:line="240" w:lineRule="auto"/>
        <w:jc w:val="center"/>
        <w:rPr>
          <w:rFonts w:ascii="Times New Roman" w:eastAsia="Times New Roman" w:hAnsi="Times New Roman" w:cs="Times New Roman"/>
          <w:b/>
          <w:sz w:val="28"/>
          <w:szCs w:val="28"/>
          <w:lang w:eastAsia="ru-RU"/>
        </w:rPr>
      </w:pPr>
      <w:proofErr w:type="gramStart"/>
      <w:r w:rsidRPr="00BD414F">
        <w:rPr>
          <w:rFonts w:ascii="Times New Roman" w:eastAsia="Times New Roman" w:hAnsi="Times New Roman" w:cs="Times New Roman"/>
          <w:b/>
          <w:sz w:val="28"/>
          <w:szCs w:val="28"/>
          <w:lang w:eastAsia="ru-RU"/>
        </w:rPr>
        <w:t>о приеме документов для участия в конкурсе на замещение должности муниципальной службы  консультанта по благоустройству</w:t>
      </w:r>
      <w:proofErr w:type="gramEnd"/>
      <w:r w:rsidRPr="00BD414F">
        <w:rPr>
          <w:rFonts w:ascii="Times New Roman" w:eastAsia="Times New Roman" w:hAnsi="Times New Roman" w:cs="Times New Roman"/>
          <w:b/>
          <w:sz w:val="28"/>
          <w:szCs w:val="28"/>
          <w:lang w:eastAsia="ru-RU"/>
        </w:rPr>
        <w:t xml:space="preserve"> </w:t>
      </w:r>
    </w:p>
    <w:p w:rsidR="00BD414F" w:rsidRPr="00BD414F" w:rsidRDefault="00BD414F" w:rsidP="00BD414F">
      <w:pPr>
        <w:spacing w:after="0" w:line="240" w:lineRule="auto"/>
        <w:jc w:val="center"/>
        <w:rPr>
          <w:rFonts w:ascii="Times New Roman" w:eastAsia="Times New Roman" w:hAnsi="Times New Roman" w:cs="Times New Roman"/>
          <w:b/>
          <w:sz w:val="28"/>
          <w:szCs w:val="28"/>
          <w:lang w:eastAsia="ru-RU"/>
        </w:rPr>
      </w:pPr>
      <w:r w:rsidRPr="00BD414F">
        <w:rPr>
          <w:rFonts w:ascii="Times New Roman" w:eastAsia="Times New Roman" w:hAnsi="Times New Roman" w:cs="Times New Roman"/>
          <w:b/>
          <w:sz w:val="28"/>
          <w:szCs w:val="28"/>
          <w:lang w:eastAsia="ru-RU"/>
        </w:rPr>
        <w:t xml:space="preserve">муниципального образования </w:t>
      </w:r>
      <w:proofErr w:type="gramStart"/>
      <w:r w:rsidRPr="00BD414F">
        <w:rPr>
          <w:rFonts w:ascii="Times New Roman" w:eastAsia="Times New Roman" w:hAnsi="Times New Roman" w:cs="Times New Roman"/>
          <w:b/>
          <w:sz w:val="28"/>
          <w:szCs w:val="28"/>
          <w:lang w:eastAsia="ru-RU"/>
        </w:rPr>
        <w:t>Яснополянское</w:t>
      </w:r>
      <w:proofErr w:type="gramEnd"/>
      <w:r w:rsidRPr="00BD414F">
        <w:rPr>
          <w:rFonts w:ascii="Times New Roman" w:eastAsia="Times New Roman" w:hAnsi="Times New Roman" w:cs="Times New Roman"/>
          <w:b/>
          <w:sz w:val="28"/>
          <w:szCs w:val="28"/>
          <w:lang w:eastAsia="ru-RU"/>
        </w:rPr>
        <w:t xml:space="preserve"> </w:t>
      </w:r>
      <w:proofErr w:type="spellStart"/>
      <w:r w:rsidRPr="00BD414F">
        <w:rPr>
          <w:rFonts w:ascii="Times New Roman" w:eastAsia="Times New Roman" w:hAnsi="Times New Roman" w:cs="Times New Roman"/>
          <w:b/>
          <w:sz w:val="28"/>
          <w:szCs w:val="28"/>
          <w:lang w:eastAsia="ru-RU"/>
        </w:rPr>
        <w:t>Щекинского</w:t>
      </w:r>
      <w:proofErr w:type="spellEnd"/>
      <w:r w:rsidRPr="00BD414F">
        <w:rPr>
          <w:rFonts w:ascii="Times New Roman" w:eastAsia="Times New Roman" w:hAnsi="Times New Roman" w:cs="Times New Roman"/>
          <w:b/>
          <w:sz w:val="28"/>
          <w:szCs w:val="28"/>
          <w:lang w:eastAsia="ru-RU"/>
        </w:rPr>
        <w:t xml:space="preserve"> района</w:t>
      </w:r>
    </w:p>
    <w:p w:rsidR="00BD414F" w:rsidRPr="00BD414F" w:rsidRDefault="00BD414F" w:rsidP="00BD414F">
      <w:pPr>
        <w:spacing w:after="0" w:line="240" w:lineRule="auto"/>
        <w:ind w:firstLine="720"/>
        <w:jc w:val="both"/>
        <w:rPr>
          <w:rFonts w:ascii="Times New Roman" w:eastAsia="Times New Roman" w:hAnsi="Times New Roman" w:cs="Times New Roman"/>
          <w:b/>
          <w:sz w:val="28"/>
          <w:szCs w:val="28"/>
          <w:lang w:eastAsia="ru-RU"/>
        </w:rPr>
      </w:pPr>
      <w:proofErr w:type="gramStart"/>
      <w:r w:rsidRPr="00BD414F">
        <w:rPr>
          <w:rFonts w:ascii="Times New Roman" w:eastAsia="Times New Roman" w:hAnsi="Times New Roman" w:cs="Times New Roman"/>
          <w:sz w:val="28"/>
          <w:szCs w:val="28"/>
          <w:lang w:eastAsia="ru-RU"/>
        </w:rPr>
        <w:t>В соответствии с распоряжением администрации  муниципального образования  Ясно</w:t>
      </w:r>
      <w:r>
        <w:rPr>
          <w:rFonts w:ascii="Times New Roman" w:eastAsia="Times New Roman" w:hAnsi="Times New Roman" w:cs="Times New Roman"/>
          <w:sz w:val="28"/>
          <w:szCs w:val="28"/>
          <w:lang w:eastAsia="ru-RU"/>
        </w:rPr>
        <w:t xml:space="preserve">полянское </w:t>
      </w:r>
      <w:proofErr w:type="spellStart"/>
      <w:r>
        <w:rPr>
          <w:rFonts w:ascii="Times New Roman" w:eastAsia="Times New Roman" w:hAnsi="Times New Roman" w:cs="Times New Roman"/>
          <w:sz w:val="28"/>
          <w:szCs w:val="28"/>
          <w:lang w:eastAsia="ru-RU"/>
        </w:rPr>
        <w:t>Щекинского</w:t>
      </w:r>
      <w:proofErr w:type="spellEnd"/>
      <w:r>
        <w:rPr>
          <w:rFonts w:ascii="Times New Roman" w:eastAsia="Times New Roman" w:hAnsi="Times New Roman" w:cs="Times New Roman"/>
          <w:sz w:val="28"/>
          <w:szCs w:val="28"/>
          <w:lang w:eastAsia="ru-RU"/>
        </w:rPr>
        <w:t xml:space="preserve"> район от 21 мая 2018 года № 12</w:t>
      </w:r>
      <w:r w:rsidRPr="00BD414F">
        <w:rPr>
          <w:rFonts w:ascii="Times New Roman" w:eastAsia="Times New Roman" w:hAnsi="Times New Roman" w:cs="Times New Roman"/>
          <w:sz w:val="28"/>
          <w:szCs w:val="28"/>
          <w:lang w:eastAsia="ru-RU"/>
        </w:rPr>
        <w:t xml:space="preserve"> «</w:t>
      </w:r>
      <w:r w:rsidRPr="00BD414F">
        <w:rPr>
          <w:rFonts w:ascii="Times New Roman" w:eastAsia="Times New Roman" w:hAnsi="Times New Roman" w:cs="Times New Roman"/>
          <w:b/>
          <w:sz w:val="28"/>
          <w:szCs w:val="28"/>
          <w:lang w:eastAsia="ru-RU"/>
        </w:rPr>
        <w:t xml:space="preserve">О проведении конкурса на замещение  должности муниципальной службы в администрации МО Яснополянское </w:t>
      </w:r>
      <w:proofErr w:type="spellStart"/>
      <w:r w:rsidRPr="00BD414F">
        <w:rPr>
          <w:rFonts w:ascii="Times New Roman" w:eastAsia="Times New Roman" w:hAnsi="Times New Roman" w:cs="Times New Roman"/>
          <w:b/>
          <w:sz w:val="28"/>
          <w:szCs w:val="28"/>
          <w:lang w:eastAsia="ru-RU"/>
        </w:rPr>
        <w:t>Щекинского</w:t>
      </w:r>
      <w:proofErr w:type="spellEnd"/>
      <w:r w:rsidRPr="00BD414F">
        <w:rPr>
          <w:rFonts w:ascii="Times New Roman" w:eastAsia="Times New Roman" w:hAnsi="Times New Roman" w:cs="Times New Roman"/>
          <w:b/>
          <w:sz w:val="28"/>
          <w:szCs w:val="28"/>
          <w:lang w:eastAsia="ru-RU"/>
        </w:rPr>
        <w:t xml:space="preserve"> района</w:t>
      </w:r>
      <w:r w:rsidRPr="00BD414F">
        <w:rPr>
          <w:rFonts w:ascii="Times New Roman" w:eastAsia="Times New Roman" w:hAnsi="Times New Roman" w:cs="Times New Roman"/>
          <w:sz w:val="28"/>
          <w:szCs w:val="28"/>
          <w:lang w:eastAsia="ru-RU"/>
        </w:rPr>
        <w:t>» конкурсная комиссия объявляет о приеме документов для участия в конкурсе на замещение должности муниципальной службы консультанта по благоустройству администрации муниципального образования Ясно</w:t>
      </w:r>
      <w:r>
        <w:rPr>
          <w:rFonts w:ascii="Times New Roman" w:eastAsia="Times New Roman" w:hAnsi="Times New Roman" w:cs="Times New Roman"/>
          <w:sz w:val="28"/>
          <w:szCs w:val="28"/>
          <w:lang w:eastAsia="ru-RU"/>
        </w:rPr>
        <w:t xml:space="preserve">полянское </w:t>
      </w:r>
      <w:proofErr w:type="spellStart"/>
      <w:r>
        <w:rPr>
          <w:rFonts w:ascii="Times New Roman" w:eastAsia="Times New Roman" w:hAnsi="Times New Roman" w:cs="Times New Roman"/>
          <w:sz w:val="28"/>
          <w:szCs w:val="28"/>
          <w:lang w:eastAsia="ru-RU"/>
        </w:rPr>
        <w:t>Щекинского</w:t>
      </w:r>
      <w:proofErr w:type="spellEnd"/>
      <w:r>
        <w:rPr>
          <w:rFonts w:ascii="Times New Roman" w:eastAsia="Times New Roman" w:hAnsi="Times New Roman" w:cs="Times New Roman"/>
          <w:sz w:val="28"/>
          <w:szCs w:val="28"/>
          <w:lang w:eastAsia="ru-RU"/>
        </w:rPr>
        <w:t xml:space="preserve">  район с 28 мая  2018 года по</w:t>
      </w:r>
      <w:proofErr w:type="gramEnd"/>
      <w:r>
        <w:rPr>
          <w:rFonts w:ascii="Times New Roman" w:eastAsia="Times New Roman" w:hAnsi="Times New Roman" w:cs="Times New Roman"/>
          <w:sz w:val="28"/>
          <w:szCs w:val="28"/>
          <w:lang w:eastAsia="ru-RU"/>
        </w:rPr>
        <w:t xml:space="preserve"> 18 июня</w:t>
      </w:r>
      <w:r w:rsidRPr="00BD414F">
        <w:rPr>
          <w:rFonts w:ascii="Times New Roman" w:eastAsia="Times New Roman" w:hAnsi="Times New Roman" w:cs="Times New Roman"/>
          <w:sz w:val="28"/>
          <w:szCs w:val="28"/>
          <w:lang w:eastAsia="ru-RU"/>
        </w:rPr>
        <w:t xml:space="preserve"> 2018 года (включительно).</w:t>
      </w:r>
    </w:p>
    <w:p w:rsidR="00BD414F" w:rsidRPr="00BD414F" w:rsidRDefault="00BD414F" w:rsidP="00BD414F">
      <w:pPr>
        <w:spacing w:after="0" w:line="240" w:lineRule="auto"/>
        <w:jc w:val="both"/>
        <w:rPr>
          <w:rFonts w:ascii="Times New Roman" w:eastAsia="Times New Roman" w:hAnsi="Times New Roman" w:cs="Times New Roman"/>
          <w:sz w:val="28"/>
          <w:szCs w:val="28"/>
          <w:lang w:eastAsia="ru-RU"/>
        </w:rPr>
      </w:pPr>
      <w:r w:rsidRPr="00BD414F">
        <w:rPr>
          <w:rFonts w:ascii="Times New Roman" w:eastAsia="Times New Roman" w:hAnsi="Times New Roman" w:cs="Times New Roman"/>
          <w:sz w:val="28"/>
          <w:szCs w:val="28"/>
          <w:lang w:eastAsia="ru-RU"/>
        </w:rPr>
        <w:t xml:space="preserve">       В конкурсном отборе могут принять участие граждане Российской Федерации (далее - кандидаты), владеющие государственным языком Российской Федерации и соответствующие следующим требованиям:</w:t>
      </w:r>
    </w:p>
    <w:p w:rsidR="00BD414F" w:rsidRPr="00BD414F" w:rsidRDefault="00BD414F" w:rsidP="00BD414F">
      <w:pPr>
        <w:widowControl w:val="0"/>
        <w:spacing w:after="0" w:line="240" w:lineRule="auto"/>
        <w:ind w:firstLine="540"/>
        <w:jc w:val="both"/>
        <w:rPr>
          <w:rFonts w:ascii="Times New Roman" w:eastAsia="Times New Roman" w:hAnsi="Times New Roman" w:cs="Times New Roman"/>
          <w:bCs/>
          <w:color w:val="000000"/>
          <w:sz w:val="28"/>
          <w:szCs w:val="28"/>
          <w:lang w:eastAsia="ru-RU"/>
        </w:rPr>
      </w:pPr>
      <w:r w:rsidRPr="00BD414F">
        <w:rPr>
          <w:rFonts w:ascii="Times New Roman" w:eastAsia="Times New Roman" w:hAnsi="Times New Roman" w:cs="Times New Roman"/>
          <w:color w:val="000000"/>
          <w:sz w:val="28"/>
          <w:szCs w:val="28"/>
          <w:lang w:eastAsia="ru-RU"/>
        </w:rPr>
        <w:t>Документы для участия в конкурсе представляются секретарю конкурсной комиссии по адресу:</w:t>
      </w:r>
      <w:r w:rsidRPr="00BD414F">
        <w:rPr>
          <w:rFonts w:ascii="Times New Roman" w:eastAsia="Times New Roman" w:hAnsi="Times New Roman" w:cs="Times New Roman"/>
          <w:bCs/>
          <w:color w:val="000000"/>
          <w:sz w:val="28"/>
          <w:szCs w:val="28"/>
          <w:lang w:eastAsia="ru-RU"/>
        </w:rPr>
        <w:t xml:space="preserve"> Тульская область, </w:t>
      </w:r>
      <w:proofErr w:type="spellStart"/>
      <w:r w:rsidRPr="00BD414F">
        <w:rPr>
          <w:rFonts w:ascii="Times New Roman" w:eastAsia="Times New Roman" w:hAnsi="Times New Roman" w:cs="Times New Roman"/>
          <w:bCs/>
          <w:color w:val="000000"/>
          <w:sz w:val="28"/>
          <w:szCs w:val="28"/>
          <w:lang w:eastAsia="ru-RU"/>
        </w:rPr>
        <w:t>Щекинский</w:t>
      </w:r>
      <w:proofErr w:type="spellEnd"/>
      <w:r w:rsidRPr="00BD414F">
        <w:rPr>
          <w:rFonts w:ascii="Times New Roman" w:eastAsia="Times New Roman" w:hAnsi="Times New Roman" w:cs="Times New Roman"/>
          <w:bCs/>
          <w:color w:val="000000"/>
          <w:sz w:val="28"/>
          <w:szCs w:val="28"/>
          <w:lang w:eastAsia="ru-RU"/>
        </w:rPr>
        <w:t xml:space="preserve"> район п. </w:t>
      </w:r>
      <w:proofErr w:type="spellStart"/>
      <w:r w:rsidRPr="00BD414F">
        <w:rPr>
          <w:rFonts w:ascii="Times New Roman" w:eastAsia="Times New Roman" w:hAnsi="Times New Roman" w:cs="Times New Roman"/>
          <w:bCs/>
          <w:color w:val="000000"/>
          <w:sz w:val="28"/>
          <w:szCs w:val="28"/>
          <w:lang w:eastAsia="ru-RU"/>
        </w:rPr>
        <w:t>Головеньковский</w:t>
      </w:r>
      <w:proofErr w:type="spellEnd"/>
      <w:r w:rsidRPr="00BD414F">
        <w:rPr>
          <w:rFonts w:ascii="Times New Roman" w:eastAsia="Times New Roman" w:hAnsi="Times New Roman" w:cs="Times New Roman"/>
          <w:bCs/>
          <w:color w:val="000000"/>
          <w:sz w:val="28"/>
          <w:szCs w:val="28"/>
          <w:lang w:eastAsia="ru-RU"/>
        </w:rPr>
        <w:t>, ул. Пчеловодов, д.9,</w:t>
      </w:r>
      <w:r w:rsidRPr="00BD414F">
        <w:rPr>
          <w:rFonts w:ascii="Times New Roman" w:eastAsia="Times New Roman" w:hAnsi="Times New Roman" w:cs="Times New Roman"/>
          <w:spacing w:val="-2"/>
          <w:sz w:val="28"/>
          <w:szCs w:val="28"/>
          <w:lang w:eastAsia="ru-RU"/>
        </w:rPr>
        <w:t xml:space="preserve"> администрация муниципального образования </w:t>
      </w:r>
      <w:proofErr w:type="gramStart"/>
      <w:r w:rsidRPr="00BD414F">
        <w:rPr>
          <w:rFonts w:ascii="Times New Roman" w:eastAsia="Times New Roman" w:hAnsi="Times New Roman" w:cs="Times New Roman"/>
          <w:spacing w:val="-2"/>
          <w:sz w:val="28"/>
          <w:szCs w:val="28"/>
          <w:lang w:eastAsia="ru-RU"/>
        </w:rPr>
        <w:t>Яснополянское</w:t>
      </w:r>
      <w:proofErr w:type="gramEnd"/>
      <w:r w:rsidRPr="00BD414F">
        <w:rPr>
          <w:rFonts w:ascii="Times New Roman" w:eastAsia="Times New Roman" w:hAnsi="Times New Roman" w:cs="Times New Roman"/>
          <w:spacing w:val="-2"/>
          <w:sz w:val="28"/>
          <w:szCs w:val="28"/>
          <w:lang w:eastAsia="ru-RU"/>
        </w:rPr>
        <w:t xml:space="preserve"> </w:t>
      </w:r>
      <w:proofErr w:type="spellStart"/>
      <w:r w:rsidRPr="00BD414F">
        <w:rPr>
          <w:rFonts w:ascii="Times New Roman" w:eastAsia="Times New Roman" w:hAnsi="Times New Roman" w:cs="Times New Roman"/>
          <w:spacing w:val="-2"/>
          <w:sz w:val="28"/>
          <w:szCs w:val="28"/>
          <w:lang w:eastAsia="ru-RU"/>
        </w:rPr>
        <w:t>Щекинского</w:t>
      </w:r>
      <w:proofErr w:type="spellEnd"/>
      <w:r w:rsidRPr="00BD414F">
        <w:rPr>
          <w:rFonts w:ascii="Times New Roman" w:eastAsia="Times New Roman" w:hAnsi="Times New Roman" w:cs="Times New Roman"/>
          <w:spacing w:val="-2"/>
          <w:sz w:val="28"/>
          <w:szCs w:val="28"/>
          <w:lang w:eastAsia="ru-RU"/>
        </w:rPr>
        <w:t xml:space="preserve">  района</w:t>
      </w:r>
    </w:p>
    <w:p w:rsidR="00BD414F" w:rsidRPr="00BD414F" w:rsidRDefault="00BD414F" w:rsidP="00BD414F">
      <w:pPr>
        <w:widowControl w:val="0"/>
        <w:spacing w:after="0" w:line="240" w:lineRule="auto"/>
        <w:ind w:firstLine="540"/>
        <w:jc w:val="both"/>
        <w:rPr>
          <w:rFonts w:ascii="Times New Roman" w:eastAsia="Times New Roman" w:hAnsi="Times New Roman" w:cs="Times New Roman"/>
          <w:spacing w:val="-2"/>
          <w:sz w:val="28"/>
          <w:szCs w:val="28"/>
          <w:lang w:eastAsia="ru-RU"/>
        </w:rPr>
      </w:pPr>
      <w:r w:rsidRPr="00BD414F">
        <w:rPr>
          <w:rFonts w:ascii="Times New Roman" w:eastAsia="Times New Roman" w:hAnsi="Times New Roman" w:cs="Times New Roman"/>
          <w:bCs/>
          <w:color w:val="000000"/>
          <w:sz w:val="28"/>
          <w:szCs w:val="28"/>
          <w:lang w:eastAsia="ru-RU"/>
        </w:rPr>
        <w:t xml:space="preserve">Время приема </w:t>
      </w:r>
      <w:r w:rsidRPr="00BD414F">
        <w:rPr>
          <w:rFonts w:ascii="Times New Roman" w:eastAsia="Times New Roman" w:hAnsi="Times New Roman" w:cs="Times New Roman"/>
          <w:color w:val="000000"/>
          <w:sz w:val="28"/>
          <w:szCs w:val="28"/>
          <w:lang w:eastAsia="ru-RU"/>
        </w:rPr>
        <w:t xml:space="preserve">документов: ежедневно </w:t>
      </w:r>
      <w:r w:rsidRPr="00BD414F">
        <w:rPr>
          <w:rFonts w:ascii="Times New Roman" w:eastAsia="Times New Roman" w:hAnsi="Times New Roman" w:cs="Times New Roman"/>
          <w:spacing w:val="-2"/>
          <w:sz w:val="28"/>
          <w:szCs w:val="28"/>
          <w:lang w:eastAsia="ru-RU"/>
        </w:rPr>
        <w:t>с 09:00 часов до 17:00 часов, перерыв на обед – с 13:00 часов до 13:48 часов.</w:t>
      </w:r>
    </w:p>
    <w:p w:rsidR="00BD414F" w:rsidRPr="00BD414F" w:rsidRDefault="00BD414F" w:rsidP="00BD414F">
      <w:pPr>
        <w:widowControl w:val="0"/>
        <w:snapToGrid w:val="0"/>
        <w:spacing w:after="0" w:line="240" w:lineRule="auto"/>
        <w:ind w:firstLine="709"/>
        <w:jc w:val="both"/>
        <w:rPr>
          <w:rFonts w:ascii="Times New Roman" w:eastAsia="Times New Roman" w:hAnsi="Times New Roman" w:cs="Times New Roman"/>
          <w:sz w:val="28"/>
          <w:szCs w:val="28"/>
          <w:lang w:eastAsia="ru-RU"/>
        </w:rPr>
      </w:pPr>
      <w:r w:rsidRPr="00BD414F">
        <w:rPr>
          <w:rFonts w:ascii="Times New Roman" w:eastAsia="Times New Roman" w:hAnsi="Times New Roman" w:cs="Times New Roman"/>
          <w:sz w:val="28"/>
          <w:szCs w:val="28"/>
          <w:lang w:eastAsia="ru-RU"/>
        </w:rPr>
        <w:t>В конкурсе имеет право участвовать любой гражданин Российской Федерации, достигший 18 лет и не старше 65 лет, отвечающий следующим требованиям:</w:t>
      </w:r>
    </w:p>
    <w:p w:rsidR="00BD414F" w:rsidRPr="00BD414F" w:rsidRDefault="00BD414F" w:rsidP="00BD414F">
      <w:pPr>
        <w:widowControl w:val="0"/>
        <w:snapToGrid w:val="0"/>
        <w:spacing w:after="0" w:line="240" w:lineRule="auto"/>
        <w:ind w:firstLine="709"/>
        <w:jc w:val="both"/>
        <w:rPr>
          <w:rFonts w:ascii="Times New Roman" w:eastAsia="Times New Roman" w:hAnsi="Times New Roman" w:cs="Times New Roman"/>
          <w:sz w:val="28"/>
          <w:szCs w:val="28"/>
          <w:lang w:eastAsia="ru-RU"/>
        </w:rPr>
      </w:pPr>
      <w:r w:rsidRPr="00BD414F">
        <w:rPr>
          <w:rFonts w:ascii="Times New Roman" w:eastAsia="Times New Roman" w:hAnsi="Times New Roman" w:cs="Times New Roman"/>
          <w:sz w:val="28"/>
          <w:szCs w:val="28"/>
          <w:lang w:eastAsia="ru-RU"/>
        </w:rPr>
        <w:t>- свободное владение русским языком;</w:t>
      </w:r>
    </w:p>
    <w:p w:rsidR="00BD414F" w:rsidRPr="00BD414F" w:rsidRDefault="00BD414F" w:rsidP="00BD414F">
      <w:pPr>
        <w:widowControl w:val="0"/>
        <w:snapToGrid w:val="0"/>
        <w:spacing w:after="0" w:line="240" w:lineRule="auto"/>
        <w:ind w:firstLine="709"/>
        <w:jc w:val="both"/>
        <w:rPr>
          <w:rFonts w:ascii="Times New Roman" w:eastAsia="Times New Roman" w:hAnsi="Times New Roman" w:cs="Times New Roman"/>
          <w:sz w:val="28"/>
          <w:szCs w:val="28"/>
          <w:lang w:eastAsia="ru-RU"/>
        </w:rPr>
      </w:pPr>
      <w:r w:rsidRPr="00BD414F">
        <w:rPr>
          <w:rFonts w:ascii="Times New Roman" w:eastAsia="Times New Roman" w:hAnsi="Times New Roman" w:cs="Times New Roman"/>
          <w:sz w:val="28"/>
          <w:szCs w:val="28"/>
          <w:lang w:eastAsia="ru-RU"/>
        </w:rPr>
        <w:t>- наличие высшего профессионального образования, удостоверенного дипломом государственного образца;</w:t>
      </w:r>
    </w:p>
    <w:p w:rsidR="00BD414F" w:rsidRPr="00BD414F" w:rsidRDefault="00BD414F" w:rsidP="00BD414F">
      <w:pPr>
        <w:widowControl w:val="0"/>
        <w:snapToGrid w:val="0"/>
        <w:spacing w:after="0" w:line="240" w:lineRule="auto"/>
        <w:ind w:firstLine="709"/>
        <w:jc w:val="both"/>
        <w:rPr>
          <w:rFonts w:ascii="Times New Roman" w:eastAsia="Times New Roman" w:hAnsi="Times New Roman" w:cs="Times New Roman"/>
          <w:sz w:val="28"/>
          <w:szCs w:val="28"/>
          <w:lang w:eastAsia="ru-RU"/>
        </w:rPr>
      </w:pPr>
      <w:r w:rsidRPr="00BD414F">
        <w:rPr>
          <w:rFonts w:ascii="Times New Roman" w:eastAsia="Times New Roman" w:hAnsi="Times New Roman" w:cs="Times New Roman"/>
          <w:sz w:val="28"/>
          <w:szCs w:val="28"/>
          <w:lang w:eastAsia="ru-RU"/>
        </w:rPr>
        <w:t>- наличие профессиональных знаний и навыков, необходимых для исполнения должностных обязанностей, установленных пунктами 1 и 2 раздела 4 Типовых квалификационных требований для замещения должностей муниципальной службы в Тульской области, утвержденных Законом Тульской области от 17.12.2007 № 930-ЗТО «О регулировании отдельных отношений в сфере муниципальной службы в Тульской области».</w:t>
      </w:r>
    </w:p>
    <w:p w:rsidR="00BD414F" w:rsidRPr="00BD414F" w:rsidRDefault="00BD414F" w:rsidP="00BD414F">
      <w:pPr>
        <w:widowControl w:val="0"/>
        <w:snapToGrid w:val="0"/>
        <w:spacing w:after="0" w:line="240" w:lineRule="auto"/>
        <w:ind w:firstLine="709"/>
        <w:jc w:val="both"/>
        <w:rPr>
          <w:rFonts w:ascii="Times New Roman" w:eastAsia="Times New Roman" w:hAnsi="Times New Roman" w:cs="Times New Roman"/>
          <w:sz w:val="28"/>
          <w:szCs w:val="28"/>
          <w:lang w:eastAsia="ru-RU"/>
        </w:rPr>
      </w:pPr>
      <w:r w:rsidRPr="00BD414F">
        <w:rPr>
          <w:rFonts w:ascii="Times New Roman" w:eastAsia="Times New Roman" w:hAnsi="Times New Roman" w:cs="Times New Roman"/>
          <w:sz w:val="28"/>
          <w:szCs w:val="28"/>
          <w:lang w:eastAsia="ru-RU"/>
        </w:rPr>
        <w:t xml:space="preserve"> Гражданин не допускается к участию в конкурсе в случае:</w:t>
      </w:r>
    </w:p>
    <w:p w:rsidR="00BD414F" w:rsidRPr="00BD414F" w:rsidRDefault="00BD414F" w:rsidP="00BD414F">
      <w:pPr>
        <w:widowControl w:val="0"/>
        <w:autoSpaceDE w:val="0"/>
        <w:spacing w:after="0" w:line="240" w:lineRule="auto"/>
        <w:ind w:firstLine="709"/>
        <w:jc w:val="both"/>
        <w:rPr>
          <w:rFonts w:ascii="Times New Roman" w:eastAsia="Times New Roman" w:hAnsi="Times New Roman" w:cs="Times New Roman"/>
          <w:sz w:val="28"/>
          <w:szCs w:val="28"/>
          <w:lang w:eastAsia="ru-RU"/>
        </w:rPr>
      </w:pPr>
      <w:r w:rsidRPr="00BD414F">
        <w:rPr>
          <w:rFonts w:ascii="Times New Roman" w:eastAsia="Times New Roman" w:hAnsi="Times New Roman" w:cs="Times New Roman"/>
          <w:sz w:val="28"/>
          <w:szCs w:val="28"/>
          <w:lang w:eastAsia="ru-RU"/>
        </w:rPr>
        <w:t>- признания его недееспособным или ограниченно дееспособным решением суда, вступившим в законную силу;</w:t>
      </w:r>
    </w:p>
    <w:p w:rsidR="00BD414F" w:rsidRPr="00BD414F" w:rsidRDefault="00BD414F" w:rsidP="00BD414F">
      <w:pPr>
        <w:widowControl w:val="0"/>
        <w:autoSpaceDE w:val="0"/>
        <w:spacing w:after="0" w:line="240" w:lineRule="auto"/>
        <w:ind w:firstLine="709"/>
        <w:jc w:val="both"/>
        <w:rPr>
          <w:rFonts w:ascii="Times New Roman" w:eastAsia="Times New Roman" w:hAnsi="Times New Roman" w:cs="Times New Roman"/>
          <w:sz w:val="28"/>
          <w:szCs w:val="28"/>
          <w:lang w:eastAsia="ru-RU"/>
        </w:rPr>
      </w:pPr>
      <w:r w:rsidRPr="00BD414F">
        <w:rPr>
          <w:rFonts w:ascii="Times New Roman" w:eastAsia="Times New Roman" w:hAnsi="Times New Roman" w:cs="Times New Roman"/>
          <w:sz w:val="28"/>
          <w:szCs w:val="28"/>
          <w:lang w:eastAsia="ru-RU"/>
        </w:rPr>
        <w:t>-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BD414F" w:rsidRPr="00BD414F" w:rsidRDefault="00BD414F" w:rsidP="00BD414F">
      <w:pPr>
        <w:widowControl w:val="0"/>
        <w:autoSpaceDE w:val="0"/>
        <w:spacing w:after="0" w:line="240" w:lineRule="auto"/>
        <w:ind w:firstLine="709"/>
        <w:jc w:val="both"/>
        <w:rPr>
          <w:rFonts w:ascii="Times New Roman" w:eastAsia="Times New Roman" w:hAnsi="Times New Roman" w:cs="Times New Roman"/>
          <w:sz w:val="28"/>
          <w:szCs w:val="28"/>
          <w:lang w:eastAsia="ru-RU"/>
        </w:rPr>
      </w:pPr>
      <w:r w:rsidRPr="00BD414F">
        <w:rPr>
          <w:rFonts w:ascii="Times New Roman" w:eastAsia="Times New Roman" w:hAnsi="Times New Roman" w:cs="Times New Roman"/>
          <w:sz w:val="28"/>
          <w:szCs w:val="28"/>
          <w:lang w:eastAsia="ru-RU"/>
        </w:rPr>
        <w:t>- наличия заболевания, препятствующего поступлению на муниципальную службу или ее прохождению и подтвержденного заключением медицинского учреждения;</w:t>
      </w:r>
    </w:p>
    <w:p w:rsidR="00BD414F" w:rsidRPr="00BD414F" w:rsidRDefault="00BD414F" w:rsidP="00BD414F">
      <w:pPr>
        <w:widowControl w:val="0"/>
        <w:autoSpaceDE w:val="0"/>
        <w:spacing w:after="0" w:line="240" w:lineRule="auto"/>
        <w:ind w:firstLine="709"/>
        <w:jc w:val="both"/>
        <w:rPr>
          <w:rFonts w:ascii="Times New Roman" w:eastAsia="Times New Roman" w:hAnsi="Times New Roman" w:cs="Times New Roman"/>
          <w:sz w:val="28"/>
          <w:szCs w:val="28"/>
          <w:lang w:eastAsia="ru-RU"/>
        </w:rPr>
      </w:pPr>
      <w:r w:rsidRPr="00BD414F">
        <w:rPr>
          <w:rFonts w:ascii="Times New Roman" w:eastAsia="Times New Roman" w:hAnsi="Times New Roman" w:cs="Times New Roman"/>
          <w:sz w:val="28"/>
          <w:szCs w:val="28"/>
          <w:lang w:eastAsia="ru-RU"/>
        </w:rPr>
        <w:t xml:space="preserve">- близкого родства или свойства (родители, супруги, дети, братья, сестры, а также братья, сестры, родители и дети супругов) с муниципальным </w:t>
      </w:r>
      <w:r w:rsidRPr="00BD414F">
        <w:rPr>
          <w:rFonts w:ascii="Times New Roman" w:eastAsia="Times New Roman" w:hAnsi="Times New Roman" w:cs="Times New Roman"/>
          <w:sz w:val="28"/>
          <w:szCs w:val="28"/>
          <w:lang w:eastAsia="ru-RU"/>
        </w:rPr>
        <w:lastRenderedPageBreak/>
        <w:t>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BD414F" w:rsidRPr="00BD414F" w:rsidRDefault="00BD414F" w:rsidP="00BD414F">
      <w:pPr>
        <w:widowControl w:val="0"/>
        <w:autoSpaceDE w:val="0"/>
        <w:spacing w:after="0" w:line="240" w:lineRule="auto"/>
        <w:ind w:firstLine="709"/>
        <w:jc w:val="both"/>
        <w:rPr>
          <w:rFonts w:ascii="Times New Roman" w:eastAsia="Times New Roman" w:hAnsi="Times New Roman" w:cs="Times New Roman"/>
          <w:sz w:val="28"/>
          <w:szCs w:val="28"/>
          <w:lang w:eastAsia="ru-RU"/>
        </w:rPr>
      </w:pPr>
      <w:proofErr w:type="gramStart"/>
      <w:r w:rsidRPr="00BD414F">
        <w:rPr>
          <w:rFonts w:ascii="Times New Roman" w:eastAsia="Times New Roman" w:hAnsi="Times New Roman" w:cs="Times New Roman"/>
          <w:sz w:val="28"/>
          <w:szCs w:val="28"/>
          <w:lang w:eastAsia="ru-RU"/>
        </w:rPr>
        <w:t>- в случае близкого родства или свойства (родители, супруги, дети, братья, сестры, а также братья, сестры, родители, дети супругов) с главой муниципального образования;</w:t>
      </w:r>
      <w:proofErr w:type="gramEnd"/>
    </w:p>
    <w:p w:rsidR="00BD414F" w:rsidRPr="00BD414F" w:rsidRDefault="00BD414F" w:rsidP="00BD414F">
      <w:pPr>
        <w:widowControl w:val="0"/>
        <w:autoSpaceDE w:val="0"/>
        <w:spacing w:after="0" w:line="240" w:lineRule="auto"/>
        <w:ind w:firstLine="709"/>
        <w:jc w:val="both"/>
        <w:rPr>
          <w:rFonts w:ascii="Times New Roman" w:eastAsia="Times New Roman" w:hAnsi="Times New Roman" w:cs="Times New Roman"/>
          <w:sz w:val="28"/>
          <w:szCs w:val="28"/>
          <w:lang w:eastAsia="ru-RU"/>
        </w:rPr>
      </w:pPr>
      <w:proofErr w:type="gramStart"/>
      <w:r w:rsidRPr="00BD414F">
        <w:rPr>
          <w:rFonts w:ascii="Times New Roman" w:eastAsia="Times New Roman" w:hAnsi="Times New Roman" w:cs="Times New Roman"/>
          <w:sz w:val="28"/>
          <w:szCs w:val="28"/>
          <w:lang w:eastAsia="ru-RU"/>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w:t>
      </w:r>
      <w:proofErr w:type="gramEnd"/>
      <w:r w:rsidRPr="00BD414F">
        <w:rPr>
          <w:rFonts w:ascii="Times New Roman" w:eastAsia="Times New Roman" w:hAnsi="Times New Roman" w:cs="Times New Roman"/>
          <w:sz w:val="28"/>
          <w:szCs w:val="28"/>
          <w:lang w:eastAsia="ru-RU"/>
        </w:rPr>
        <w:t xml:space="preserve"> с </w:t>
      </w:r>
      <w:proofErr w:type="gramStart"/>
      <w:r w:rsidRPr="00BD414F">
        <w:rPr>
          <w:rFonts w:ascii="Times New Roman" w:eastAsia="Times New Roman" w:hAnsi="Times New Roman" w:cs="Times New Roman"/>
          <w:sz w:val="28"/>
          <w:szCs w:val="28"/>
          <w:lang w:eastAsia="ru-RU"/>
        </w:rPr>
        <w:t>которым</w:t>
      </w:r>
      <w:proofErr w:type="gramEnd"/>
      <w:r w:rsidRPr="00BD414F">
        <w:rPr>
          <w:rFonts w:ascii="Times New Roman" w:eastAsia="Times New Roman" w:hAnsi="Times New Roman" w:cs="Times New Roman"/>
          <w:sz w:val="28"/>
          <w:szCs w:val="28"/>
          <w:lang w:eastAsia="ru-RU"/>
        </w:rPr>
        <w:t xml:space="preserve"> гражданин Российской Федерации, имеющий гражданство иностранного государства, имеет право находиться на муниципальной службе;</w:t>
      </w:r>
    </w:p>
    <w:p w:rsidR="00BD414F" w:rsidRPr="00BD414F" w:rsidRDefault="00BD414F" w:rsidP="00BD414F">
      <w:pPr>
        <w:widowControl w:val="0"/>
        <w:autoSpaceDE w:val="0"/>
        <w:spacing w:after="0" w:line="240" w:lineRule="auto"/>
        <w:ind w:firstLine="709"/>
        <w:jc w:val="both"/>
        <w:rPr>
          <w:rFonts w:ascii="Times New Roman" w:eastAsia="Times New Roman" w:hAnsi="Times New Roman" w:cs="Times New Roman"/>
          <w:sz w:val="28"/>
          <w:szCs w:val="28"/>
          <w:lang w:eastAsia="ru-RU"/>
        </w:rPr>
      </w:pPr>
      <w:r w:rsidRPr="00BD414F">
        <w:rPr>
          <w:rFonts w:ascii="Times New Roman" w:eastAsia="Times New Roman" w:hAnsi="Times New Roman" w:cs="Times New Roman"/>
          <w:sz w:val="28"/>
          <w:szCs w:val="28"/>
          <w:lang w:eastAsia="ru-RU"/>
        </w:rPr>
        <w:t>-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BD414F" w:rsidRPr="00BD414F" w:rsidRDefault="00BD414F" w:rsidP="00BD41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414F">
        <w:rPr>
          <w:rFonts w:ascii="Times New Roman" w:eastAsia="Times New Roman" w:hAnsi="Times New Roman" w:cs="Times New Roman"/>
          <w:sz w:val="28"/>
          <w:szCs w:val="28"/>
          <w:lang w:eastAsia="ru-RU"/>
        </w:rPr>
        <w:t>-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BD414F" w:rsidRPr="00BD414F" w:rsidRDefault="00BD414F" w:rsidP="00BD414F">
      <w:pPr>
        <w:widowControl w:val="0"/>
        <w:autoSpaceDE w:val="0"/>
        <w:spacing w:after="0" w:line="240" w:lineRule="auto"/>
        <w:ind w:firstLine="709"/>
        <w:jc w:val="both"/>
        <w:rPr>
          <w:rFonts w:ascii="Times New Roman" w:eastAsia="Times New Roman" w:hAnsi="Times New Roman" w:cs="Times New Roman"/>
          <w:sz w:val="28"/>
          <w:szCs w:val="28"/>
          <w:lang w:eastAsia="ru-RU"/>
        </w:rPr>
      </w:pPr>
      <w:r w:rsidRPr="00BD414F">
        <w:rPr>
          <w:rFonts w:ascii="Times New Roman" w:eastAsia="Times New Roman" w:hAnsi="Times New Roman" w:cs="Times New Roman"/>
          <w:sz w:val="28"/>
          <w:szCs w:val="28"/>
          <w:lang w:eastAsia="ru-RU"/>
        </w:rPr>
        <w:t>- представления подложных документов или заведомо ложных сведений;</w:t>
      </w:r>
    </w:p>
    <w:p w:rsidR="00BD414F" w:rsidRPr="00BD414F" w:rsidRDefault="00BD414F" w:rsidP="00BD41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414F">
        <w:rPr>
          <w:rFonts w:ascii="Times New Roman" w:eastAsia="Times New Roman" w:hAnsi="Times New Roman" w:cs="Times New Roman"/>
          <w:sz w:val="28"/>
          <w:szCs w:val="28"/>
          <w:lang w:eastAsia="ru-RU"/>
        </w:rPr>
        <w:t>- непредставления установленных настоящим Порядком, Федеральным законом от 25.12.2008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BD414F" w:rsidRPr="00BD414F" w:rsidRDefault="00BD414F" w:rsidP="00BD414F">
      <w:pPr>
        <w:widowControl w:val="0"/>
        <w:autoSpaceDE w:val="0"/>
        <w:spacing w:after="0" w:line="240" w:lineRule="auto"/>
        <w:ind w:firstLine="709"/>
        <w:jc w:val="both"/>
        <w:rPr>
          <w:rFonts w:ascii="Times New Roman" w:eastAsia="Times New Roman" w:hAnsi="Times New Roman" w:cs="Times New Roman"/>
          <w:sz w:val="28"/>
          <w:szCs w:val="28"/>
          <w:lang w:eastAsia="ru-RU"/>
        </w:rPr>
      </w:pPr>
      <w:r w:rsidRPr="00BD414F">
        <w:rPr>
          <w:rFonts w:ascii="Times New Roman" w:eastAsia="Times New Roman" w:hAnsi="Times New Roman" w:cs="Times New Roman"/>
          <w:color w:val="000000"/>
          <w:sz w:val="28"/>
          <w:szCs w:val="28"/>
          <w:lang w:eastAsia="ru-RU"/>
        </w:rPr>
        <w:t>Гражданин, изъявивший желание принять участие в конкурсе</w:t>
      </w:r>
      <w:r>
        <w:rPr>
          <w:rFonts w:ascii="Times New Roman" w:eastAsia="Times New Roman" w:hAnsi="Times New Roman" w:cs="Times New Roman"/>
          <w:sz w:val="28"/>
          <w:szCs w:val="28"/>
          <w:lang w:eastAsia="ru-RU"/>
        </w:rPr>
        <w:t xml:space="preserve"> с 28 мая</w:t>
      </w:r>
      <w:r w:rsidRPr="00BD414F">
        <w:rPr>
          <w:rFonts w:ascii="Times New Roman" w:eastAsia="Times New Roman" w:hAnsi="Times New Roman" w:cs="Times New Roman"/>
          <w:sz w:val="28"/>
          <w:szCs w:val="28"/>
          <w:lang w:eastAsia="ru-RU"/>
        </w:rPr>
        <w:t xml:space="preserve">  2018 года по</w:t>
      </w:r>
      <w:r w:rsidRPr="00BD414F">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sz w:val="28"/>
          <w:szCs w:val="28"/>
          <w:lang w:eastAsia="ru-RU"/>
        </w:rPr>
        <w:t>18 июня</w:t>
      </w:r>
      <w:r w:rsidRPr="00BD414F">
        <w:rPr>
          <w:rFonts w:ascii="Times New Roman" w:eastAsia="Times New Roman" w:hAnsi="Times New Roman" w:cs="Times New Roman"/>
          <w:sz w:val="28"/>
          <w:szCs w:val="28"/>
          <w:lang w:eastAsia="ru-RU"/>
        </w:rPr>
        <w:t xml:space="preserve"> 2018 года  (включительно)</w:t>
      </w:r>
      <w:r w:rsidRPr="00BD414F">
        <w:rPr>
          <w:rFonts w:ascii="Times New Roman" w:eastAsia="Times New Roman" w:hAnsi="Times New Roman" w:cs="Times New Roman"/>
          <w:color w:val="000000"/>
          <w:sz w:val="28"/>
          <w:szCs w:val="28"/>
          <w:lang w:eastAsia="ru-RU"/>
        </w:rPr>
        <w:t>, лично представляет секретарю конкурсной комиссии следующие документы:</w:t>
      </w:r>
      <w:r w:rsidRPr="00BD414F">
        <w:rPr>
          <w:rFonts w:ascii="Times New Roman" w:eastAsia="Times New Roman" w:hAnsi="Times New Roman" w:cs="Times New Roman"/>
          <w:sz w:val="28"/>
          <w:szCs w:val="28"/>
          <w:lang w:eastAsia="ru-RU"/>
        </w:rPr>
        <w:t xml:space="preserve"> </w:t>
      </w:r>
    </w:p>
    <w:p w:rsidR="00BD414F" w:rsidRPr="00BD414F" w:rsidRDefault="00BD414F" w:rsidP="00BD414F">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8"/>
          <w:szCs w:val="28"/>
          <w:lang w:eastAsia="ru-RU"/>
        </w:rPr>
      </w:pPr>
      <w:r w:rsidRPr="00BD414F">
        <w:rPr>
          <w:rFonts w:ascii="Times New Roman" w:eastAsia="Times New Roman" w:hAnsi="Times New Roman" w:cs="Times New Roman"/>
          <w:sz w:val="28"/>
          <w:szCs w:val="28"/>
          <w:lang w:eastAsia="ru-RU"/>
        </w:rPr>
        <w:t xml:space="preserve">     1) заявление участника конкурса по форме 1 (Приложение № 1 к Положению  «О конкурсе на замещение вакантной должности муниципальной службы в администрации муниципального образования Яснополянское   </w:t>
      </w:r>
      <w:proofErr w:type="spellStart"/>
      <w:r w:rsidRPr="00BD414F">
        <w:rPr>
          <w:rFonts w:ascii="Times New Roman" w:eastAsia="Times New Roman" w:hAnsi="Times New Roman" w:cs="Times New Roman"/>
          <w:sz w:val="28"/>
          <w:szCs w:val="28"/>
          <w:lang w:eastAsia="ru-RU"/>
        </w:rPr>
        <w:t>Щекинского</w:t>
      </w:r>
      <w:proofErr w:type="spellEnd"/>
      <w:r w:rsidRPr="00BD414F">
        <w:rPr>
          <w:rFonts w:ascii="Times New Roman" w:eastAsia="Times New Roman" w:hAnsi="Times New Roman" w:cs="Times New Roman"/>
          <w:sz w:val="28"/>
          <w:szCs w:val="28"/>
          <w:lang w:eastAsia="ru-RU"/>
        </w:rPr>
        <w:t xml:space="preserve"> района»,  утвержденного решением Собрания депутатов муниципального образования Яснополянское  </w:t>
      </w:r>
      <w:proofErr w:type="spellStart"/>
      <w:r w:rsidRPr="00BD414F">
        <w:rPr>
          <w:rFonts w:ascii="Times New Roman" w:eastAsia="Times New Roman" w:hAnsi="Times New Roman" w:cs="Times New Roman"/>
          <w:sz w:val="28"/>
          <w:szCs w:val="28"/>
          <w:lang w:eastAsia="ru-RU"/>
        </w:rPr>
        <w:t>Щекинского</w:t>
      </w:r>
      <w:proofErr w:type="spellEnd"/>
      <w:r w:rsidRPr="00BD414F">
        <w:rPr>
          <w:rFonts w:ascii="Times New Roman" w:eastAsia="Times New Roman" w:hAnsi="Times New Roman" w:cs="Times New Roman"/>
          <w:sz w:val="28"/>
          <w:szCs w:val="28"/>
          <w:lang w:eastAsia="ru-RU"/>
        </w:rPr>
        <w:t xml:space="preserve"> район </w:t>
      </w:r>
      <w:r w:rsidRPr="00BD414F">
        <w:rPr>
          <w:rFonts w:ascii="Times New Roman" w:eastAsia="Times New Roman" w:hAnsi="Times New Roman" w:cs="Times New Roman"/>
          <w:bCs/>
          <w:color w:val="000000"/>
          <w:sz w:val="28"/>
          <w:szCs w:val="28"/>
          <w:lang w:eastAsia="ru-RU"/>
        </w:rPr>
        <w:t>от 06.02.2015 года №7-42</w:t>
      </w:r>
      <w:r w:rsidRPr="00BD414F">
        <w:rPr>
          <w:rFonts w:ascii="Times New Roman" w:eastAsia="Times New Roman" w:hAnsi="Times New Roman" w:cs="Times New Roman"/>
          <w:sz w:val="28"/>
          <w:szCs w:val="28"/>
          <w:lang w:eastAsia="ru-RU"/>
        </w:rPr>
        <w:t>);</w:t>
      </w:r>
      <w:r w:rsidRPr="00BD414F">
        <w:rPr>
          <w:rFonts w:ascii="Times New Roman" w:eastAsia="Times New Roman" w:hAnsi="Times New Roman" w:cs="Times New Roman"/>
          <w:bCs/>
          <w:color w:val="000000"/>
          <w:sz w:val="28"/>
          <w:szCs w:val="28"/>
          <w:lang w:eastAsia="ru-RU"/>
        </w:rPr>
        <w:t xml:space="preserve"> </w:t>
      </w:r>
    </w:p>
    <w:p w:rsidR="00BD414F" w:rsidRPr="00BD414F" w:rsidRDefault="00BD414F" w:rsidP="00BD414F">
      <w:pPr>
        <w:widowControl w:val="0"/>
        <w:autoSpaceDE w:val="0"/>
        <w:spacing w:after="0" w:line="240" w:lineRule="auto"/>
        <w:ind w:firstLine="709"/>
        <w:jc w:val="both"/>
        <w:rPr>
          <w:rFonts w:ascii="Times New Roman" w:eastAsia="Times New Roman" w:hAnsi="Times New Roman" w:cs="Times New Roman"/>
          <w:sz w:val="28"/>
          <w:szCs w:val="28"/>
          <w:lang w:eastAsia="ru-RU"/>
        </w:rPr>
      </w:pPr>
      <w:r w:rsidRPr="00BD414F">
        <w:rPr>
          <w:rFonts w:ascii="Times New Roman" w:eastAsia="Times New Roman" w:hAnsi="Times New Roman" w:cs="Times New Roman"/>
          <w:sz w:val="28"/>
          <w:szCs w:val="28"/>
          <w:lang w:eastAsia="ru-RU"/>
        </w:rPr>
        <w:t xml:space="preserve">2) собственноручно заполненную и подписанную анкету (в соответствии с  распоряжением Правительства Российской Федерации от </w:t>
      </w:r>
      <w:r w:rsidRPr="00BD414F">
        <w:rPr>
          <w:rFonts w:ascii="Times New Roman" w:eastAsia="Times New Roman" w:hAnsi="Times New Roman" w:cs="Times New Roman"/>
          <w:sz w:val="28"/>
          <w:szCs w:val="28"/>
          <w:lang w:eastAsia="ru-RU"/>
        </w:rPr>
        <w:lastRenderedPageBreak/>
        <w:t xml:space="preserve">26.05.2005 № 667-р); </w:t>
      </w:r>
    </w:p>
    <w:p w:rsidR="00BD414F" w:rsidRPr="00BD414F" w:rsidRDefault="00BD414F" w:rsidP="00BD414F">
      <w:pPr>
        <w:widowControl w:val="0"/>
        <w:spacing w:after="0" w:line="240" w:lineRule="auto"/>
        <w:ind w:firstLine="709"/>
        <w:jc w:val="both"/>
        <w:textAlignment w:val="top"/>
        <w:rPr>
          <w:rFonts w:ascii="Times New Roman" w:eastAsia="Times New Roman" w:hAnsi="Times New Roman" w:cs="Times New Roman"/>
          <w:sz w:val="28"/>
          <w:szCs w:val="28"/>
          <w:lang w:eastAsia="ru-RU"/>
        </w:rPr>
      </w:pPr>
      <w:r w:rsidRPr="00BD414F">
        <w:rPr>
          <w:rFonts w:ascii="Times New Roman" w:eastAsia="Times New Roman" w:hAnsi="Times New Roman" w:cs="Times New Roman"/>
          <w:sz w:val="28"/>
          <w:szCs w:val="28"/>
          <w:lang w:eastAsia="ru-RU"/>
        </w:rPr>
        <w:t xml:space="preserve">3) паспорт; </w:t>
      </w:r>
    </w:p>
    <w:p w:rsidR="00BD414F" w:rsidRPr="00BD414F" w:rsidRDefault="00BD414F" w:rsidP="00BD414F">
      <w:pPr>
        <w:widowControl w:val="0"/>
        <w:autoSpaceDE w:val="0"/>
        <w:spacing w:after="0" w:line="240" w:lineRule="auto"/>
        <w:ind w:firstLine="709"/>
        <w:jc w:val="both"/>
        <w:rPr>
          <w:rFonts w:ascii="Times New Roman" w:eastAsia="Times New Roman" w:hAnsi="Times New Roman" w:cs="Times New Roman"/>
          <w:sz w:val="28"/>
          <w:szCs w:val="28"/>
          <w:lang w:eastAsia="ru-RU"/>
        </w:rPr>
      </w:pPr>
      <w:r w:rsidRPr="00BD414F">
        <w:rPr>
          <w:rFonts w:ascii="Times New Roman" w:eastAsia="Times New Roman" w:hAnsi="Times New Roman" w:cs="Times New Roman"/>
          <w:sz w:val="28"/>
          <w:szCs w:val="28"/>
          <w:lang w:eastAsia="ru-RU"/>
        </w:rPr>
        <w:t>4) трудовую книжку или иные документы, подтверждающие трудовую (служебную) деятельность гражданина (для работающих граждан – копию, заверенную кадровыми службами по месту работы (службы));</w:t>
      </w:r>
    </w:p>
    <w:p w:rsidR="00BD414F" w:rsidRPr="00BD414F" w:rsidRDefault="00BD414F" w:rsidP="00BD414F">
      <w:pPr>
        <w:widowControl w:val="0"/>
        <w:autoSpaceDE w:val="0"/>
        <w:spacing w:after="0" w:line="240" w:lineRule="auto"/>
        <w:ind w:firstLine="709"/>
        <w:jc w:val="both"/>
        <w:rPr>
          <w:rFonts w:ascii="Times New Roman" w:eastAsia="Times New Roman" w:hAnsi="Times New Roman" w:cs="Times New Roman"/>
          <w:sz w:val="28"/>
          <w:szCs w:val="28"/>
          <w:lang w:eastAsia="ru-RU"/>
        </w:rPr>
      </w:pPr>
      <w:r w:rsidRPr="00BD414F">
        <w:rPr>
          <w:rFonts w:ascii="Times New Roman" w:eastAsia="Times New Roman" w:hAnsi="Times New Roman" w:cs="Times New Roman"/>
          <w:sz w:val="28"/>
          <w:szCs w:val="28"/>
          <w:lang w:eastAsia="ru-RU"/>
        </w:rPr>
        <w:t xml:space="preserve">5) документы об образовании и квалификации, а также по желанию гражданина - о дополнительном профессиональном образовании, о присвоении ученой степени, ученого звания; </w:t>
      </w:r>
    </w:p>
    <w:p w:rsidR="00BD414F" w:rsidRPr="00BD414F" w:rsidRDefault="00BD414F" w:rsidP="00BD41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414F">
        <w:rPr>
          <w:rFonts w:ascii="Times New Roman" w:eastAsia="Times New Roman" w:hAnsi="Times New Roman" w:cs="Times New Roman"/>
          <w:sz w:val="28"/>
          <w:szCs w:val="28"/>
          <w:lang w:eastAsia="ru-RU"/>
        </w:rPr>
        <w:t>6) страховое свидетельство обязательного пенсионного страхования;</w:t>
      </w:r>
    </w:p>
    <w:p w:rsidR="00BD414F" w:rsidRPr="00BD414F" w:rsidRDefault="00BD414F" w:rsidP="00BD41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414F">
        <w:rPr>
          <w:rFonts w:ascii="Times New Roman" w:eastAsia="Times New Roman" w:hAnsi="Times New Roman" w:cs="Times New Roman"/>
          <w:sz w:val="28"/>
          <w:szCs w:val="28"/>
          <w:lang w:eastAsia="ru-RU"/>
        </w:rPr>
        <w:t>7) свидетельство о постановке физического лица на учет в налоговом органе по месту жительства на территории Российской Федерации;</w:t>
      </w:r>
    </w:p>
    <w:p w:rsidR="00BD414F" w:rsidRPr="00BD414F" w:rsidRDefault="00BD414F" w:rsidP="00BD41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414F">
        <w:rPr>
          <w:rFonts w:ascii="Times New Roman" w:eastAsia="Times New Roman" w:hAnsi="Times New Roman" w:cs="Times New Roman"/>
          <w:sz w:val="28"/>
          <w:szCs w:val="28"/>
          <w:lang w:eastAsia="ru-RU"/>
        </w:rPr>
        <w:t>8) документ воинского учета - для граждан, пребывающих в запасе, и лиц, подлежащих призыву на военную службу;</w:t>
      </w:r>
    </w:p>
    <w:p w:rsidR="00BD414F" w:rsidRPr="00BD414F" w:rsidRDefault="00BD414F" w:rsidP="00BD41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414F">
        <w:rPr>
          <w:rFonts w:ascii="Times New Roman" w:eastAsia="Times New Roman" w:hAnsi="Times New Roman" w:cs="Times New Roman"/>
          <w:sz w:val="28"/>
          <w:szCs w:val="28"/>
          <w:bdr w:val="none" w:sz="0" w:space="0" w:color="auto" w:frame="1"/>
          <w:lang w:eastAsia="ru-RU"/>
        </w:rPr>
        <w:t xml:space="preserve">9) </w:t>
      </w:r>
      <w:r w:rsidRPr="00BD414F">
        <w:rPr>
          <w:rFonts w:ascii="Times New Roman" w:eastAsia="Times New Roman" w:hAnsi="Times New Roman" w:cs="Times New Roman"/>
          <w:sz w:val="28"/>
          <w:szCs w:val="28"/>
          <w:lang w:eastAsia="ru-RU"/>
        </w:rPr>
        <w:t>заключение медицинской организации об отсутствии заболевания, препятствующего поступлению на муниципальную службу;</w:t>
      </w:r>
    </w:p>
    <w:p w:rsidR="00BD414F" w:rsidRPr="00BD414F" w:rsidRDefault="00BD414F" w:rsidP="00BD414F">
      <w:pPr>
        <w:widowControl w:val="0"/>
        <w:autoSpaceDE w:val="0"/>
        <w:spacing w:after="0" w:line="240" w:lineRule="auto"/>
        <w:ind w:firstLine="709"/>
        <w:jc w:val="both"/>
        <w:rPr>
          <w:rFonts w:ascii="Times New Roman" w:eastAsia="Times New Roman" w:hAnsi="Times New Roman" w:cs="Times New Roman"/>
          <w:sz w:val="28"/>
          <w:szCs w:val="28"/>
          <w:lang w:eastAsia="ru-RU"/>
        </w:rPr>
      </w:pPr>
      <w:proofErr w:type="gramStart"/>
      <w:r w:rsidRPr="00BD414F">
        <w:rPr>
          <w:rFonts w:ascii="Times New Roman" w:eastAsia="Times New Roman" w:hAnsi="Times New Roman" w:cs="Times New Roman"/>
          <w:sz w:val="28"/>
          <w:szCs w:val="28"/>
          <w:lang w:eastAsia="ru-RU"/>
        </w:rPr>
        <w:t>10) сведения о доходах, имуществе и обязательствах имущественного характера, а также о доходах, имуществе и обязательствах имущественного характера своих супруги (супруга) и несовершеннолетних детей (в соответствии со ст.15 Федеральным законом от 2 марта  2007 года № 25-ФЗ «О муниципальной службе в Российской Федерации», указом губернатора Тульской области от 21 ноября 2013 года № 180 «О внесении дополнения в постановление губернатора Тульской</w:t>
      </w:r>
      <w:proofErr w:type="gramEnd"/>
      <w:r w:rsidRPr="00BD414F">
        <w:rPr>
          <w:rFonts w:ascii="Times New Roman" w:eastAsia="Times New Roman" w:hAnsi="Times New Roman" w:cs="Times New Roman"/>
          <w:sz w:val="28"/>
          <w:szCs w:val="28"/>
          <w:lang w:eastAsia="ru-RU"/>
        </w:rPr>
        <w:t xml:space="preserve"> области от 10 ноября 2009 года № 55-пг «О предоставлении гражданами, претендующими на замещение должностей государственной гражданской службы Тульской области, и государственными гражданскими служащими Тульской области сведений о доходах, об имуществе и обязательствах имущественного характера»);</w:t>
      </w:r>
    </w:p>
    <w:p w:rsidR="00BD414F" w:rsidRPr="00BD414F" w:rsidRDefault="00BD414F" w:rsidP="00BD414F">
      <w:pPr>
        <w:widowControl w:val="0"/>
        <w:autoSpaceDE w:val="0"/>
        <w:spacing w:after="0" w:line="240" w:lineRule="auto"/>
        <w:ind w:firstLine="709"/>
        <w:jc w:val="both"/>
        <w:rPr>
          <w:rFonts w:ascii="Times New Roman" w:eastAsia="Times New Roman" w:hAnsi="Times New Roman" w:cs="Times New Roman"/>
          <w:sz w:val="28"/>
          <w:szCs w:val="28"/>
          <w:lang w:eastAsia="ru-RU"/>
        </w:rPr>
      </w:pPr>
      <w:r w:rsidRPr="00BD414F">
        <w:rPr>
          <w:rFonts w:ascii="Times New Roman" w:eastAsia="Times New Roman" w:hAnsi="Times New Roman" w:cs="Times New Roman"/>
          <w:sz w:val="28"/>
          <w:szCs w:val="28"/>
          <w:lang w:eastAsia="ru-RU"/>
        </w:rPr>
        <w:t xml:space="preserve">11) согласие на обработку персональных данных по форме 2 (Приложение №2 «О проведении конкурса на замещение вакантной муниципальной должности муниципальной службы в администрации МО Яснополянское </w:t>
      </w:r>
      <w:proofErr w:type="spellStart"/>
      <w:r w:rsidRPr="00BD414F">
        <w:rPr>
          <w:rFonts w:ascii="Times New Roman" w:eastAsia="Times New Roman" w:hAnsi="Times New Roman" w:cs="Times New Roman"/>
          <w:sz w:val="28"/>
          <w:szCs w:val="28"/>
          <w:lang w:eastAsia="ru-RU"/>
        </w:rPr>
        <w:t>Щекинского</w:t>
      </w:r>
      <w:proofErr w:type="spellEnd"/>
      <w:r w:rsidRPr="00BD414F">
        <w:rPr>
          <w:rFonts w:ascii="Times New Roman" w:eastAsia="Times New Roman" w:hAnsi="Times New Roman" w:cs="Times New Roman"/>
          <w:sz w:val="28"/>
          <w:szCs w:val="28"/>
          <w:lang w:eastAsia="ru-RU"/>
        </w:rPr>
        <w:t xml:space="preserve"> района»,  утвержденного распоряжением администрации  муниципального образования  Ясно</w:t>
      </w:r>
      <w:r>
        <w:rPr>
          <w:rFonts w:ascii="Times New Roman" w:eastAsia="Times New Roman" w:hAnsi="Times New Roman" w:cs="Times New Roman"/>
          <w:sz w:val="28"/>
          <w:szCs w:val="28"/>
          <w:lang w:eastAsia="ru-RU"/>
        </w:rPr>
        <w:t xml:space="preserve">полянское </w:t>
      </w:r>
      <w:proofErr w:type="spellStart"/>
      <w:r>
        <w:rPr>
          <w:rFonts w:ascii="Times New Roman" w:eastAsia="Times New Roman" w:hAnsi="Times New Roman" w:cs="Times New Roman"/>
          <w:sz w:val="28"/>
          <w:szCs w:val="28"/>
          <w:lang w:eastAsia="ru-RU"/>
        </w:rPr>
        <w:t>Щекинского</w:t>
      </w:r>
      <w:proofErr w:type="spellEnd"/>
      <w:r>
        <w:rPr>
          <w:rFonts w:ascii="Times New Roman" w:eastAsia="Times New Roman" w:hAnsi="Times New Roman" w:cs="Times New Roman"/>
          <w:sz w:val="28"/>
          <w:szCs w:val="28"/>
          <w:lang w:eastAsia="ru-RU"/>
        </w:rPr>
        <w:t xml:space="preserve"> район от 21 мая  2018 года № 12</w:t>
      </w:r>
      <w:bookmarkStart w:id="0" w:name="_GoBack"/>
      <w:bookmarkEnd w:id="0"/>
      <w:r w:rsidRPr="00BD414F">
        <w:rPr>
          <w:rFonts w:ascii="Times New Roman" w:eastAsia="Times New Roman" w:hAnsi="Times New Roman" w:cs="Times New Roman"/>
          <w:sz w:val="28"/>
          <w:szCs w:val="28"/>
          <w:lang w:eastAsia="ru-RU"/>
        </w:rPr>
        <w:t>);</w:t>
      </w:r>
    </w:p>
    <w:p w:rsidR="00BD414F" w:rsidRPr="00BD414F" w:rsidRDefault="00BD414F" w:rsidP="00BD414F">
      <w:pPr>
        <w:widowControl w:val="0"/>
        <w:spacing w:after="0" w:line="240" w:lineRule="auto"/>
        <w:ind w:firstLine="709"/>
        <w:jc w:val="both"/>
        <w:textAlignment w:val="top"/>
        <w:rPr>
          <w:rFonts w:ascii="Times New Roman" w:eastAsia="Times New Roman" w:hAnsi="Times New Roman" w:cs="Times New Roman"/>
          <w:sz w:val="28"/>
          <w:szCs w:val="28"/>
          <w:lang w:eastAsia="ru-RU"/>
        </w:rPr>
      </w:pPr>
      <w:r w:rsidRPr="00BD414F">
        <w:rPr>
          <w:rFonts w:ascii="Times New Roman" w:eastAsia="Times New Roman" w:hAnsi="Times New Roman" w:cs="Times New Roman"/>
          <w:sz w:val="28"/>
          <w:szCs w:val="28"/>
          <w:lang w:eastAsia="ru-RU"/>
        </w:rPr>
        <w:t xml:space="preserve">12) иные документы, предусмотренные Федеральным законом от 2 марта  2007 года № 25-ФЗ «О муниципальной службе в Российской Федерации», другими федеральными законами и иными нормативными правовыми актами Российской Федерации. </w:t>
      </w:r>
    </w:p>
    <w:p w:rsidR="00BD414F" w:rsidRPr="00BD414F" w:rsidRDefault="00BD414F" w:rsidP="00BD414F">
      <w:pPr>
        <w:widowControl w:val="0"/>
        <w:autoSpaceDE w:val="0"/>
        <w:spacing w:after="0" w:line="240" w:lineRule="auto"/>
        <w:ind w:firstLine="709"/>
        <w:jc w:val="both"/>
        <w:rPr>
          <w:rFonts w:ascii="Times New Roman" w:eastAsia="Times New Roman" w:hAnsi="Times New Roman" w:cs="Times New Roman"/>
          <w:sz w:val="28"/>
          <w:szCs w:val="28"/>
          <w:lang w:eastAsia="ru-RU"/>
        </w:rPr>
      </w:pPr>
      <w:r w:rsidRPr="00BD414F">
        <w:rPr>
          <w:rFonts w:ascii="Times New Roman" w:eastAsia="Times New Roman" w:hAnsi="Times New Roman" w:cs="Times New Roman"/>
          <w:sz w:val="28"/>
          <w:szCs w:val="28"/>
          <w:bdr w:val="none" w:sz="0" w:space="0" w:color="auto" w:frame="1"/>
          <w:lang w:eastAsia="ru-RU"/>
        </w:rPr>
        <w:t xml:space="preserve">Подлинники документов представляются претендентом с предъявлением копий </w:t>
      </w:r>
      <w:r w:rsidRPr="00BD414F">
        <w:rPr>
          <w:rFonts w:ascii="Times New Roman" w:eastAsia="Times New Roman" w:hAnsi="Times New Roman" w:cs="Times New Roman"/>
          <w:sz w:val="28"/>
          <w:szCs w:val="28"/>
          <w:lang w:eastAsia="ru-RU"/>
        </w:rPr>
        <w:t>и заверяются секретарем конкурсной комиссии, осуществляющим прием документов.</w:t>
      </w:r>
    </w:p>
    <w:p w:rsidR="00BD414F" w:rsidRPr="00BD414F" w:rsidRDefault="00BD414F" w:rsidP="00BD414F">
      <w:pPr>
        <w:widowControl w:val="0"/>
        <w:spacing w:after="0" w:line="240" w:lineRule="auto"/>
        <w:jc w:val="both"/>
        <w:rPr>
          <w:rFonts w:ascii="Times New Roman" w:eastAsia="Times New Roman" w:hAnsi="Times New Roman" w:cs="Times New Roman"/>
          <w:sz w:val="28"/>
          <w:szCs w:val="28"/>
          <w:lang w:eastAsia="ru-RU"/>
        </w:rPr>
      </w:pPr>
      <w:r w:rsidRPr="00BD414F">
        <w:rPr>
          <w:rFonts w:ascii="Times New Roman" w:eastAsia="Times New Roman" w:hAnsi="Times New Roman" w:cs="Times New Roman"/>
          <w:color w:val="000000"/>
          <w:sz w:val="28"/>
          <w:szCs w:val="28"/>
          <w:lang w:eastAsia="ru-RU"/>
        </w:rPr>
        <w:t xml:space="preserve">Подробную информацию о конкурсе можно получить по вышеуказанному адресу, по </w:t>
      </w:r>
      <w:r w:rsidRPr="00BD414F">
        <w:rPr>
          <w:rFonts w:ascii="Times New Roman" w:eastAsia="Times New Roman" w:hAnsi="Times New Roman" w:cs="Times New Roman"/>
          <w:sz w:val="28"/>
          <w:szCs w:val="28"/>
          <w:lang w:eastAsia="ru-RU"/>
        </w:rPr>
        <w:t xml:space="preserve">телефону (48751) 38-7-43, а также на сайте муниципального образования </w:t>
      </w:r>
      <w:proofErr w:type="gramStart"/>
      <w:r w:rsidRPr="00BD414F">
        <w:rPr>
          <w:rFonts w:ascii="Times New Roman" w:eastAsia="Times New Roman" w:hAnsi="Times New Roman" w:cs="Times New Roman"/>
          <w:sz w:val="28"/>
          <w:szCs w:val="28"/>
          <w:lang w:eastAsia="ru-RU"/>
        </w:rPr>
        <w:t>Яснополянское</w:t>
      </w:r>
      <w:proofErr w:type="gramEnd"/>
      <w:r w:rsidRPr="00BD414F">
        <w:rPr>
          <w:rFonts w:ascii="Times New Roman" w:eastAsia="Times New Roman" w:hAnsi="Times New Roman" w:cs="Times New Roman"/>
          <w:sz w:val="28"/>
          <w:szCs w:val="28"/>
          <w:lang w:eastAsia="ru-RU"/>
        </w:rPr>
        <w:t xml:space="preserve"> </w:t>
      </w:r>
      <w:proofErr w:type="spellStart"/>
      <w:r w:rsidRPr="00BD414F">
        <w:rPr>
          <w:rFonts w:ascii="Times New Roman" w:eastAsia="Times New Roman" w:hAnsi="Times New Roman" w:cs="Times New Roman"/>
          <w:sz w:val="28"/>
          <w:szCs w:val="28"/>
          <w:lang w:eastAsia="ru-RU"/>
        </w:rPr>
        <w:t>Щекинского</w:t>
      </w:r>
      <w:proofErr w:type="spellEnd"/>
      <w:r w:rsidRPr="00BD414F">
        <w:rPr>
          <w:rFonts w:ascii="Times New Roman" w:eastAsia="Times New Roman" w:hAnsi="Times New Roman" w:cs="Times New Roman"/>
          <w:sz w:val="28"/>
          <w:szCs w:val="28"/>
          <w:lang w:eastAsia="ru-RU"/>
        </w:rPr>
        <w:t xml:space="preserve"> района  </w:t>
      </w:r>
      <w:r w:rsidRPr="00BD414F">
        <w:rPr>
          <w:rFonts w:ascii="Times New Roman" w:eastAsia="Times New Roman" w:hAnsi="Times New Roman" w:cs="Times New Roman"/>
          <w:sz w:val="28"/>
          <w:szCs w:val="28"/>
          <w:lang w:eastAsia="ar-SA"/>
        </w:rPr>
        <w:t>http://</w:t>
      </w:r>
      <w:r w:rsidRPr="00BD414F">
        <w:rPr>
          <w:rFonts w:ascii="Times New Roman" w:eastAsia="Times New Roman" w:hAnsi="Times New Roman" w:cs="Times New Roman"/>
          <w:sz w:val="28"/>
          <w:szCs w:val="28"/>
          <w:shd w:val="clear" w:color="auto" w:fill="FFFF00"/>
          <w:lang w:eastAsia="ar-SA"/>
        </w:rPr>
        <w:t xml:space="preserve"> </w:t>
      </w:r>
      <w:proofErr w:type="spellStart"/>
      <w:r w:rsidRPr="00BD414F">
        <w:rPr>
          <w:rFonts w:ascii="Times New Roman" w:eastAsia="Times New Roman" w:hAnsi="Times New Roman" w:cs="Times New Roman"/>
          <w:sz w:val="28"/>
          <w:szCs w:val="28"/>
          <w:shd w:val="clear" w:color="auto" w:fill="FFFF00"/>
          <w:lang w:val="en-US" w:eastAsia="ar-SA"/>
        </w:rPr>
        <w:t>moyasnayapolyana</w:t>
      </w:r>
      <w:proofErr w:type="spellEnd"/>
      <w:r w:rsidRPr="00BD414F">
        <w:rPr>
          <w:rFonts w:ascii="Times New Roman" w:eastAsia="Times New Roman" w:hAnsi="Times New Roman" w:cs="Times New Roman"/>
          <w:sz w:val="28"/>
          <w:szCs w:val="28"/>
          <w:shd w:val="clear" w:color="auto" w:fill="FFFF00"/>
          <w:lang w:eastAsia="ar-SA"/>
        </w:rPr>
        <w:t>.</w:t>
      </w:r>
      <w:proofErr w:type="spellStart"/>
      <w:r w:rsidRPr="00BD414F">
        <w:rPr>
          <w:rFonts w:ascii="Times New Roman" w:eastAsia="Times New Roman" w:hAnsi="Times New Roman" w:cs="Times New Roman"/>
          <w:sz w:val="28"/>
          <w:szCs w:val="28"/>
          <w:shd w:val="clear" w:color="auto" w:fill="FFFF00"/>
          <w:lang w:val="en-US" w:eastAsia="ar-SA"/>
        </w:rPr>
        <w:t>ru</w:t>
      </w:r>
      <w:proofErr w:type="spellEnd"/>
      <w:r w:rsidRPr="00BD414F">
        <w:rPr>
          <w:rFonts w:ascii="Times New Roman" w:eastAsia="Times New Roman" w:hAnsi="Times New Roman" w:cs="Times New Roman"/>
          <w:sz w:val="28"/>
          <w:szCs w:val="28"/>
          <w:lang w:eastAsia="ar-SA"/>
        </w:rPr>
        <w:t xml:space="preserve"> .</w:t>
      </w:r>
    </w:p>
    <w:p w:rsidR="00BD414F" w:rsidRPr="00BD414F" w:rsidRDefault="00BD414F" w:rsidP="00BD414F">
      <w:pPr>
        <w:widowControl w:val="0"/>
        <w:spacing w:after="0" w:line="240" w:lineRule="auto"/>
        <w:jc w:val="both"/>
        <w:rPr>
          <w:rFonts w:ascii="Times New Roman" w:eastAsia="Times New Roman" w:hAnsi="Times New Roman" w:cs="Times New Roman"/>
          <w:sz w:val="28"/>
          <w:szCs w:val="28"/>
          <w:lang w:eastAsia="ar-SA"/>
        </w:rPr>
      </w:pPr>
    </w:p>
    <w:p w:rsidR="00BD414F" w:rsidRPr="00BD414F" w:rsidRDefault="00BD414F" w:rsidP="00BD414F">
      <w:pPr>
        <w:spacing w:after="0" w:line="240" w:lineRule="auto"/>
        <w:jc w:val="both"/>
        <w:rPr>
          <w:rFonts w:ascii="Times New Roman" w:eastAsia="Times New Roman" w:hAnsi="Times New Roman" w:cs="Times New Roman"/>
          <w:sz w:val="28"/>
          <w:szCs w:val="28"/>
          <w:lang w:eastAsia="ru-RU"/>
        </w:rPr>
      </w:pPr>
    </w:p>
    <w:p w:rsidR="00BD414F" w:rsidRPr="00BD414F" w:rsidRDefault="00BD414F" w:rsidP="00BD414F">
      <w:pPr>
        <w:spacing w:after="0" w:line="240" w:lineRule="auto"/>
        <w:jc w:val="both"/>
        <w:rPr>
          <w:rFonts w:ascii="Times New Roman" w:eastAsia="Times New Roman" w:hAnsi="Times New Roman" w:cs="Times New Roman"/>
          <w:sz w:val="28"/>
          <w:szCs w:val="28"/>
          <w:lang w:eastAsia="ru-RU"/>
        </w:rPr>
      </w:pPr>
    </w:p>
    <w:p w:rsidR="00BD414F" w:rsidRPr="00BD414F" w:rsidRDefault="00BD414F" w:rsidP="00BD414F">
      <w:pPr>
        <w:spacing w:after="0" w:line="240" w:lineRule="auto"/>
        <w:rPr>
          <w:rFonts w:ascii="Times New Roman" w:eastAsia="MS Mincho" w:hAnsi="Times New Roman" w:cs="Times New Roman"/>
          <w:sz w:val="28"/>
          <w:szCs w:val="28"/>
          <w:lang w:eastAsia="ru-RU"/>
        </w:rPr>
        <w:sectPr w:rsidR="00BD414F" w:rsidRPr="00BD414F">
          <w:pgSz w:w="11906" w:h="16838"/>
          <w:pgMar w:top="1134" w:right="851" w:bottom="899" w:left="1701" w:header="709" w:footer="709" w:gutter="0"/>
          <w:pgNumType w:start="1"/>
          <w:cols w:space="720"/>
        </w:sectPr>
      </w:pPr>
    </w:p>
    <w:p w:rsidR="00096189" w:rsidRDefault="00096189"/>
    <w:sectPr w:rsidR="000961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0DD"/>
    <w:rsid w:val="00096189"/>
    <w:rsid w:val="00BD414F"/>
    <w:rsid w:val="00D460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927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1142</Words>
  <Characters>6510</Characters>
  <Application>Microsoft Office Word</Application>
  <DocSecurity>0</DocSecurity>
  <Lines>54</Lines>
  <Paragraphs>15</Paragraphs>
  <ScaleCrop>false</ScaleCrop>
  <Company>SPecialiST RePack</Company>
  <LinksUpToDate>false</LinksUpToDate>
  <CharactersWithSpaces>7637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Markova</dc:creator>
  <cp:keywords/>
  <dc:description/>
  <cp:lastModifiedBy>Markova</cp:lastModifiedBy>
  <cp:revision>3</cp:revision>
  <dcterms:created xsi:type="dcterms:W3CDTF">2018-05-23T10:36:00Z</dcterms:created>
  <dcterms:modified xsi:type="dcterms:W3CDTF">2018-05-23T10:44:00Z</dcterms:modified>
</cp:coreProperties>
</file>